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D1" w:rsidRDefault="00633C33" w:rsidP="002A6F93">
      <w:pPr>
        <w:pStyle w:val="a5"/>
        <w:spacing w:line="240" w:lineRule="auto"/>
        <w:ind w:firstLine="0"/>
        <w:rPr>
          <w:rFonts w:ascii="黑体" w:eastAsia="黑体" w:hAnsi="黑体" w:cs="黑体"/>
          <w:szCs w:val="30"/>
        </w:rPr>
      </w:pPr>
      <w:r>
        <w:rPr>
          <w:rFonts w:ascii="黑体" w:eastAsia="黑体" w:hAnsi="黑体" w:cs="黑体" w:hint="eastAsia"/>
          <w:szCs w:val="30"/>
        </w:rPr>
        <w:t xml:space="preserve">                         </w:t>
      </w:r>
      <w:r w:rsidR="002A6F93">
        <w:rPr>
          <w:rFonts w:ascii="黑体" w:eastAsia="黑体" w:hAnsi="黑体" w:cs="黑体" w:hint="eastAsia"/>
          <w:szCs w:val="30"/>
        </w:rPr>
        <w:t xml:space="preserve">   </w:t>
      </w:r>
      <w:r w:rsidR="00F57CD1">
        <w:rPr>
          <w:rFonts w:ascii="黑体" w:eastAsia="黑体" w:hAnsi="黑体" w:cs="黑体" w:hint="eastAsia"/>
          <w:szCs w:val="30"/>
        </w:rPr>
        <w:t>滁州职业技术学院</w:t>
      </w:r>
      <w:r w:rsidR="00F57CD1">
        <w:rPr>
          <w:rFonts w:ascii="黑体" w:eastAsia="黑体" w:hAnsi="黑体" w:cs="黑体"/>
          <w:szCs w:val="30"/>
        </w:rPr>
        <w:t>201</w:t>
      </w:r>
      <w:r w:rsidR="005745CA">
        <w:rPr>
          <w:rFonts w:ascii="黑体" w:eastAsia="黑体" w:hAnsi="黑体" w:cs="黑体" w:hint="eastAsia"/>
          <w:szCs w:val="30"/>
        </w:rPr>
        <w:t>7</w:t>
      </w:r>
      <w:r w:rsidR="00F57CD1">
        <w:rPr>
          <w:rFonts w:ascii="黑体" w:eastAsia="黑体" w:hAnsi="黑体" w:cs="黑体" w:hint="eastAsia"/>
          <w:szCs w:val="30"/>
        </w:rPr>
        <w:t>年度教学部门目标绩效考核评分表</w:t>
      </w:r>
    </w:p>
    <w:p w:rsidR="002A6F93" w:rsidRDefault="002A6F93" w:rsidP="002A6F93">
      <w:pPr>
        <w:pStyle w:val="a5"/>
        <w:spacing w:line="240" w:lineRule="auto"/>
        <w:ind w:firstLine="0"/>
        <w:rPr>
          <w:rFonts w:ascii="黑体" w:eastAsia="黑体"/>
          <w:sz w:val="21"/>
          <w:szCs w:val="21"/>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0"/>
        <w:gridCol w:w="1545"/>
        <w:gridCol w:w="10068"/>
        <w:gridCol w:w="1782"/>
      </w:tblGrid>
      <w:tr w:rsidR="00F57CD1" w:rsidRPr="003F7DE9" w:rsidTr="00C7439B">
        <w:trPr>
          <w:trHeight w:val="397"/>
        </w:trPr>
        <w:tc>
          <w:tcPr>
            <w:tcW w:w="2935" w:type="dxa"/>
            <w:gridSpan w:val="2"/>
            <w:vAlign w:val="center"/>
          </w:tcPr>
          <w:p w:rsidR="00F57CD1" w:rsidRPr="00D94672" w:rsidRDefault="00F57CD1" w:rsidP="00493343">
            <w:pPr>
              <w:jc w:val="center"/>
              <w:rPr>
                <w:rFonts w:ascii="黑体" w:eastAsia="黑体"/>
                <w:b/>
                <w:kern w:val="0"/>
                <w:sz w:val="24"/>
              </w:rPr>
            </w:pPr>
            <w:r w:rsidRPr="00D94672">
              <w:rPr>
                <w:rFonts w:ascii="宋体" w:hAnsi="宋体" w:hint="eastAsia"/>
                <w:b/>
                <w:bCs/>
                <w:sz w:val="24"/>
              </w:rPr>
              <w:t>考核指标</w:t>
            </w:r>
          </w:p>
        </w:tc>
        <w:tc>
          <w:tcPr>
            <w:tcW w:w="10068" w:type="dxa"/>
            <w:vMerge w:val="restart"/>
            <w:vAlign w:val="center"/>
          </w:tcPr>
          <w:p w:rsidR="00F57CD1" w:rsidRPr="003F7DE9" w:rsidRDefault="00F57CD1" w:rsidP="00493343">
            <w:pPr>
              <w:jc w:val="center"/>
              <w:rPr>
                <w:rFonts w:ascii="黑体" w:eastAsia="黑体"/>
                <w:color w:val="000000"/>
                <w:kern w:val="0"/>
                <w:sz w:val="24"/>
              </w:rPr>
            </w:pPr>
            <w:r w:rsidRPr="003F7DE9">
              <w:rPr>
                <w:rFonts w:ascii="宋体" w:hAnsi="宋体" w:hint="eastAsia"/>
                <w:b/>
                <w:bCs/>
                <w:color w:val="000000"/>
                <w:sz w:val="24"/>
              </w:rPr>
              <w:t>考核内容及计分标准</w:t>
            </w:r>
          </w:p>
        </w:tc>
        <w:tc>
          <w:tcPr>
            <w:tcW w:w="1782" w:type="dxa"/>
            <w:vMerge w:val="restart"/>
            <w:vAlign w:val="center"/>
          </w:tcPr>
          <w:p w:rsidR="00F57CD1" w:rsidRPr="003F7DE9" w:rsidRDefault="00F57CD1" w:rsidP="00493343">
            <w:pPr>
              <w:jc w:val="center"/>
              <w:rPr>
                <w:rFonts w:ascii="宋体"/>
                <w:color w:val="000000"/>
                <w:kern w:val="0"/>
                <w:sz w:val="24"/>
              </w:rPr>
            </w:pPr>
            <w:r w:rsidRPr="003F7DE9">
              <w:rPr>
                <w:rFonts w:ascii="宋体" w:hAnsi="宋体" w:hint="eastAsia"/>
                <w:b/>
                <w:bCs/>
                <w:color w:val="000000"/>
                <w:kern w:val="0"/>
                <w:sz w:val="24"/>
              </w:rPr>
              <w:t>考核部门和考核方式</w:t>
            </w:r>
          </w:p>
        </w:tc>
      </w:tr>
      <w:tr w:rsidR="00F57CD1" w:rsidRPr="003F7DE9" w:rsidTr="00C7439B">
        <w:trPr>
          <w:trHeight w:val="90"/>
        </w:trPr>
        <w:tc>
          <w:tcPr>
            <w:tcW w:w="1390" w:type="dxa"/>
            <w:vAlign w:val="center"/>
          </w:tcPr>
          <w:p w:rsidR="00F57CD1" w:rsidRPr="00D94672" w:rsidRDefault="00F57CD1" w:rsidP="00493343">
            <w:pPr>
              <w:jc w:val="center"/>
              <w:rPr>
                <w:rFonts w:ascii="黑体" w:eastAsia="黑体"/>
                <w:b/>
                <w:kern w:val="0"/>
                <w:sz w:val="24"/>
              </w:rPr>
            </w:pPr>
            <w:r w:rsidRPr="00D94672">
              <w:rPr>
                <w:rFonts w:ascii="宋体" w:hAnsi="宋体" w:hint="eastAsia"/>
                <w:b/>
                <w:bCs/>
                <w:sz w:val="24"/>
              </w:rPr>
              <w:t>一级指标</w:t>
            </w:r>
          </w:p>
        </w:tc>
        <w:tc>
          <w:tcPr>
            <w:tcW w:w="1545" w:type="dxa"/>
            <w:vAlign w:val="center"/>
          </w:tcPr>
          <w:p w:rsidR="00F57CD1" w:rsidRPr="00D94672" w:rsidRDefault="00F57CD1" w:rsidP="00493343">
            <w:pPr>
              <w:jc w:val="center"/>
              <w:rPr>
                <w:rFonts w:ascii="黑体" w:eastAsia="黑体"/>
                <w:b/>
                <w:kern w:val="0"/>
                <w:szCs w:val="21"/>
              </w:rPr>
            </w:pPr>
            <w:r w:rsidRPr="00D94672">
              <w:rPr>
                <w:rFonts w:ascii="宋体" w:hAnsi="宋体" w:hint="eastAsia"/>
                <w:b/>
                <w:bCs/>
                <w:szCs w:val="21"/>
              </w:rPr>
              <w:t>二级指标</w:t>
            </w:r>
          </w:p>
        </w:tc>
        <w:tc>
          <w:tcPr>
            <w:tcW w:w="10068" w:type="dxa"/>
            <w:vMerge/>
            <w:vAlign w:val="center"/>
          </w:tcPr>
          <w:p w:rsidR="00F57CD1" w:rsidRPr="003F7DE9" w:rsidRDefault="00F57CD1" w:rsidP="00493343">
            <w:pPr>
              <w:jc w:val="center"/>
              <w:rPr>
                <w:rFonts w:ascii="黑体" w:eastAsia="黑体"/>
                <w:color w:val="000000"/>
                <w:kern w:val="0"/>
                <w:sz w:val="32"/>
                <w:szCs w:val="32"/>
              </w:rPr>
            </w:pPr>
          </w:p>
        </w:tc>
        <w:tc>
          <w:tcPr>
            <w:tcW w:w="1782" w:type="dxa"/>
            <w:vMerge/>
            <w:vAlign w:val="center"/>
          </w:tcPr>
          <w:p w:rsidR="00F57CD1" w:rsidRPr="003F7DE9" w:rsidRDefault="00F57CD1" w:rsidP="00493343">
            <w:pPr>
              <w:jc w:val="center"/>
              <w:rPr>
                <w:rFonts w:ascii="黑体" w:eastAsia="黑体"/>
                <w:color w:val="000000"/>
                <w:kern w:val="0"/>
                <w:sz w:val="32"/>
                <w:szCs w:val="32"/>
              </w:rPr>
            </w:pPr>
          </w:p>
        </w:tc>
      </w:tr>
      <w:tr w:rsidR="00F57CD1" w:rsidRPr="003F7DE9" w:rsidTr="002A6F93">
        <w:trPr>
          <w:trHeight w:val="1836"/>
        </w:trPr>
        <w:tc>
          <w:tcPr>
            <w:tcW w:w="1390" w:type="dxa"/>
            <w:vMerge w:val="restart"/>
            <w:tcBorders>
              <w:top w:val="nil"/>
            </w:tcBorders>
            <w:vAlign w:val="center"/>
          </w:tcPr>
          <w:p w:rsidR="00F57CD1" w:rsidRPr="00D94672" w:rsidRDefault="00F57CD1" w:rsidP="00493343">
            <w:pPr>
              <w:jc w:val="center"/>
              <w:rPr>
                <w:rFonts w:ascii="宋体" w:cs="宋体"/>
                <w:b/>
                <w:bCs/>
                <w:szCs w:val="21"/>
              </w:rPr>
            </w:pPr>
            <w:r w:rsidRPr="00D94672">
              <w:rPr>
                <w:rFonts w:ascii="宋体" w:hAnsi="宋体" w:cs="宋体"/>
                <w:b/>
                <w:bCs/>
                <w:szCs w:val="21"/>
              </w:rPr>
              <w:t>A</w:t>
            </w:r>
          </w:p>
          <w:p w:rsidR="00F57CD1" w:rsidRPr="00D94672" w:rsidRDefault="00F57CD1" w:rsidP="00493343">
            <w:pPr>
              <w:jc w:val="center"/>
              <w:rPr>
                <w:rFonts w:ascii="宋体" w:cs="宋体"/>
                <w:b/>
                <w:bCs/>
                <w:szCs w:val="21"/>
              </w:rPr>
            </w:pPr>
            <w:r w:rsidRPr="00D94672">
              <w:rPr>
                <w:rFonts w:ascii="宋体" w:hAnsi="宋体" w:cs="宋体" w:hint="eastAsia"/>
                <w:b/>
                <w:bCs/>
                <w:szCs w:val="21"/>
              </w:rPr>
              <w:t>教学运行与管理</w:t>
            </w:r>
          </w:p>
          <w:p w:rsidR="00F57CD1" w:rsidRPr="00D94672" w:rsidRDefault="00F57CD1" w:rsidP="00493343">
            <w:pPr>
              <w:jc w:val="center"/>
              <w:rPr>
                <w:rFonts w:ascii="宋体" w:cs="宋体"/>
                <w:b/>
                <w:bCs/>
                <w:kern w:val="0"/>
                <w:szCs w:val="21"/>
              </w:rPr>
            </w:pPr>
            <w:r w:rsidRPr="00D94672">
              <w:rPr>
                <w:rFonts w:ascii="宋体" w:hAnsi="宋体" w:cs="宋体" w:hint="eastAsia"/>
                <w:b/>
                <w:bCs/>
                <w:szCs w:val="21"/>
              </w:rPr>
              <w:t>（</w:t>
            </w:r>
            <w:r w:rsidRPr="00D94672">
              <w:rPr>
                <w:rFonts w:ascii="宋体" w:hAnsi="宋体"/>
                <w:b/>
                <w:bCs/>
                <w:szCs w:val="21"/>
              </w:rPr>
              <w:t>17</w:t>
            </w:r>
            <w:r w:rsidRPr="00D94672">
              <w:rPr>
                <w:rFonts w:ascii="宋体" w:hAnsi="宋体" w:hint="eastAsia"/>
                <w:b/>
                <w:bCs/>
                <w:szCs w:val="21"/>
              </w:rPr>
              <w:t>分</w:t>
            </w:r>
            <w:r w:rsidRPr="00D94672">
              <w:rPr>
                <w:rFonts w:ascii="宋体" w:hAnsi="宋体" w:cs="宋体" w:hint="eastAsia"/>
                <w:b/>
                <w:bCs/>
                <w:szCs w:val="21"/>
              </w:rPr>
              <w:t>）</w:t>
            </w:r>
          </w:p>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A1</w:t>
            </w:r>
          </w:p>
          <w:p w:rsidR="00F57CD1" w:rsidRPr="00D94672" w:rsidRDefault="00F57CD1" w:rsidP="002B34C0">
            <w:pPr>
              <w:autoSpaceDN w:val="0"/>
              <w:jc w:val="center"/>
              <w:textAlignment w:val="center"/>
              <w:rPr>
                <w:rFonts w:ascii="宋体" w:cs="宋体"/>
                <w:b/>
                <w:bCs/>
                <w:kern w:val="0"/>
                <w:szCs w:val="21"/>
              </w:rPr>
            </w:pPr>
            <w:r w:rsidRPr="00D94672">
              <w:rPr>
                <w:rFonts w:ascii="宋体" w:hAnsi="宋体" w:cs="宋体" w:hint="eastAsia"/>
                <w:b/>
                <w:bCs/>
                <w:szCs w:val="21"/>
              </w:rPr>
              <w:t>教学计划管理</w:t>
            </w:r>
            <w:r w:rsidRPr="00D94672">
              <w:rPr>
                <w:rFonts w:ascii="宋体" w:hAnsi="宋体" w:cs="宋体"/>
                <w:b/>
                <w:bCs/>
                <w:szCs w:val="21"/>
              </w:rPr>
              <w:t>(</w:t>
            </w:r>
            <w:r w:rsidRPr="00D94672">
              <w:rPr>
                <w:rFonts w:ascii="宋体" w:hAnsi="宋体"/>
                <w:b/>
                <w:bCs/>
                <w:szCs w:val="21"/>
              </w:rPr>
              <w:t>1</w:t>
            </w:r>
            <w:r w:rsidRPr="00D94672">
              <w:rPr>
                <w:rFonts w:ascii="宋体" w:hAnsi="宋体" w:hint="eastAsia"/>
                <w:b/>
                <w:bCs/>
                <w:szCs w:val="21"/>
              </w:rPr>
              <w:t>分</w:t>
            </w:r>
            <w:r w:rsidRPr="00D94672">
              <w:rPr>
                <w:rFonts w:ascii="宋体" w:hAnsi="宋体" w:cs="宋体" w:hint="eastAsia"/>
                <w:b/>
                <w:bCs/>
                <w:szCs w:val="21"/>
              </w:rPr>
              <w:t>）</w:t>
            </w:r>
          </w:p>
        </w:tc>
        <w:tc>
          <w:tcPr>
            <w:tcW w:w="10068" w:type="dxa"/>
            <w:vAlign w:val="center"/>
          </w:tcPr>
          <w:p w:rsidR="00F57CD1" w:rsidRPr="00D94672" w:rsidRDefault="00F57CD1" w:rsidP="00493343">
            <w:pPr>
              <w:numPr>
                <w:ilvl w:val="0"/>
                <w:numId w:val="1"/>
              </w:numPr>
              <w:autoSpaceDN w:val="0"/>
              <w:spacing w:line="300" w:lineRule="exact"/>
              <w:jc w:val="left"/>
              <w:textAlignment w:val="center"/>
              <w:rPr>
                <w:rFonts w:ascii="宋体"/>
                <w:bCs/>
                <w:szCs w:val="21"/>
              </w:rPr>
            </w:pPr>
            <w:r w:rsidRPr="00D94672">
              <w:rPr>
                <w:rFonts w:ascii="宋体" w:hAnsi="宋体" w:hint="eastAsia"/>
                <w:bCs/>
                <w:szCs w:val="21"/>
              </w:rPr>
              <w:t>认真执行教学计划。按学院审定的人才培养方案、实施教学计划、教学进度表、总课表、考试日程安排表等组织教学。（</w:t>
            </w:r>
            <w:r w:rsidRPr="00D94672">
              <w:rPr>
                <w:rFonts w:ascii="宋体" w:hAnsi="宋体"/>
                <w:bCs/>
                <w:szCs w:val="21"/>
              </w:rPr>
              <w:t>1</w:t>
            </w:r>
            <w:r w:rsidRPr="00D94672">
              <w:rPr>
                <w:rFonts w:ascii="宋体" w:hAnsi="宋体" w:hint="eastAsia"/>
                <w:bCs/>
                <w:szCs w:val="21"/>
              </w:rPr>
              <w:t>分）</w:t>
            </w:r>
          </w:p>
          <w:p w:rsidR="00F57CD1" w:rsidRPr="00D94672" w:rsidRDefault="00F57CD1" w:rsidP="002B34C0">
            <w:pPr>
              <w:autoSpaceDN w:val="0"/>
              <w:spacing w:line="300" w:lineRule="exact"/>
              <w:jc w:val="left"/>
              <w:textAlignment w:val="center"/>
              <w:rPr>
                <w:bCs/>
                <w:szCs w:val="21"/>
              </w:rPr>
            </w:pPr>
            <w:r w:rsidRPr="00D94672">
              <w:rPr>
                <w:rFonts w:ascii="宋体" w:hAnsi="宋体" w:hint="eastAsia"/>
                <w:bCs/>
                <w:szCs w:val="21"/>
              </w:rPr>
              <w:t>标准：</w:t>
            </w:r>
            <w:r w:rsidRPr="00D94672">
              <w:rPr>
                <w:rFonts w:ascii="宋体" w:hint="eastAsia"/>
                <w:bCs/>
                <w:szCs w:val="21"/>
              </w:rPr>
              <w:t>①</w:t>
            </w:r>
            <w:r w:rsidRPr="00D94672">
              <w:rPr>
                <w:rFonts w:ascii="宋体" w:hAnsi="宋体" w:hint="eastAsia"/>
                <w:bCs/>
                <w:szCs w:val="21"/>
              </w:rPr>
              <w:t>完成规定的教学任务，理论课与实训课开出率达</w:t>
            </w:r>
            <w:r w:rsidRPr="00D94672">
              <w:rPr>
                <w:rFonts w:ascii="宋体" w:hAnsi="宋体"/>
                <w:bCs/>
                <w:szCs w:val="21"/>
              </w:rPr>
              <w:t>100%</w:t>
            </w:r>
            <w:r w:rsidRPr="00D94672">
              <w:rPr>
                <w:rFonts w:ascii="宋体" w:hAnsi="宋体" w:hint="eastAsia"/>
                <w:bCs/>
                <w:szCs w:val="21"/>
              </w:rPr>
              <w:t>。按教学检查排名等比例打分，最高为</w:t>
            </w:r>
            <w:r w:rsidRPr="00D94672">
              <w:rPr>
                <w:rFonts w:ascii="宋体" w:hAnsi="宋体"/>
                <w:bCs/>
                <w:szCs w:val="21"/>
              </w:rPr>
              <w:t>0.5</w:t>
            </w:r>
            <w:r w:rsidRPr="00D94672">
              <w:rPr>
                <w:rFonts w:ascii="宋体" w:hAnsi="宋体" w:hint="eastAsia"/>
                <w:bCs/>
                <w:szCs w:val="21"/>
              </w:rPr>
              <w:t>分。</w:t>
            </w:r>
            <w:r w:rsidRPr="00D94672">
              <w:rPr>
                <w:rFonts w:ascii="宋体"/>
                <w:bCs/>
                <w:szCs w:val="21"/>
              </w:rPr>
              <w:br/>
            </w:r>
            <w:r w:rsidRPr="00D94672">
              <w:rPr>
                <w:rFonts w:ascii="宋体" w:hAnsi="宋体"/>
                <w:bCs/>
                <w:szCs w:val="21"/>
              </w:rPr>
              <w:t xml:space="preserve">      </w:t>
            </w:r>
            <w:r w:rsidRPr="00D94672">
              <w:rPr>
                <w:rFonts w:ascii="宋体" w:hAnsi="宋体" w:hint="eastAsia"/>
                <w:bCs/>
                <w:szCs w:val="21"/>
              </w:rPr>
              <w:t>②教学安排准确无差错，系部巡查课认真，教学秩序良好，教师调课有完备的手续。按教学检查排名等比例打分，最高为</w:t>
            </w:r>
            <w:r w:rsidRPr="00D94672">
              <w:rPr>
                <w:rFonts w:ascii="宋体" w:hAnsi="宋体"/>
                <w:bCs/>
                <w:szCs w:val="21"/>
              </w:rPr>
              <w:t>0.5</w:t>
            </w:r>
            <w:r w:rsidRPr="00D94672">
              <w:rPr>
                <w:rFonts w:ascii="宋体" w:hAnsi="宋体" w:hint="eastAsia"/>
                <w:bCs/>
                <w:szCs w:val="21"/>
              </w:rPr>
              <w:t>分。</w:t>
            </w:r>
          </w:p>
        </w:tc>
        <w:tc>
          <w:tcPr>
            <w:tcW w:w="1782" w:type="dxa"/>
            <w:vAlign w:val="center"/>
          </w:tcPr>
          <w:p w:rsidR="00F57CD1" w:rsidRPr="00D94672" w:rsidRDefault="00F57CD1" w:rsidP="00493343">
            <w:pPr>
              <w:pStyle w:val="a5"/>
              <w:spacing w:line="300" w:lineRule="exact"/>
              <w:ind w:firstLine="0"/>
              <w:jc w:val="center"/>
              <w:rPr>
                <w:rFonts w:ascii="宋体" w:eastAsia="宋体" w:hAnsi="宋体" w:cs="宋体"/>
                <w:bCs/>
                <w:sz w:val="21"/>
                <w:szCs w:val="21"/>
              </w:rPr>
            </w:pPr>
            <w:r w:rsidRPr="00D94672">
              <w:rPr>
                <w:rFonts w:ascii="宋体" w:eastAsia="宋体" w:hAnsi="宋体" w:cs="宋体" w:hint="eastAsia"/>
                <w:bCs/>
                <w:sz w:val="21"/>
                <w:szCs w:val="21"/>
              </w:rPr>
              <w:t>教务处</w:t>
            </w:r>
          </w:p>
          <w:p w:rsidR="00F57CD1" w:rsidRPr="00D94672" w:rsidRDefault="00F57CD1" w:rsidP="00493343">
            <w:pPr>
              <w:autoSpaceDN w:val="0"/>
              <w:spacing w:line="300" w:lineRule="exact"/>
              <w:jc w:val="center"/>
              <w:textAlignment w:val="center"/>
              <w:rPr>
                <w:rFonts w:ascii="宋体" w:cs="宋体"/>
                <w:bCs/>
                <w:szCs w:val="21"/>
              </w:rPr>
            </w:pPr>
            <w:r w:rsidRPr="00D94672">
              <w:rPr>
                <w:rFonts w:ascii="宋体" w:hAnsi="宋体" w:cs="宋体" w:hint="eastAsia"/>
                <w:bCs/>
                <w:szCs w:val="21"/>
              </w:rPr>
              <w:t>（教学检查排名）</w:t>
            </w:r>
          </w:p>
        </w:tc>
      </w:tr>
      <w:tr w:rsidR="00F57CD1" w:rsidRPr="003F7DE9" w:rsidTr="00C7439B">
        <w:trPr>
          <w:trHeight w:val="2744"/>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A2</w:t>
            </w:r>
          </w:p>
          <w:p w:rsidR="00F57CD1" w:rsidRPr="00D94672" w:rsidRDefault="00F57CD1" w:rsidP="002B34C0">
            <w:pPr>
              <w:autoSpaceDN w:val="0"/>
              <w:jc w:val="center"/>
              <w:textAlignment w:val="center"/>
              <w:rPr>
                <w:rFonts w:ascii="宋体" w:cs="宋体"/>
                <w:b/>
                <w:bCs/>
                <w:kern w:val="0"/>
                <w:szCs w:val="21"/>
              </w:rPr>
            </w:pPr>
            <w:r w:rsidRPr="00D94672">
              <w:rPr>
                <w:rFonts w:ascii="宋体" w:hAnsi="宋体" w:cs="宋体" w:hint="eastAsia"/>
                <w:b/>
                <w:bCs/>
                <w:szCs w:val="21"/>
              </w:rPr>
              <w:t>教学过程管理（</w:t>
            </w:r>
            <w:r w:rsidRPr="00D94672">
              <w:rPr>
                <w:rFonts w:ascii="宋体" w:hAnsi="宋体"/>
                <w:b/>
                <w:bCs/>
                <w:szCs w:val="21"/>
              </w:rPr>
              <w:t>6</w:t>
            </w:r>
            <w:r w:rsidRPr="00D94672">
              <w:rPr>
                <w:rFonts w:ascii="宋体" w:hAnsi="宋体" w:hint="eastAsia"/>
                <w:b/>
                <w:bCs/>
                <w:szCs w:val="21"/>
              </w:rPr>
              <w:t>分</w:t>
            </w:r>
            <w:r w:rsidRPr="00D94672">
              <w:rPr>
                <w:rFonts w:ascii="宋体" w:hAnsi="宋体" w:cs="宋体" w:hint="eastAsia"/>
                <w:b/>
                <w:bCs/>
                <w:szCs w:val="21"/>
              </w:rPr>
              <w:t>）</w:t>
            </w:r>
          </w:p>
        </w:tc>
        <w:tc>
          <w:tcPr>
            <w:tcW w:w="10068" w:type="dxa"/>
            <w:vAlign w:val="center"/>
          </w:tcPr>
          <w:p w:rsidR="00F57CD1" w:rsidRPr="00D94672" w:rsidRDefault="00F57CD1" w:rsidP="00493343">
            <w:pPr>
              <w:numPr>
                <w:ilvl w:val="0"/>
                <w:numId w:val="2"/>
              </w:numPr>
              <w:autoSpaceDN w:val="0"/>
              <w:spacing w:line="300" w:lineRule="exact"/>
              <w:jc w:val="left"/>
              <w:textAlignment w:val="center"/>
              <w:rPr>
                <w:rFonts w:ascii="宋体"/>
                <w:bCs/>
                <w:szCs w:val="21"/>
              </w:rPr>
            </w:pPr>
            <w:r w:rsidRPr="00D94672">
              <w:rPr>
                <w:rFonts w:ascii="宋体" w:hAnsi="宋体" w:hint="eastAsia"/>
                <w:bCs/>
                <w:szCs w:val="21"/>
              </w:rPr>
              <w:t>严格教学过程管理。按各教学环节的标准与要求，严格教学管理，认真执行教学规范。（</w:t>
            </w:r>
            <w:r w:rsidRPr="00D94672">
              <w:rPr>
                <w:rFonts w:ascii="宋体" w:hAnsi="宋体"/>
                <w:bCs/>
                <w:szCs w:val="21"/>
              </w:rPr>
              <w:t>6</w:t>
            </w:r>
            <w:r w:rsidRPr="00D94672">
              <w:rPr>
                <w:rFonts w:ascii="宋体" w:hAnsi="宋体" w:hint="eastAsia"/>
                <w:bCs/>
                <w:szCs w:val="21"/>
              </w:rPr>
              <w:t>分）</w:t>
            </w:r>
          </w:p>
          <w:p w:rsidR="00F57CD1" w:rsidRPr="00D94672" w:rsidRDefault="00F57CD1" w:rsidP="00792056">
            <w:pPr>
              <w:autoSpaceDN w:val="0"/>
              <w:spacing w:line="300" w:lineRule="exact"/>
              <w:jc w:val="left"/>
              <w:textAlignment w:val="center"/>
              <w:rPr>
                <w:bCs/>
                <w:szCs w:val="21"/>
              </w:rPr>
            </w:pPr>
            <w:r w:rsidRPr="00D94672">
              <w:rPr>
                <w:rFonts w:ascii="宋体" w:hAnsi="宋体" w:hint="eastAsia"/>
                <w:bCs/>
                <w:szCs w:val="21"/>
              </w:rPr>
              <w:t>标准：</w:t>
            </w:r>
            <w:r w:rsidRPr="00D94672">
              <w:rPr>
                <w:rFonts w:ascii="宋体" w:hint="eastAsia"/>
                <w:bCs/>
                <w:szCs w:val="21"/>
              </w:rPr>
              <w:t>①</w:t>
            </w:r>
            <w:r w:rsidRPr="00D94672">
              <w:rPr>
                <w:rFonts w:ascii="宋体" w:hAnsi="宋体" w:hint="eastAsia"/>
                <w:bCs/>
                <w:szCs w:val="21"/>
              </w:rPr>
              <w:t>严格执行理论课、实验课、实训课等课堂规范。按教学检查排名等比例打分，最高为</w:t>
            </w:r>
            <w:r w:rsidRPr="00D94672">
              <w:rPr>
                <w:rFonts w:ascii="宋体" w:hAnsi="宋体"/>
                <w:bCs/>
                <w:szCs w:val="21"/>
              </w:rPr>
              <w:t>1</w:t>
            </w:r>
            <w:r w:rsidRPr="00D94672">
              <w:rPr>
                <w:rFonts w:ascii="宋体" w:hAnsi="宋体" w:hint="eastAsia"/>
                <w:bCs/>
                <w:szCs w:val="21"/>
              </w:rPr>
              <w:t>分。</w:t>
            </w:r>
            <w:r w:rsidRPr="00D94672">
              <w:rPr>
                <w:rFonts w:ascii="宋体"/>
                <w:bCs/>
                <w:szCs w:val="21"/>
              </w:rPr>
              <w:br/>
            </w:r>
            <w:r w:rsidRPr="00D94672">
              <w:rPr>
                <w:rFonts w:ascii="宋体" w:hAnsi="宋体"/>
                <w:bCs/>
                <w:szCs w:val="21"/>
              </w:rPr>
              <w:t xml:space="preserve">      </w:t>
            </w:r>
            <w:r w:rsidRPr="00D94672">
              <w:rPr>
                <w:rFonts w:ascii="宋体" w:hint="eastAsia"/>
                <w:bCs/>
                <w:szCs w:val="21"/>
              </w:rPr>
              <w:t>②</w:t>
            </w:r>
            <w:r w:rsidRPr="00D94672">
              <w:rPr>
                <w:rFonts w:ascii="宋体" w:hAnsi="宋体" w:hint="eastAsia"/>
                <w:bCs/>
                <w:szCs w:val="21"/>
              </w:rPr>
              <w:t>教学准备充分，教案规范，教具、实训材料等教学资料齐全。按教学检查排名等比例打分，最高为</w:t>
            </w:r>
            <w:r w:rsidRPr="00D94672">
              <w:rPr>
                <w:rFonts w:ascii="宋体" w:hAnsi="宋体"/>
                <w:bCs/>
                <w:szCs w:val="21"/>
              </w:rPr>
              <w:t>1</w:t>
            </w:r>
            <w:r w:rsidRPr="00D94672">
              <w:rPr>
                <w:rFonts w:ascii="宋体" w:hAnsi="宋体" w:hint="eastAsia"/>
                <w:bCs/>
                <w:szCs w:val="21"/>
              </w:rPr>
              <w:t>分。</w:t>
            </w:r>
            <w:r w:rsidRPr="00D94672">
              <w:rPr>
                <w:rFonts w:ascii="宋体"/>
                <w:bCs/>
                <w:szCs w:val="21"/>
              </w:rPr>
              <w:br/>
            </w:r>
            <w:r w:rsidRPr="00D94672">
              <w:rPr>
                <w:rFonts w:ascii="宋体" w:hAnsi="宋体"/>
                <w:bCs/>
                <w:szCs w:val="21"/>
              </w:rPr>
              <w:t xml:space="preserve">      </w:t>
            </w:r>
            <w:r w:rsidRPr="00D94672">
              <w:rPr>
                <w:rFonts w:ascii="宋体" w:hint="eastAsia"/>
                <w:bCs/>
                <w:szCs w:val="21"/>
              </w:rPr>
              <w:t>③</w:t>
            </w:r>
            <w:r w:rsidRPr="00D94672">
              <w:rPr>
                <w:rFonts w:ascii="宋体" w:hAnsi="宋体" w:hint="eastAsia"/>
                <w:bCs/>
                <w:szCs w:val="21"/>
              </w:rPr>
              <w:t>能够按照《</w:t>
            </w:r>
            <w:r w:rsidR="00792056" w:rsidRPr="00D94672">
              <w:rPr>
                <w:rFonts w:ascii="宋体" w:hAnsi="宋体" w:hint="eastAsia"/>
                <w:bCs/>
                <w:szCs w:val="21"/>
              </w:rPr>
              <w:t>滁州</w:t>
            </w:r>
            <w:r w:rsidRPr="00D94672">
              <w:rPr>
                <w:rFonts w:ascii="宋体" w:hAnsi="宋体" w:hint="eastAsia"/>
                <w:bCs/>
                <w:szCs w:val="21"/>
              </w:rPr>
              <w:t>职业</w:t>
            </w:r>
            <w:r w:rsidR="00792056" w:rsidRPr="00D94672">
              <w:rPr>
                <w:rFonts w:ascii="宋体" w:hAnsi="宋体" w:hint="eastAsia"/>
                <w:bCs/>
                <w:szCs w:val="21"/>
              </w:rPr>
              <w:t>技术学院</w:t>
            </w:r>
            <w:r w:rsidRPr="00D94672">
              <w:rPr>
                <w:rFonts w:ascii="宋体" w:hAnsi="宋体" w:hint="eastAsia"/>
                <w:bCs/>
                <w:szCs w:val="21"/>
              </w:rPr>
              <w:t>学生实习管理规定》落实实习工作管理；顶岗实习</w:t>
            </w:r>
            <w:r w:rsidR="00792056" w:rsidRPr="00D94672">
              <w:rPr>
                <w:rFonts w:ascii="宋体" w:hAnsi="宋体" w:hint="eastAsia"/>
                <w:bCs/>
                <w:szCs w:val="21"/>
              </w:rPr>
              <w:t>标准</w:t>
            </w:r>
            <w:r w:rsidRPr="00D94672">
              <w:rPr>
                <w:rFonts w:ascii="宋体" w:hAnsi="宋体" w:hint="eastAsia"/>
                <w:bCs/>
                <w:szCs w:val="21"/>
              </w:rPr>
              <w:t>、计划等管理材料健全，相关信息采集完整，成绩上传及时。最高为</w:t>
            </w:r>
            <w:r w:rsidRPr="00D94672">
              <w:rPr>
                <w:rFonts w:ascii="宋体" w:hAnsi="宋体"/>
                <w:bCs/>
                <w:szCs w:val="21"/>
              </w:rPr>
              <w:t>2</w:t>
            </w:r>
            <w:r w:rsidRPr="00D94672">
              <w:rPr>
                <w:rFonts w:ascii="宋体" w:hAnsi="宋体" w:hint="eastAsia"/>
                <w:bCs/>
                <w:szCs w:val="21"/>
              </w:rPr>
              <w:t>分。</w:t>
            </w:r>
            <w:r w:rsidRPr="00D94672">
              <w:rPr>
                <w:rFonts w:ascii="宋体"/>
                <w:bCs/>
                <w:szCs w:val="21"/>
              </w:rPr>
              <w:br/>
            </w:r>
            <w:r w:rsidRPr="00D94672">
              <w:rPr>
                <w:rFonts w:ascii="宋体" w:hAnsi="宋体"/>
                <w:bCs/>
                <w:szCs w:val="21"/>
              </w:rPr>
              <w:t xml:space="preserve">      </w:t>
            </w:r>
            <w:r w:rsidRPr="00D94672">
              <w:rPr>
                <w:rFonts w:ascii="宋体" w:hint="eastAsia"/>
                <w:bCs/>
                <w:szCs w:val="21"/>
              </w:rPr>
              <w:t>④</w:t>
            </w:r>
            <w:r w:rsidRPr="00D94672">
              <w:rPr>
                <w:rFonts w:ascii="宋体" w:hAnsi="宋体" w:hint="eastAsia"/>
                <w:bCs/>
                <w:szCs w:val="21"/>
              </w:rPr>
              <w:t>考试（考核）组织严密，考风好；制卷、阅卷或操作考核评分认真，管理规范。按教学检查排名等比例打分，最高为</w:t>
            </w:r>
            <w:r w:rsidRPr="00D94672">
              <w:rPr>
                <w:rFonts w:ascii="宋体" w:hAnsi="宋体"/>
                <w:bCs/>
                <w:szCs w:val="21"/>
              </w:rPr>
              <w:t>1</w:t>
            </w:r>
            <w:r w:rsidRPr="00D94672">
              <w:rPr>
                <w:rFonts w:ascii="宋体" w:hAnsi="宋体" w:hint="eastAsia"/>
                <w:bCs/>
                <w:szCs w:val="21"/>
              </w:rPr>
              <w:t>分。</w:t>
            </w:r>
            <w:r w:rsidRPr="00D94672">
              <w:rPr>
                <w:rFonts w:ascii="宋体"/>
                <w:bCs/>
                <w:szCs w:val="21"/>
              </w:rPr>
              <w:br/>
            </w:r>
            <w:r w:rsidRPr="00D94672">
              <w:rPr>
                <w:rFonts w:ascii="宋体" w:hAnsi="宋体"/>
                <w:bCs/>
                <w:szCs w:val="21"/>
              </w:rPr>
              <w:t xml:space="preserve">      </w:t>
            </w:r>
            <w:r w:rsidRPr="00D94672">
              <w:rPr>
                <w:rFonts w:ascii="宋体" w:hint="eastAsia"/>
                <w:bCs/>
                <w:szCs w:val="21"/>
              </w:rPr>
              <w:t>⑤</w:t>
            </w:r>
            <w:r w:rsidRPr="00D94672">
              <w:rPr>
                <w:rFonts w:ascii="宋体" w:hAnsi="宋体" w:hint="eastAsia"/>
                <w:bCs/>
                <w:szCs w:val="21"/>
              </w:rPr>
              <w:t>认真执行《学院教师工作质量综合考核方案》，对教案、教学进度等检查有完整的记录。按教学检查排名等比例打分，最高为</w:t>
            </w:r>
            <w:r w:rsidRPr="00D94672">
              <w:rPr>
                <w:rFonts w:ascii="宋体" w:hAnsi="宋体"/>
                <w:bCs/>
                <w:szCs w:val="21"/>
              </w:rPr>
              <w:t>1</w:t>
            </w:r>
            <w:r w:rsidRPr="00D94672">
              <w:rPr>
                <w:rFonts w:ascii="宋体" w:hAnsi="宋体" w:hint="eastAsia"/>
                <w:bCs/>
                <w:szCs w:val="21"/>
              </w:rPr>
              <w:t>分。</w:t>
            </w:r>
          </w:p>
        </w:tc>
        <w:tc>
          <w:tcPr>
            <w:tcW w:w="1782" w:type="dxa"/>
            <w:vAlign w:val="center"/>
          </w:tcPr>
          <w:p w:rsidR="00F57CD1" w:rsidRPr="00D94672" w:rsidRDefault="00F57CD1" w:rsidP="00493343">
            <w:pPr>
              <w:autoSpaceDN w:val="0"/>
              <w:spacing w:line="300" w:lineRule="exact"/>
              <w:jc w:val="center"/>
              <w:textAlignment w:val="center"/>
              <w:rPr>
                <w:rFonts w:ascii="宋体" w:cs="宋体"/>
                <w:bCs/>
                <w:szCs w:val="21"/>
              </w:rPr>
            </w:pPr>
            <w:r w:rsidRPr="00D94672">
              <w:rPr>
                <w:rFonts w:ascii="宋体" w:hAnsi="宋体" w:cs="宋体" w:hint="eastAsia"/>
                <w:bCs/>
                <w:szCs w:val="21"/>
              </w:rPr>
              <w:t>教务处</w:t>
            </w:r>
          </w:p>
          <w:p w:rsidR="00F57CD1" w:rsidRPr="00D94672" w:rsidRDefault="00F57CD1" w:rsidP="00493343">
            <w:pPr>
              <w:autoSpaceDN w:val="0"/>
              <w:spacing w:line="300" w:lineRule="exact"/>
              <w:jc w:val="center"/>
              <w:textAlignment w:val="center"/>
              <w:rPr>
                <w:rFonts w:ascii="宋体" w:cs="宋体"/>
                <w:bCs/>
                <w:kern w:val="0"/>
                <w:szCs w:val="21"/>
              </w:rPr>
            </w:pPr>
            <w:r w:rsidRPr="00D94672">
              <w:rPr>
                <w:rFonts w:ascii="宋体" w:hAnsi="宋体" w:cs="宋体" w:hint="eastAsia"/>
                <w:bCs/>
                <w:szCs w:val="21"/>
              </w:rPr>
              <w:t>（教学检查排名）</w:t>
            </w:r>
          </w:p>
        </w:tc>
      </w:tr>
      <w:tr w:rsidR="00F57CD1" w:rsidRPr="003F7DE9" w:rsidTr="00C7439B">
        <w:trPr>
          <w:trHeight w:val="1445"/>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A3</w:t>
            </w:r>
          </w:p>
          <w:p w:rsidR="00F57CD1" w:rsidRPr="00D94672" w:rsidRDefault="00F57CD1" w:rsidP="00493343">
            <w:pPr>
              <w:autoSpaceDN w:val="0"/>
              <w:jc w:val="center"/>
              <w:textAlignment w:val="center"/>
              <w:rPr>
                <w:rFonts w:ascii="宋体" w:cs="宋体"/>
                <w:b/>
                <w:bCs/>
                <w:kern w:val="0"/>
                <w:szCs w:val="21"/>
              </w:rPr>
            </w:pPr>
            <w:r w:rsidRPr="00D94672">
              <w:rPr>
                <w:rFonts w:ascii="宋体" w:hAnsi="宋体" w:cs="宋体" w:hint="eastAsia"/>
                <w:b/>
                <w:bCs/>
                <w:szCs w:val="21"/>
              </w:rPr>
              <w:t>教学档案管理（</w:t>
            </w:r>
            <w:r w:rsidRPr="00D94672">
              <w:rPr>
                <w:rFonts w:ascii="宋体" w:hAnsi="宋体" w:cs="宋体"/>
                <w:b/>
                <w:bCs/>
                <w:szCs w:val="21"/>
              </w:rPr>
              <w:t>2</w:t>
            </w:r>
            <w:r w:rsidRPr="00D94672">
              <w:rPr>
                <w:rFonts w:ascii="宋体" w:hAnsi="宋体" w:cs="宋体" w:hint="eastAsia"/>
                <w:b/>
                <w:bCs/>
                <w:szCs w:val="21"/>
              </w:rPr>
              <w:t>分）</w:t>
            </w:r>
          </w:p>
        </w:tc>
        <w:tc>
          <w:tcPr>
            <w:tcW w:w="10068" w:type="dxa"/>
            <w:vAlign w:val="center"/>
          </w:tcPr>
          <w:p w:rsidR="00F57CD1" w:rsidRPr="00D94672" w:rsidRDefault="00F57CD1" w:rsidP="008B3EC6">
            <w:pPr>
              <w:autoSpaceDN w:val="0"/>
              <w:spacing w:line="300" w:lineRule="exact"/>
              <w:jc w:val="left"/>
              <w:textAlignment w:val="center"/>
              <w:rPr>
                <w:bCs/>
                <w:szCs w:val="21"/>
              </w:rPr>
            </w:pPr>
            <w:r w:rsidRPr="00D94672">
              <w:rPr>
                <w:rFonts w:ascii="宋体" w:hAnsi="宋体"/>
                <w:bCs/>
                <w:szCs w:val="21"/>
              </w:rPr>
              <w:t>a.</w:t>
            </w:r>
            <w:r w:rsidRPr="00D94672">
              <w:rPr>
                <w:rFonts w:ascii="宋体" w:hAnsi="宋体" w:hint="eastAsia"/>
                <w:bCs/>
                <w:szCs w:val="21"/>
              </w:rPr>
              <w:t>教学档案管理严格规范。严格执行学院教学档案管理制度，各种教学档案、教学资料齐全，归档认真，管理规范。（</w:t>
            </w:r>
            <w:r w:rsidRPr="00D94672">
              <w:rPr>
                <w:rFonts w:ascii="宋体" w:hAnsi="宋体"/>
                <w:bCs/>
                <w:szCs w:val="21"/>
              </w:rPr>
              <w:t>2</w:t>
            </w:r>
            <w:r w:rsidRPr="00D94672">
              <w:rPr>
                <w:rFonts w:ascii="宋体" w:hAnsi="宋体" w:hint="eastAsia"/>
                <w:bCs/>
                <w:szCs w:val="21"/>
              </w:rPr>
              <w:t>分）</w:t>
            </w:r>
            <w:r w:rsidRPr="00D94672">
              <w:rPr>
                <w:rFonts w:ascii="宋体"/>
                <w:bCs/>
                <w:szCs w:val="21"/>
              </w:rPr>
              <w:br/>
            </w:r>
            <w:r w:rsidRPr="00D94672">
              <w:rPr>
                <w:rFonts w:ascii="宋体" w:hAnsi="宋体" w:hint="eastAsia"/>
                <w:bCs/>
                <w:szCs w:val="21"/>
              </w:rPr>
              <w:t>标准：档案管理认真规范，期末按时按质上交教务处需要的各种教学资料。按教学检查和收交材料统计排名等比例计分，最高分为</w:t>
            </w:r>
            <w:r w:rsidRPr="00D94672">
              <w:rPr>
                <w:rFonts w:ascii="宋体" w:hAnsi="宋体"/>
                <w:bCs/>
                <w:szCs w:val="21"/>
              </w:rPr>
              <w:t>2</w:t>
            </w:r>
            <w:r w:rsidRPr="00D94672">
              <w:rPr>
                <w:rFonts w:ascii="宋体" w:hAnsi="宋体" w:hint="eastAsia"/>
                <w:bCs/>
                <w:szCs w:val="21"/>
              </w:rPr>
              <w:t>分。（注：因材料质量不高或上交不及时影响平时单项工作的参与单项工作评分）</w:t>
            </w:r>
            <w:r w:rsidRPr="00D94672">
              <w:rPr>
                <w:rFonts w:ascii="宋体" w:hAnsi="宋体"/>
                <w:bCs/>
                <w:szCs w:val="21"/>
              </w:rPr>
              <w:t xml:space="preserve"> </w:t>
            </w:r>
          </w:p>
        </w:tc>
        <w:tc>
          <w:tcPr>
            <w:tcW w:w="1782" w:type="dxa"/>
            <w:vAlign w:val="center"/>
          </w:tcPr>
          <w:p w:rsidR="00F57CD1" w:rsidRPr="00D94672" w:rsidRDefault="00F57CD1" w:rsidP="00493343">
            <w:pPr>
              <w:autoSpaceDN w:val="0"/>
              <w:spacing w:line="300" w:lineRule="exact"/>
              <w:jc w:val="center"/>
              <w:textAlignment w:val="center"/>
              <w:rPr>
                <w:rFonts w:ascii="宋体" w:cs="宋体"/>
                <w:bCs/>
                <w:kern w:val="0"/>
                <w:szCs w:val="21"/>
              </w:rPr>
            </w:pPr>
            <w:r w:rsidRPr="00D94672">
              <w:rPr>
                <w:rFonts w:ascii="宋体" w:hAnsi="宋体" w:cs="宋体" w:hint="eastAsia"/>
                <w:bCs/>
                <w:szCs w:val="21"/>
              </w:rPr>
              <w:t>教务处</w:t>
            </w:r>
            <w:r w:rsidRPr="00D94672">
              <w:rPr>
                <w:rFonts w:ascii="宋体" w:cs="宋体"/>
                <w:bCs/>
                <w:szCs w:val="21"/>
              </w:rPr>
              <w:br/>
            </w:r>
            <w:r w:rsidRPr="00D94672">
              <w:rPr>
                <w:rFonts w:ascii="宋体" w:hAnsi="宋体" w:cs="宋体" w:hint="eastAsia"/>
                <w:bCs/>
                <w:szCs w:val="21"/>
              </w:rPr>
              <w:t>（教学检查排名）</w:t>
            </w:r>
          </w:p>
        </w:tc>
      </w:tr>
      <w:tr w:rsidR="00F57CD1" w:rsidRPr="003F7DE9" w:rsidTr="00C7439B">
        <w:trPr>
          <w:trHeight w:val="90"/>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A4</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实训室管理</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w:t>
            </w:r>
            <w:r w:rsidRPr="00D94672">
              <w:rPr>
                <w:rFonts w:ascii="宋体" w:hAnsi="宋体" w:cs="宋体"/>
                <w:b/>
                <w:bCs/>
                <w:szCs w:val="21"/>
              </w:rPr>
              <w:t>6</w:t>
            </w:r>
            <w:r w:rsidRPr="00D94672">
              <w:rPr>
                <w:rFonts w:ascii="宋体" w:hAnsi="宋体" w:cs="宋体" w:hint="eastAsia"/>
                <w:b/>
                <w:bCs/>
                <w:szCs w:val="21"/>
              </w:rPr>
              <w:t>分）</w:t>
            </w:r>
          </w:p>
        </w:tc>
        <w:tc>
          <w:tcPr>
            <w:tcW w:w="10068" w:type="dxa"/>
            <w:vAlign w:val="center"/>
          </w:tcPr>
          <w:p w:rsidR="00F57CD1" w:rsidRPr="00D94672" w:rsidRDefault="00F57CD1" w:rsidP="00493343">
            <w:pPr>
              <w:pStyle w:val="a5"/>
              <w:numPr>
                <w:ilvl w:val="0"/>
                <w:numId w:val="3"/>
              </w:numPr>
              <w:spacing w:line="300" w:lineRule="exact"/>
              <w:ind w:firstLine="0"/>
              <w:rPr>
                <w:rFonts w:ascii="宋体" w:eastAsia="宋体" w:hAnsi="宋体"/>
                <w:bCs/>
                <w:sz w:val="21"/>
                <w:szCs w:val="21"/>
              </w:rPr>
            </w:pPr>
            <w:r w:rsidRPr="00D94672">
              <w:rPr>
                <w:rFonts w:ascii="宋体" w:eastAsia="宋体" w:hAnsi="宋体" w:hint="eastAsia"/>
                <w:bCs/>
                <w:sz w:val="21"/>
                <w:szCs w:val="21"/>
              </w:rPr>
              <w:t>按时完成实验实训室建设申报、建设、验收等工作，日常运行管理规范，按要求完成院实训中心安排的各项工作。（</w:t>
            </w:r>
            <w:r w:rsidRPr="00D94672">
              <w:rPr>
                <w:rFonts w:ascii="宋体" w:eastAsia="宋体" w:hAnsi="宋体"/>
                <w:bCs/>
                <w:sz w:val="21"/>
                <w:szCs w:val="21"/>
              </w:rPr>
              <w:t>6</w:t>
            </w:r>
            <w:r w:rsidRPr="00D94672">
              <w:rPr>
                <w:rFonts w:ascii="宋体" w:eastAsia="宋体" w:hAnsi="宋体" w:hint="eastAsia"/>
                <w:bCs/>
                <w:sz w:val="21"/>
                <w:szCs w:val="21"/>
              </w:rPr>
              <w:t>分）</w:t>
            </w:r>
          </w:p>
          <w:p w:rsidR="00F57CD1" w:rsidRPr="00D94672" w:rsidRDefault="00F57CD1" w:rsidP="00C7439B">
            <w:pPr>
              <w:pStyle w:val="a5"/>
              <w:spacing w:line="300" w:lineRule="exact"/>
              <w:ind w:firstLine="0"/>
              <w:rPr>
                <w:rFonts w:ascii="宋体" w:eastAsia="宋体" w:hAnsi="宋体"/>
                <w:bCs/>
                <w:sz w:val="21"/>
                <w:szCs w:val="21"/>
              </w:rPr>
            </w:pPr>
            <w:r w:rsidRPr="00D94672">
              <w:rPr>
                <w:rFonts w:ascii="宋体" w:eastAsia="宋体" w:hAnsi="宋体" w:hint="eastAsia"/>
                <w:bCs/>
                <w:sz w:val="21"/>
                <w:szCs w:val="21"/>
              </w:rPr>
              <w:t>标准：①按时、高质量完成本年度实验实训室建设及下年度实验实训室建设计划申报工作。（</w:t>
            </w:r>
            <w:r w:rsidRPr="00D94672">
              <w:rPr>
                <w:rFonts w:ascii="宋体" w:eastAsia="宋体" w:hAnsi="宋体"/>
                <w:bCs/>
                <w:sz w:val="21"/>
                <w:szCs w:val="21"/>
              </w:rPr>
              <w:t>1</w:t>
            </w:r>
            <w:r w:rsidRPr="00D94672">
              <w:rPr>
                <w:rFonts w:ascii="宋体" w:eastAsia="宋体" w:hAnsi="宋体" w:hint="eastAsia"/>
                <w:bCs/>
                <w:sz w:val="21"/>
                <w:szCs w:val="21"/>
              </w:rPr>
              <w:t>分）</w:t>
            </w:r>
          </w:p>
          <w:p w:rsidR="00F57CD1" w:rsidRPr="00D94672" w:rsidRDefault="00F57CD1" w:rsidP="00C7439B">
            <w:pPr>
              <w:pStyle w:val="a5"/>
              <w:spacing w:line="300" w:lineRule="exact"/>
              <w:rPr>
                <w:rFonts w:ascii="宋体" w:eastAsia="宋体" w:hAnsi="宋体"/>
                <w:bCs/>
                <w:sz w:val="21"/>
                <w:szCs w:val="21"/>
              </w:rPr>
            </w:pPr>
            <w:r w:rsidRPr="00D94672">
              <w:rPr>
                <w:rFonts w:ascii="宋体" w:eastAsia="宋体" w:hAnsi="宋体" w:hint="eastAsia"/>
                <w:bCs/>
                <w:sz w:val="21"/>
                <w:szCs w:val="21"/>
              </w:rPr>
              <w:t>②日常运行管理规范。按照《滁州职业技术学院实验实训室考核办法》考核结果计分。（</w:t>
            </w:r>
            <w:r w:rsidRPr="00D94672">
              <w:rPr>
                <w:rFonts w:ascii="宋体" w:eastAsia="宋体" w:hAnsi="宋体"/>
                <w:bCs/>
                <w:sz w:val="21"/>
                <w:szCs w:val="21"/>
              </w:rPr>
              <w:t>4</w:t>
            </w:r>
            <w:r w:rsidRPr="00D94672">
              <w:rPr>
                <w:rFonts w:ascii="宋体" w:eastAsia="宋体" w:hAnsi="宋体" w:hint="eastAsia"/>
                <w:bCs/>
                <w:sz w:val="21"/>
                <w:szCs w:val="21"/>
              </w:rPr>
              <w:t>分）</w:t>
            </w:r>
          </w:p>
          <w:p w:rsidR="00F57CD1" w:rsidRPr="00D94672" w:rsidRDefault="00F57CD1" w:rsidP="00D94672">
            <w:pPr>
              <w:ind w:firstLineChars="300" w:firstLine="630"/>
              <w:rPr>
                <w:bCs/>
                <w:szCs w:val="21"/>
              </w:rPr>
            </w:pPr>
            <w:r w:rsidRPr="00D94672">
              <w:rPr>
                <w:rFonts w:ascii="宋体" w:hAnsi="宋体" w:hint="eastAsia"/>
                <w:bCs/>
                <w:szCs w:val="21"/>
              </w:rPr>
              <w:t>③按时、高质量完成院实训中心安排的各项工作。（</w:t>
            </w:r>
            <w:r w:rsidRPr="00D94672">
              <w:rPr>
                <w:rFonts w:ascii="宋体" w:hAnsi="宋体"/>
                <w:bCs/>
                <w:szCs w:val="21"/>
              </w:rPr>
              <w:t>1</w:t>
            </w:r>
            <w:r w:rsidRPr="00D94672">
              <w:rPr>
                <w:rFonts w:ascii="宋体" w:hAnsi="宋体" w:hint="eastAsia"/>
                <w:bCs/>
                <w:szCs w:val="21"/>
              </w:rPr>
              <w:t>分）</w:t>
            </w:r>
          </w:p>
        </w:tc>
        <w:tc>
          <w:tcPr>
            <w:tcW w:w="1782" w:type="dxa"/>
            <w:vAlign w:val="center"/>
          </w:tcPr>
          <w:p w:rsidR="00F57CD1" w:rsidRPr="00D94672" w:rsidRDefault="00F57CD1" w:rsidP="00493343">
            <w:pPr>
              <w:autoSpaceDN w:val="0"/>
              <w:spacing w:line="300" w:lineRule="exact"/>
              <w:jc w:val="center"/>
              <w:textAlignment w:val="center"/>
              <w:rPr>
                <w:rFonts w:ascii="宋体" w:cs="宋体"/>
                <w:bCs/>
                <w:kern w:val="0"/>
                <w:szCs w:val="21"/>
              </w:rPr>
            </w:pPr>
            <w:r w:rsidRPr="00D94672">
              <w:rPr>
                <w:rFonts w:ascii="宋体" w:hAnsi="宋体" w:hint="eastAsia"/>
              </w:rPr>
              <w:t>院实训中心</w:t>
            </w:r>
            <w:r w:rsidRPr="00D94672">
              <w:rPr>
                <w:rFonts w:ascii="宋体" w:hAnsi="宋体"/>
              </w:rPr>
              <w:t xml:space="preserve">            </w:t>
            </w:r>
            <w:r w:rsidRPr="00D94672">
              <w:rPr>
                <w:rFonts w:ascii="宋体" w:hAnsi="宋体" w:hint="eastAsia"/>
              </w:rPr>
              <w:t>（根据检查情况）</w:t>
            </w:r>
          </w:p>
        </w:tc>
      </w:tr>
      <w:tr w:rsidR="00F57CD1" w:rsidRPr="003F7DE9" w:rsidTr="00C7439B">
        <w:trPr>
          <w:trHeight w:val="90"/>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C7439B">
            <w:pPr>
              <w:autoSpaceDN w:val="0"/>
              <w:spacing w:line="250" w:lineRule="exact"/>
              <w:jc w:val="center"/>
              <w:textAlignment w:val="center"/>
              <w:rPr>
                <w:rFonts w:ascii="宋体"/>
                <w:b/>
                <w:bCs/>
                <w:szCs w:val="21"/>
              </w:rPr>
            </w:pPr>
            <w:r w:rsidRPr="00D94672">
              <w:rPr>
                <w:rFonts w:ascii="宋体" w:hAnsi="宋体"/>
                <w:b/>
                <w:bCs/>
                <w:szCs w:val="21"/>
              </w:rPr>
              <w:t>A5</w:t>
            </w:r>
          </w:p>
          <w:p w:rsidR="00F57CD1" w:rsidRPr="00D94672" w:rsidRDefault="00F57CD1" w:rsidP="00C7439B">
            <w:pPr>
              <w:autoSpaceDN w:val="0"/>
              <w:spacing w:line="250" w:lineRule="exact"/>
              <w:jc w:val="center"/>
              <w:textAlignment w:val="center"/>
              <w:rPr>
                <w:rFonts w:ascii="宋体"/>
                <w:b/>
                <w:bCs/>
                <w:szCs w:val="21"/>
              </w:rPr>
            </w:pPr>
            <w:r w:rsidRPr="00D94672">
              <w:rPr>
                <w:rFonts w:ascii="宋体" w:hAnsi="宋体" w:hint="eastAsia"/>
                <w:b/>
                <w:bCs/>
                <w:szCs w:val="21"/>
              </w:rPr>
              <w:t>体育教学活动</w:t>
            </w:r>
          </w:p>
          <w:p w:rsidR="00F57CD1" w:rsidRPr="00D94672" w:rsidRDefault="00F57CD1" w:rsidP="00C7439B">
            <w:pPr>
              <w:autoSpaceDN w:val="0"/>
              <w:jc w:val="center"/>
              <w:textAlignment w:val="center"/>
              <w:rPr>
                <w:rFonts w:ascii="宋体"/>
                <w:b/>
                <w:bCs/>
                <w:szCs w:val="21"/>
              </w:rPr>
            </w:pPr>
            <w:r w:rsidRPr="00D94672">
              <w:rPr>
                <w:rFonts w:ascii="宋体" w:hAnsi="宋体" w:hint="eastAsia"/>
                <w:b/>
                <w:bCs/>
                <w:szCs w:val="21"/>
              </w:rPr>
              <w:t>（</w:t>
            </w:r>
            <w:r w:rsidRPr="00D94672">
              <w:rPr>
                <w:rFonts w:ascii="宋体" w:hAnsi="宋体"/>
                <w:b/>
                <w:bCs/>
                <w:szCs w:val="21"/>
              </w:rPr>
              <w:t>2</w:t>
            </w:r>
            <w:r w:rsidRPr="00D94672">
              <w:rPr>
                <w:rFonts w:ascii="宋体" w:hAnsi="宋体" w:hint="eastAsia"/>
                <w:b/>
                <w:bCs/>
                <w:szCs w:val="21"/>
              </w:rPr>
              <w:t>分）</w:t>
            </w:r>
          </w:p>
        </w:tc>
        <w:tc>
          <w:tcPr>
            <w:tcW w:w="10068" w:type="dxa"/>
            <w:vAlign w:val="center"/>
          </w:tcPr>
          <w:p w:rsidR="00F57CD1" w:rsidRPr="00D94672" w:rsidRDefault="00F57CD1" w:rsidP="00C7439B">
            <w:pPr>
              <w:pStyle w:val="a5"/>
              <w:spacing w:line="300" w:lineRule="exact"/>
              <w:rPr>
                <w:rFonts w:ascii="宋体" w:eastAsia="宋体" w:hAnsi="宋体"/>
                <w:bCs/>
                <w:sz w:val="21"/>
                <w:szCs w:val="21"/>
              </w:rPr>
            </w:pPr>
            <w:r w:rsidRPr="00D94672">
              <w:rPr>
                <w:rFonts w:ascii="宋体" w:eastAsia="宋体" w:hAnsi="宋体" w:hint="eastAsia"/>
                <w:bCs/>
                <w:sz w:val="21"/>
                <w:szCs w:val="21"/>
              </w:rPr>
              <w:t>①重视体育工作，有专人负责，体育工作有计划有落实（</w:t>
            </w:r>
            <w:r w:rsidRPr="00D94672">
              <w:rPr>
                <w:rFonts w:ascii="宋体" w:eastAsia="宋体" w:hAnsi="宋体"/>
                <w:bCs/>
                <w:sz w:val="21"/>
                <w:szCs w:val="21"/>
              </w:rPr>
              <w:t>0.5</w:t>
            </w:r>
            <w:r w:rsidRPr="00D94672">
              <w:rPr>
                <w:rFonts w:ascii="宋体" w:eastAsia="宋体" w:hAnsi="宋体" w:hint="eastAsia"/>
                <w:bCs/>
                <w:sz w:val="21"/>
                <w:szCs w:val="21"/>
              </w:rPr>
              <w:t>分）</w:t>
            </w:r>
          </w:p>
          <w:p w:rsidR="00F57CD1" w:rsidRPr="00D94672" w:rsidRDefault="00F57CD1" w:rsidP="00C7439B">
            <w:pPr>
              <w:pStyle w:val="a5"/>
              <w:spacing w:line="300" w:lineRule="exact"/>
              <w:rPr>
                <w:rFonts w:ascii="宋体" w:eastAsia="宋体" w:hAnsi="宋体"/>
                <w:bCs/>
                <w:sz w:val="21"/>
                <w:szCs w:val="21"/>
              </w:rPr>
            </w:pPr>
            <w:r w:rsidRPr="00D94672">
              <w:rPr>
                <w:rFonts w:ascii="宋体" w:eastAsia="宋体" w:hAnsi="宋体" w:hint="eastAsia"/>
                <w:bCs/>
                <w:sz w:val="21"/>
                <w:szCs w:val="21"/>
              </w:rPr>
              <w:t>②不挤占、挪用体育课，课外体育锻炼组织严密，记录详细，锻炼效果好。（</w:t>
            </w:r>
            <w:r w:rsidRPr="00D94672">
              <w:rPr>
                <w:rFonts w:ascii="宋体" w:eastAsia="宋体" w:hAnsi="宋体"/>
                <w:bCs/>
                <w:sz w:val="21"/>
                <w:szCs w:val="21"/>
              </w:rPr>
              <w:t>0.5</w:t>
            </w:r>
            <w:r w:rsidRPr="00D94672">
              <w:rPr>
                <w:rFonts w:ascii="宋体" w:eastAsia="宋体" w:hAnsi="宋体" w:hint="eastAsia"/>
                <w:bCs/>
                <w:sz w:val="21"/>
                <w:szCs w:val="21"/>
              </w:rPr>
              <w:t>分）</w:t>
            </w:r>
          </w:p>
          <w:p w:rsidR="00F57CD1" w:rsidRPr="00D94672" w:rsidRDefault="00F57CD1" w:rsidP="00C7439B">
            <w:pPr>
              <w:pStyle w:val="a5"/>
              <w:spacing w:line="300" w:lineRule="exact"/>
              <w:rPr>
                <w:rFonts w:ascii="宋体" w:eastAsia="宋体" w:hAnsi="宋体"/>
                <w:bCs/>
                <w:sz w:val="21"/>
                <w:szCs w:val="21"/>
              </w:rPr>
            </w:pPr>
            <w:r w:rsidRPr="00D94672">
              <w:rPr>
                <w:rFonts w:ascii="宋体" w:eastAsia="宋体" w:hAnsi="宋体" w:hint="eastAsia"/>
                <w:bCs/>
                <w:sz w:val="21"/>
                <w:szCs w:val="21"/>
              </w:rPr>
              <w:t>③积极参加院级体育竞赛，参与度高，竞赛成绩好。（</w:t>
            </w:r>
            <w:r w:rsidRPr="00D94672">
              <w:rPr>
                <w:rFonts w:ascii="宋体" w:eastAsia="宋体" w:hAnsi="宋体"/>
                <w:bCs/>
                <w:sz w:val="21"/>
                <w:szCs w:val="21"/>
              </w:rPr>
              <w:t>1</w:t>
            </w:r>
            <w:r w:rsidRPr="00D94672">
              <w:rPr>
                <w:rFonts w:ascii="宋体" w:eastAsia="宋体" w:hAnsi="宋体" w:hint="eastAsia"/>
                <w:bCs/>
                <w:sz w:val="21"/>
                <w:szCs w:val="21"/>
              </w:rPr>
              <w:t>分）</w:t>
            </w:r>
          </w:p>
        </w:tc>
        <w:tc>
          <w:tcPr>
            <w:tcW w:w="1782" w:type="dxa"/>
            <w:vAlign w:val="center"/>
          </w:tcPr>
          <w:p w:rsidR="00F57CD1" w:rsidRPr="00D94672" w:rsidRDefault="00F57CD1" w:rsidP="00C7439B">
            <w:pPr>
              <w:autoSpaceDN w:val="0"/>
              <w:spacing w:line="250" w:lineRule="exact"/>
              <w:jc w:val="center"/>
              <w:textAlignment w:val="center"/>
              <w:rPr>
                <w:rFonts w:ascii="宋体"/>
                <w:bCs/>
                <w:szCs w:val="21"/>
              </w:rPr>
            </w:pPr>
            <w:r w:rsidRPr="00D94672">
              <w:rPr>
                <w:rFonts w:ascii="宋体" w:hAnsi="宋体" w:hint="eastAsia"/>
                <w:bCs/>
                <w:szCs w:val="21"/>
              </w:rPr>
              <w:t>体育部</w:t>
            </w:r>
          </w:p>
          <w:p w:rsidR="00F57CD1" w:rsidRPr="00D94672" w:rsidRDefault="00F57CD1" w:rsidP="00C7439B">
            <w:pPr>
              <w:autoSpaceDN w:val="0"/>
              <w:spacing w:line="300" w:lineRule="exact"/>
              <w:jc w:val="center"/>
              <w:textAlignment w:val="center"/>
              <w:rPr>
                <w:rFonts w:ascii="宋体"/>
                <w:bCs/>
                <w:szCs w:val="21"/>
              </w:rPr>
            </w:pPr>
            <w:r w:rsidRPr="00D94672">
              <w:rPr>
                <w:rFonts w:ascii="宋体" w:hAnsi="宋体" w:hint="eastAsia"/>
                <w:bCs/>
                <w:szCs w:val="21"/>
              </w:rPr>
              <w:t>（根据年度参与体育活动总分表排名情况和查看资料相结合确定）</w:t>
            </w:r>
          </w:p>
        </w:tc>
      </w:tr>
      <w:tr w:rsidR="00F57CD1" w:rsidRPr="003F7DE9" w:rsidTr="00C7439B">
        <w:trPr>
          <w:trHeight w:val="2345"/>
        </w:trPr>
        <w:tc>
          <w:tcPr>
            <w:tcW w:w="1390" w:type="dxa"/>
            <w:vMerge w:val="restart"/>
            <w:vAlign w:val="center"/>
          </w:tcPr>
          <w:p w:rsidR="00F57CD1" w:rsidRPr="00D94672" w:rsidRDefault="00F57CD1" w:rsidP="00493343">
            <w:pPr>
              <w:jc w:val="center"/>
              <w:rPr>
                <w:rFonts w:ascii="宋体" w:cs="宋体"/>
                <w:b/>
                <w:bCs/>
                <w:szCs w:val="21"/>
              </w:rPr>
            </w:pPr>
            <w:r w:rsidRPr="00D94672">
              <w:rPr>
                <w:rFonts w:ascii="宋体" w:hAnsi="宋体" w:cs="宋体"/>
                <w:b/>
                <w:bCs/>
                <w:szCs w:val="21"/>
              </w:rPr>
              <w:t>B</w:t>
            </w:r>
          </w:p>
          <w:p w:rsidR="00F57CD1" w:rsidRPr="00D94672" w:rsidRDefault="00F57CD1" w:rsidP="00493343">
            <w:pPr>
              <w:jc w:val="center"/>
              <w:rPr>
                <w:rFonts w:ascii="宋体" w:cs="宋体"/>
                <w:b/>
                <w:bCs/>
                <w:szCs w:val="21"/>
              </w:rPr>
            </w:pPr>
            <w:r w:rsidRPr="00D94672">
              <w:rPr>
                <w:rFonts w:ascii="宋体" w:hAnsi="宋体" w:cs="宋体" w:hint="eastAsia"/>
                <w:b/>
                <w:bCs/>
                <w:szCs w:val="21"/>
              </w:rPr>
              <w:t>教学质量与调控</w:t>
            </w:r>
          </w:p>
          <w:p w:rsidR="00F57CD1" w:rsidRPr="00D94672" w:rsidRDefault="00F57CD1" w:rsidP="00493343">
            <w:pPr>
              <w:jc w:val="center"/>
              <w:rPr>
                <w:rFonts w:ascii="宋体" w:cs="宋体"/>
                <w:b/>
                <w:bCs/>
                <w:kern w:val="0"/>
                <w:szCs w:val="21"/>
              </w:rPr>
            </w:pPr>
            <w:r w:rsidRPr="00D94672">
              <w:rPr>
                <w:rFonts w:ascii="宋体" w:hAnsi="宋体" w:cs="宋体" w:hint="eastAsia"/>
                <w:b/>
                <w:bCs/>
                <w:szCs w:val="21"/>
              </w:rPr>
              <w:t>（</w:t>
            </w:r>
            <w:r w:rsidRPr="00D94672">
              <w:rPr>
                <w:rFonts w:ascii="宋体" w:hAnsi="宋体" w:cs="宋体"/>
                <w:b/>
                <w:bCs/>
                <w:szCs w:val="21"/>
              </w:rPr>
              <w:t>10</w:t>
            </w:r>
            <w:r w:rsidRPr="00D94672">
              <w:rPr>
                <w:rFonts w:ascii="宋体" w:hAnsi="宋体" w:cs="宋体" w:hint="eastAsia"/>
                <w:b/>
                <w:bCs/>
                <w:szCs w:val="21"/>
              </w:rPr>
              <w:t>分）</w:t>
            </w: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B1</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教学督导</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w:t>
            </w:r>
            <w:r w:rsidRPr="00D94672">
              <w:rPr>
                <w:rFonts w:ascii="宋体" w:hAnsi="宋体" w:cs="宋体"/>
                <w:b/>
                <w:bCs/>
                <w:szCs w:val="21"/>
              </w:rPr>
              <w:t>4</w:t>
            </w:r>
            <w:r w:rsidRPr="00D94672">
              <w:rPr>
                <w:rFonts w:ascii="宋体" w:hAnsi="宋体" w:cs="宋体" w:hint="eastAsia"/>
                <w:b/>
                <w:bCs/>
                <w:szCs w:val="21"/>
              </w:rPr>
              <w:t>分）</w:t>
            </w:r>
          </w:p>
        </w:tc>
        <w:tc>
          <w:tcPr>
            <w:tcW w:w="10068" w:type="dxa"/>
            <w:vAlign w:val="center"/>
          </w:tcPr>
          <w:p w:rsidR="00F57CD1" w:rsidRPr="00D94672" w:rsidRDefault="00F57CD1" w:rsidP="00493343">
            <w:pPr>
              <w:autoSpaceDN w:val="0"/>
              <w:jc w:val="left"/>
              <w:textAlignment w:val="center"/>
              <w:rPr>
                <w:rFonts w:ascii="宋体" w:cs="宋体"/>
                <w:bCs/>
                <w:szCs w:val="21"/>
              </w:rPr>
            </w:pPr>
            <w:r w:rsidRPr="00D94672">
              <w:rPr>
                <w:rFonts w:ascii="宋体" w:hAnsi="宋体" w:cs="宋体"/>
                <w:bCs/>
                <w:szCs w:val="21"/>
              </w:rPr>
              <w:t>a.</w:t>
            </w:r>
            <w:r w:rsidRPr="00D94672">
              <w:rPr>
                <w:rFonts w:ascii="宋体" w:hAnsi="宋体" w:cs="宋体" w:hint="eastAsia"/>
                <w:bCs/>
                <w:szCs w:val="21"/>
              </w:rPr>
              <w:t>教学督导认真，反馈与调控及时。发挥系部教学督导、教学反馈与教学调控职能，做好系部教学管理工作。（</w:t>
            </w:r>
            <w:r w:rsidRPr="00D94672">
              <w:rPr>
                <w:rFonts w:ascii="宋体" w:hAnsi="宋体" w:cs="宋体"/>
                <w:bCs/>
                <w:szCs w:val="21"/>
              </w:rPr>
              <w:t>4</w:t>
            </w:r>
            <w:r w:rsidRPr="00D94672">
              <w:rPr>
                <w:rFonts w:ascii="宋体" w:hAnsi="宋体" w:cs="宋体" w:hint="eastAsia"/>
                <w:bCs/>
                <w:szCs w:val="21"/>
              </w:rPr>
              <w:t>分）</w:t>
            </w:r>
          </w:p>
          <w:p w:rsidR="00F57CD1" w:rsidRPr="00D94672" w:rsidRDefault="00F57CD1" w:rsidP="00493343">
            <w:pPr>
              <w:autoSpaceDN w:val="0"/>
              <w:jc w:val="left"/>
              <w:textAlignment w:val="center"/>
              <w:rPr>
                <w:rFonts w:ascii="宋体" w:cs="宋体"/>
                <w:bCs/>
                <w:szCs w:val="21"/>
              </w:rPr>
            </w:pPr>
            <w:r w:rsidRPr="00D94672">
              <w:rPr>
                <w:rFonts w:ascii="宋体" w:hAnsi="宋体" w:cs="宋体" w:hint="eastAsia"/>
                <w:bCs/>
                <w:szCs w:val="21"/>
              </w:rPr>
              <w:t>标准：①支持学生信息员做好信息反馈工作，对出现的教学问题能认真调查，及时作出相应的处理（发生教学事故的扣</w:t>
            </w:r>
            <w:r w:rsidRPr="00D94672">
              <w:rPr>
                <w:rFonts w:ascii="宋体" w:hAnsi="宋体" w:cs="宋体"/>
                <w:bCs/>
                <w:szCs w:val="21"/>
              </w:rPr>
              <w:t>2</w:t>
            </w:r>
            <w:r w:rsidRPr="00D94672">
              <w:rPr>
                <w:rFonts w:ascii="宋体" w:hAnsi="宋体" w:cs="宋体" w:hint="eastAsia"/>
                <w:bCs/>
                <w:szCs w:val="21"/>
              </w:rPr>
              <w:t>分）。按学生信息反馈及处理情况排名等比例计分，最高为</w:t>
            </w:r>
            <w:r w:rsidRPr="00D94672">
              <w:rPr>
                <w:rFonts w:ascii="宋体" w:hAnsi="宋体" w:cs="宋体"/>
                <w:bCs/>
                <w:szCs w:val="21"/>
              </w:rPr>
              <w:t>2</w:t>
            </w:r>
            <w:r w:rsidRPr="00D94672">
              <w:rPr>
                <w:rFonts w:ascii="宋体" w:hAnsi="宋体" w:cs="宋体" w:hint="eastAsia"/>
                <w:bCs/>
                <w:szCs w:val="21"/>
              </w:rPr>
              <w:t>分。</w:t>
            </w:r>
          </w:p>
          <w:p w:rsidR="00F57CD1" w:rsidRPr="00D94672" w:rsidRDefault="00F57CD1" w:rsidP="00493343">
            <w:pPr>
              <w:autoSpaceDN w:val="0"/>
              <w:jc w:val="left"/>
              <w:textAlignment w:val="center"/>
              <w:rPr>
                <w:rFonts w:ascii="宋体" w:cs="宋体"/>
                <w:bCs/>
                <w:szCs w:val="21"/>
              </w:rPr>
            </w:pPr>
            <w:r w:rsidRPr="00D94672">
              <w:rPr>
                <w:rFonts w:ascii="宋体" w:hAnsi="宋体" w:cs="宋体"/>
                <w:bCs/>
                <w:szCs w:val="21"/>
              </w:rPr>
              <w:t xml:space="preserve">      </w:t>
            </w:r>
            <w:r w:rsidRPr="00D94672">
              <w:rPr>
                <w:rFonts w:ascii="宋体" w:hAnsi="宋体" w:cs="宋体" w:hint="eastAsia"/>
                <w:bCs/>
                <w:szCs w:val="21"/>
              </w:rPr>
              <w:t>②系部切实发挥教学督导组作用；系部教风学风优。按系部督导组工作情况及教风学风情况排名等比例计分，最高为</w:t>
            </w:r>
            <w:r w:rsidRPr="00D94672">
              <w:rPr>
                <w:rFonts w:ascii="宋体" w:hAnsi="宋体" w:cs="宋体"/>
                <w:bCs/>
                <w:szCs w:val="21"/>
              </w:rPr>
              <w:t>2</w:t>
            </w:r>
            <w:r w:rsidRPr="00D94672">
              <w:rPr>
                <w:rFonts w:ascii="宋体" w:hAnsi="宋体" w:cs="宋体" w:hint="eastAsia"/>
                <w:bCs/>
                <w:szCs w:val="21"/>
              </w:rPr>
              <w:t>分。</w:t>
            </w:r>
          </w:p>
        </w:tc>
        <w:tc>
          <w:tcPr>
            <w:tcW w:w="1782" w:type="dxa"/>
            <w:vAlign w:val="center"/>
          </w:tcPr>
          <w:p w:rsidR="00F57CD1" w:rsidRPr="00D94672" w:rsidRDefault="00F57CD1" w:rsidP="00493343">
            <w:pPr>
              <w:autoSpaceDN w:val="0"/>
              <w:spacing w:line="280" w:lineRule="exact"/>
              <w:jc w:val="center"/>
              <w:textAlignment w:val="center"/>
              <w:rPr>
                <w:rFonts w:ascii="宋体" w:cs="宋体"/>
                <w:bCs/>
                <w:szCs w:val="21"/>
              </w:rPr>
            </w:pPr>
            <w:r w:rsidRPr="00D94672">
              <w:rPr>
                <w:rFonts w:ascii="宋体" w:hAnsi="宋体" w:cs="宋体" w:hint="eastAsia"/>
                <w:bCs/>
                <w:szCs w:val="21"/>
              </w:rPr>
              <w:t>督导室</w:t>
            </w:r>
          </w:p>
          <w:p w:rsidR="00F57CD1" w:rsidRPr="00D94672" w:rsidRDefault="00F57CD1" w:rsidP="00493343">
            <w:pPr>
              <w:autoSpaceDN w:val="0"/>
              <w:spacing w:line="280" w:lineRule="exact"/>
              <w:jc w:val="center"/>
              <w:textAlignment w:val="center"/>
              <w:rPr>
                <w:rFonts w:ascii="宋体" w:cs="宋体"/>
                <w:bCs/>
                <w:szCs w:val="21"/>
              </w:rPr>
            </w:pPr>
            <w:r w:rsidRPr="00D94672">
              <w:rPr>
                <w:rFonts w:ascii="宋体" w:hAnsi="宋体" w:cs="宋体" w:hint="eastAsia"/>
                <w:bCs/>
                <w:szCs w:val="21"/>
              </w:rPr>
              <w:t>（按每周学生教学意见反馈及处理情况记录、各项教学督导检查情况记录、听课、教师评学等，每学期期末进行排名等比例计分）</w:t>
            </w:r>
          </w:p>
        </w:tc>
      </w:tr>
      <w:tr w:rsidR="00F57CD1" w:rsidRPr="003F7DE9" w:rsidTr="00C7439B">
        <w:trPr>
          <w:trHeight w:val="1313"/>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B2</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教学效果</w:t>
            </w:r>
          </w:p>
          <w:p w:rsidR="00F57CD1" w:rsidRPr="00D94672" w:rsidRDefault="00F57CD1" w:rsidP="00C7439B">
            <w:pPr>
              <w:autoSpaceDN w:val="0"/>
              <w:jc w:val="center"/>
              <w:textAlignment w:val="center"/>
              <w:rPr>
                <w:rFonts w:ascii="宋体" w:cs="宋体"/>
                <w:b/>
                <w:bCs/>
                <w:szCs w:val="21"/>
              </w:rPr>
            </w:pPr>
            <w:r w:rsidRPr="00D94672">
              <w:rPr>
                <w:rFonts w:ascii="宋体" w:hAnsi="宋体" w:cs="宋体" w:hint="eastAsia"/>
                <w:b/>
                <w:bCs/>
                <w:szCs w:val="21"/>
              </w:rPr>
              <w:t>（</w:t>
            </w:r>
            <w:r w:rsidRPr="00D94672">
              <w:rPr>
                <w:rFonts w:ascii="宋体" w:hAnsi="宋体"/>
                <w:b/>
                <w:bCs/>
                <w:szCs w:val="21"/>
              </w:rPr>
              <w:t>2</w:t>
            </w:r>
            <w:r w:rsidRPr="00D94672">
              <w:rPr>
                <w:rFonts w:ascii="宋体" w:hAnsi="宋体" w:hint="eastAsia"/>
                <w:b/>
                <w:bCs/>
                <w:szCs w:val="21"/>
              </w:rPr>
              <w:t>分</w:t>
            </w:r>
            <w:r w:rsidRPr="00D94672">
              <w:rPr>
                <w:rFonts w:ascii="宋体" w:hAnsi="宋体" w:cs="宋体" w:hint="eastAsia"/>
                <w:b/>
                <w:bCs/>
                <w:szCs w:val="21"/>
              </w:rPr>
              <w:t>）</w:t>
            </w:r>
          </w:p>
        </w:tc>
        <w:tc>
          <w:tcPr>
            <w:tcW w:w="10068" w:type="dxa"/>
            <w:vAlign w:val="center"/>
          </w:tcPr>
          <w:p w:rsidR="00F57CD1" w:rsidRPr="00D94672" w:rsidRDefault="00F57CD1" w:rsidP="00493343">
            <w:pPr>
              <w:numPr>
                <w:ilvl w:val="0"/>
                <w:numId w:val="4"/>
              </w:numPr>
              <w:autoSpaceDN w:val="0"/>
              <w:jc w:val="left"/>
              <w:textAlignment w:val="center"/>
              <w:rPr>
                <w:rFonts w:ascii="宋体" w:cs="宋体"/>
                <w:bCs/>
                <w:szCs w:val="21"/>
              </w:rPr>
            </w:pPr>
            <w:r w:rsidRPr="00D94672">
              <w:rPr>
                <w:rFonts w:ascii="宋体" w:hAnsi="宋体" w:cs="宋体" w:hint="eastAsia"/>
                <w:bCs/>
                <w:szCs w:val="21"/>
              </w:rPr>
              <w:t>教学效果好。较好地完成教学工作任务，学生满意度高、收效大。（</w:t>
            </w:r>
            <w:r w:rsidRPr="00D94672">
              <w:rPr>
                <w:rFonts w:ascii="宋体" w:hAnsi="宋体"/>
                <w:bCs/>
                <w:szCs w:val="21"/>
              </w:rPr>
              <w:t>2</w:t>
            </w:r>
            <w:r w:rsidRPr="00D94672">
              <w:rPr>
                <w:rFonts w:ascii="宋体" w:hAnsi="宋体" w:hint="eastAsia"/>
                <w:bCs/>
                <w:szCs w:val="21"/>
              </w:rPr>
              <w:t>分</w:t>
            </w:r>
            <w:r w:rsidRPr="00D94672">
              <w:rPr>
                <w:rFonts w:ascii="宋体" w:hAnsi="宋体" w:cs="宋体" w:hint="eastAsia"/>
                <w:bCs/>
                <w:szCs w:val="21"/>
              </w:rPr>
              <w:t>）</w:t>
            </w:r>
          </w:p>
          <w:p w:rsidR="00F57CD1" w:rsidRPr="00D94672" w:rsidRDefault="00F57CD1" w:rsidP="00C7439B">
            <w:pPr>
              <w:autoSpaceDN w:val="0"/>
              <w:jc w:val="left"/>
              <w:textAlignment w:val="center"/>
              <w:rPr>
                <w:rFonts w:ascii="宋体" w:cs="宋体"/>
                <w:bCs/>
                <w:szCs w:val="21"/>
              </w:rPr>
            </w:pPr>
            <w:r w:rsidRPr="00D94672">
              <w:rPr>
                <w:rFonts w:ascii="宋体" w:hAnsi="宋体" w:cs="宋体" w:hint="eastAsia"/>
                <w:bCs/>
                <w:szCs w:val="21"/>
              </w:rPr>
              <w:t>标准：①学生考试、考核或技能鉴定合格率高。按及格率或合格率排名等比例计分，最高</w:t>
            </w:r>
            <w:r w:rsidRPr="00D94672">
              <w:rPr>
                <w:rFonts w:ascii="宋体" w:hAnsi="宋体"/>
                <w:bCs/>
                <w:szCs w:val="21"/>
              </w:rPr>
              <w:t>1</w:t>
            </w:r>
            <w:r w:rsidRPr="00D94672">
              <w:rPr>
                <w:rFonts w:ascii="宋体" w:hAnsi="宋体" w:hint="eastAsia"/>
                <w:bCs/>
                <w:szCs w:val="21"/>
              </w:rPr>
              <w:t>分</w:t>
            </w:r>
            <w:r w:rsidRPr="00D94672">
              <w:rPr>
                <w:rFonts w:ascii="宋体" w:hAnsi="宋体" w:cs="宋体" w:hint="eastAsia"/>
                <w:bCs/>
                <w:szCs w:val="21"/>
              </w:rPr>
              <w:t>。</w:t>
            </w:r>
            <w:r w:rsidRPr="00D94672">
              <w:rPr>
                <w:rFonts w:ascii="宋体" w:cs="宋体"/>
                <w:bCs/>
                <w:szCs w:val="21"/>
              </w:rPr>
              <w:br/>
            </w:r>
            <w:r w:rsidRPr="00D94672">
              <w:rPr>
                <w:rFonts w:ascii="宋体" w:hAnsi="宋体" w:cs="宋体"/>
                <w:bCs/>
                <w:szCs w:val="21"/>
              </w:rPr>
              <w:t xml:space="preserve">      </w:t>
            </w:r>
            <w:r w:rsidRPr="00D94672">
              <w:rPr>
                <w:rFonts w:ascii="宋体" w:hAnsi="宋体" w:cs="宋体" w:hint="eastAsia"/>
                <w:bCs/>
                <w:szCs w:val="21"/>
              </w:rPr>
              <w:t>②学生评教认真，授课教师得分高。按授课教师（包含：专职、兼职和聘用教师）的平均评教得分排名等比例计分，最高为</w:t>
            </w:r>
            <w:r w:rsidRPr="00D94672">
              <w:rPr>
                <w:rFonts w:ascii="宋体" w:hAnsi="宋体"/>
                <w:bCs/>
                <w:szCs w:val="21"/>
              </w:rPr>
              <w:t>1</w:t>
            </w:r>
            <w:r w:rsidRPr="00D94672">
              <w:rPr>
                <w:rFonts w:ascii="宋体" w:hAnsi="宋体" w:hint="eastAsia"/>
                <w:bCs/>
                <w:szCs w:val="21"/>
              </w:rPr>
              <w:t>分</w:t>
            </w:r>
            <w:r w:rsidRPr="00D94672">
              <w:rPr>
                <w:rFonts w:ascii="宋体" w:hAnsi="宋体" w:cs="宋体" w:hint="eastAsia"/>
                <w:bCs/>
                <w:szCs w:val="21"/>
              </w:rPr>
              <w:t>。</w:t>
            </w:r>
            <w:r w:rsidRPr="00D94672">
              <w:rPr>
                <w:rFonts w:ascii="宋体" w:hAnsi="宋体" w:cs="宋体"/>
                <w:bCs/>
                <w:szCs w:val="21"/>
              </w:rPr>
              <w:t xml:space="preserve">     </w:t>
            </w:r>
          </w:p>
        </w:tc>
        <w:tc>
          <w:tcPr>
            <w:tcW w:w="1782" w:type="dxa"/>
            <w:vAlign w:val="center"/>
          </w:tcPr>
          <w:p w:rsidR="00F57CD1" w:rsidRPr="00D94672" w:rsidRDefault="00F57CD1" w:rsidP="00493343">
            <w:pPr>
              <w:autoSpaceDN w:val="0"/>
              <w:jc w:val="center"/>
              <w:textAlignment w:val="center"/>
              <w:rPr>
                <w:rFonts w:ascii="宋体" w:cs="宋体"/>
                <w:bCs/>
                <w:kern w:val="0"/>
                <w:szCs w:val="21"/>
              </w:rPr>
            </w:pPr>
            <w:r w:rsidRPr="00D94672">
              <w:rPr>
                <w:rFonts w:ascii="宋体" w:hAnsi="宋体" w:cs="宋体" w:hint="eastAsia"/>
                <w:bCs/>
                <w:szCs w:val="21"/>
              </w:rPr>
              <w:t>教务处</w:t>
            </w:r>
            <w:r w:rsidRPr="00D94672">
              <w:rPr>
                <w:rFonts w:ascii="宋体" w:cs="宋体"/>
                <w:bCs/>
                <w:szCs w:val="21"/>
              </w:rPr>
              <w:br/>
            </w:r>
            <w:r w:rsidRPr="00D94672">
              <w:rPr>
                <w:rFonts w:ascii="宋体" w:hAnsi="宋体" w:cs="宋体" w:hint="eastAsia"/>
                <w:bCs/>
                <w:szCs w:val="21"/>
              </w:rPr>
              <w:t>（合格率排名）</w:t>
            </w:r>
          </w:p>
        </w:tc>
      </w:tr>
      <w:tr w:rsidR="00F57CD1" w:rsidRPr="003F7DE9" w:rsidTr="00C7439B">
        <w:trPr>
          <w:trHeight w:val="90"/>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B3</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职业技能大赛</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w:t>
            </w:r>
            <w:r w:rsidRPr="00D94672">
              <w:rPr>
                <w:rFonts w:ascii="宋体" w:hAnsi="宋体" w:cs="宋体"/>
                <w:b/>
                <w:bCs/>
                <w:szCs w:val="21"/>
              </w:rPr>
              <w:t>2</w:t>
            </w:r>
            <w:r w:rsidRPr="00D94672">
              <w:rPr>
                <w:rFonts w:ascii="宋体" w:hAnsi="宋体" w:cs="宋体" w:hint="eastAsia"/>
                <w:b/>
                <w:bCs/>
                <w:szCs w:val="21"/>
              </w:rPr>
              <w:t>分）</w:t>
            </w:r>
          </w:p>
        </w:tc>
        <w:tc>
          <w:tcPr>
            <w:tcW w:w="10068" w:type="dxa"/>
            <w:vAlign w:val="center"/>
          </w:tcPr>
          <w:p w:rsidR="00F57CD1" w:rsidRPr="00D94672" w:rsidRDefault="00F57CD1" w:rsidP="00493343">
            <w:pPr>
              <w:autoSpaceDN w:val="0"/>
              <w:jc w:val="left"/>
              <w:textAlignment w:val="center"/>
              <w:rPr>
                <w:rFonts w:ascii="宋体" w:cs="宋体"/>
                <w:bCs/>
                <w:szCs w:val="21"/>
              </w:rPr>
            </w:pPr>
            <w:r w:rsidRPr="00D94672">
              <w:rPr>
                <w:rFonts w:ascii="宋体" w:hAnsi="宋体" w:cs="宋体"/>
                <w:bCs/>
                <w:szCs w:val="21"/>
              </w:rPr>
              <w:t xml:space="preserve"> a.</w:t>
            </w:r>
            <w:r w:rsidRPr="00D94672">
              <w:rPr>
                <w:rFonts w:ascii="宋体" w:hAnsi="宋体" w:cs="宋体" w:hint="eastAsia"/>
                <w:bCs/>
                <w:szCs w:val="21"/>
              </w:rPr>
              <w:t>认真开展学生职业技能大赛活动。（</w:t>
            </w:r>
            <w:r w:rsidRPr="00D94672">
              <w:rPr>
                <w:rFonts w:ascii="宋体" w:hAnsi="宋体" w:cs="宋体"/>
                <w:bCs/>
                <w:szCs w:val="21"/>
              </w:rPr>
              <w:t>2</w:t>
            </w:r>
            <w:r w:rsidRPr="00D94672">
              <w:rPr>
                <w:rFonts w:ascii="宋体" w:hAnsi="宋体" w:cs="宋体" w:hint="eastAsia"/>
                <w:bCs/>
                <w:szCs w:val="21"/>
              </w:rPr>
              <w:t>分）</w:t>
            </w:r>
            <w:r w:rsidRPr="00D94672">
              <w:rPr>
                <w:rFonts w:ascii="宋体" w:cs="宋体"/>
                <w:bCs/>
                <w:szCs w:val="21"/>
              </w:rPr>
              <w:br/>
            </w:r>
            <w:r w:rsidRPr="00D94672">
              <w:rPr>
                <w:rFonts w:ascii="宋体" w:hAnsi="宋体" w:cs="宋体" w:hint="eastAsia"/>
                <w:bCs/>
                <w:szCs w:val="21"/>
              </w:rPr>
              <w:t>标准：根据学院技能大赛活动要求开展职业技能大赛活动。按开展活动项目的质量与数量（获得省与国家级奖计算办法：省级×</w:t>
            </w:r>
            <w:r w:rsidRPr="00D94672">
              <w:rPr>
                <w:rFonts w:ascii="宋体" w:hAnsi="宋体" w:cs="宋体"/>
                <w:bCs/>
                <w:szCs w:val="21"/>
              </w:rPr>
              <w:t>3</w:t>
            </w:r>
            <w:r w:rsidRPr="00D94672">
              <w:rPr>
                <w:rFonts w:ascii="宋体" w:hAnsi="宋体" w:cs="宋体" w:hint="eastAsia"/>
                <w:bCs/>
                <w:szCs w:val="21"/>
              </w:rPr>
              <w:t>、国级×</w:t>
            </w:r>
            <w:r w:rsidRPr="00D94672">
              <w:rPr>
                <w:rFonts w:ascii="宋体" w:hAnsi="宋体" w:cs="宋体"/>
                <w:bCs/>
                <w:szCs w:val="21"/>
              </w:rPr>
              <w:t>5</w:t>
            </w:r>
            <w:r w:rsidRPr="00D94672">
              <w:rPr>
                <w:rFonts w:ascii="宋体" w:hAnsi="宋体" w:cs="宋体" w:hint="eastAsia"/>
                <w:bCs/>
                <w:szCs w:val="21"/>
              </w:rPr>
              <w:t>）排名等比例计分，最高为</w:t>
            </w:r>
            <w:r w:rsidRPr="00D94672">
              <w:rPr>
                <w:rFonts w:ascii="宋体" w:hAnsi="宋体" w:cs="宋体"/>
                <w:bCs/>
                <w:szCs w:val="21"/>
              </w:rPr>
              <w:t>2</w:t>
            </w:r>
            <w:r w:rsidRPr="00D94672">
              <w:rPr>
                <w:rFonts w:ascii="宋体" w:hAnsi="宋体" w:cs="宋体" w:hint="eastAsia"/>
                <w:bCs/>
                <w:szCs w:val="21"/>
              </w:rPr>
              <w:t>分。</w:t>
            </w:r>
          </w:p>
        </w:tc>
        <w:tc>
          <w:tcPr>
            <w:tcW w:w="1782" w:type="dxa"/>
            <w:vAlign w:val="center"/>
          </w:tcPr>
          <w:p w:rsidR="00F57CD1" w:rsidRPr="00D94672" w:rsidRDefault="00AB6FD3" w:rsidP="00493343">
            <w:pPr>
              <w:autoSpaceDN w:val="0"/>
              <w:jc w:val="center"/>
              <w:textAlignment w:val="center"/>
              <w:rPr>
                <w:rFonts w:ascii="宋体" w:cs="宋体"/>
                <w:bCs/>
                <w:kern w:val="0"/>
                <w:szCs w:val="21"/>
              </w:rPr>
            </w:pPr>
            <w:r w:rsidRPr="00D94672">
              <w:rPr>
                <w:rFonts w:ascii="宋体" w:hAnsi="宋体" w:cs="宋体" w:hint="eastAsia"/>
                <w:bCs/>
                <w:szCs w:val="21"/>
              </w:rPr>
              <w:t>实训中心</w:t>
            </w:r>
            <w:r w:rsidR="00F57CD1" w:rsidRPr="00D94672">
              <w:rPr>
                <w:rFonts w:ascii="宋体" w:cs="宋体"/>
                <w:bCs/>
                <w:szCs w:val="21"/>
              </w:rPr>
              <w:br/>
            </w:r>
            <w:r w:rsidR="00F57CD1" w:rsidRPr="00D94672">
              <w:rPr>
                <w:rFonts w:ascii="宋体" w:hAnsi="宋体" w:cs="宋体" w:hint="eastAsia"/>
                <w:bCs/>
                <w:szCs w:val="21"/>
              </w:rPr>
              <w:t>（获奖数排名）</w:t>
            </w:r>
          </w:p>
        </w:tc>
      </w:tr>
      <w:tr w:rsidR="00F57CD1" w:rsidRPr="003F7DE9" w:rsidTr="00C7439B">
        <w:trPr>
          <w:trHeight w:val="90"/>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C7439B">
            <w:pPr>
              <w:autoSpaceDN w:val="0"/>
              <w:spacing w:line="250" w:lineRule="exact"/>
              <w:jc w:val="center"/>
              <w:textAlignment w:val="center"/>
              <w:rPr>
                <w:rFonts w:ascii="宋体"/>
                <w:b/>
                <w:bCs/>
                <w:szCs w:val="21"/>
              </w:rPr>
            </w:pPr>
            <w:r w:rsidRPr="00D94672">
              <w:rPr>
                <w:rFonts w:ascii="宋体" w:hAnsi="宋体"/>
                <w:b/>
                <w:bCs/>
                <w:szCs w:val="21"/>
              </w:rPr>
              <w:t>B4</w:t>
            </w:r>
          </w:p>
          <w:p w:rsidR="00F57CD1" w:rsidRPr="00D94672" w:rsidRDefault="00F57CD1" w:rsidP="00C7439B">
            <w:pPr>
              <w:autoSpaceDN w:val="0"/>
              <w:jc w:val="center"/>
              <w:textAlignment w:val="center"/>
              <w:rPr>
                <w:rFonts w:ascii="宋体"/>
                <w:b/>
                <w:bCs/>
                <w:szCs w:val="21"/>
              </w:rPr>
            </w:pPr>
            <w:r w:rsidRPr="00D94672">
              <w:rPr>
                <w:rFonts w:ascii="宋体" w:hAnsi="宋体" w:hint="eastAsia"/>
                <w:b/>
                <w:bCs/>
                <w:szCs w:val="21"/>
              </w:rPr>
              <w:t>学生体质健康状况（</w:t>
            </w:r>
            <w:r w:rsidRPr="00D94672">
              <w:rPr>
                <w:rFonts w:ascii="宋体" w:hAnsi="宋体"/>
                <w:b/>
                <w:bCs/>
                <w:szCs w:val="21"/>
              </w:rPr>
              <w:t>2</w:t>
            </w:r>
            <w:r w:rsidRPr="00D94672">
              <w:rPr>
                <w:rFonts w:ascii="宋体" w:hAnsi="宋体" w:hint="eastAsia"/>
                <w:b/>
                <w:bCs/>
                <w:szCs w:val="21"/>
              </w:rPr>
              <w:t>分）</w:t>
            </w:r>
          </w:p>
        </w:tc>
        <w:tc>
          <w:tcPr>
            <w:tcW w:w="10068" w:type="dxa"/>
            <w:vAlign w:val="center"/>
          </w:tcPr>
          <w:p w:rsidR="00F57CD1" w:rsidRPr="00D94672" w:rsidRDefault="00F57CD1" w:rsidP="00493343">
            <w:pPr>
              <w:autoSpaceDN w:val="0"/>
              <w:spacing w:line="250" w:lineRule="exact"/>
              <w:jc w:val="left"/>
              <w:textAlignment w:val="center"/>
              <w:rPr>
                <w:rFonts w:ascii="宋体"/>
                <w:bCs/>
                <w:szCs w:val="21"/>
              </w:rPr>
            </w:pPr>
            <w:r w:rsidRPr="00D94672">
              <w:rPr>
                <w:rFonts w:ascii="宋体" w:hAnsi="宋体" w:hint="eastAsia"/>
                <w:bCs/>
                <w:szCs w:val="21"/>
              </w:rPr>
              <w:t>①学生体质健康测试组织认真，学生参测率高。（</w:t>
            </w:r>
            <w:r w:rsidRPr="00D94672">
              <w:rPr>
                <w:rFonts w:ascii="宋体" w:hAnsi="宋体"/>
                <w:bCs/>
                <w:szCs w:val="21"/>
              </w:rPr>
              <w:t>1</w:t>
            </w:r>
            <w:r w:rsidRPr="00D94672">
              <w:rPr>
                <w:rFonts w:ascii="宋体" w:hAnsi="宋体" w:hint="eastAsia"/>
                <w:bCs/>
                <w:szCs w:val="21"/>
              </w:rPr>
              <w:t>分）</w:t>
            </w:r>
          </w:p>
          <w:p w:rsidR="00F57CD1" w:rsidRPr="00D94672" w:rsidRDefault="00F57CD1" w:rsidP="00493343">
            <w:pPr>
              <w:autoSpaceDN w:val="0"/>
              <w:spacing w:line="250" w:lineRule="exact"/>
              <w:jc w:val="left"/>
              <w:textAlignment w:val="center"/>
              <w:rPr>
                <w:rFonts w:ascii="宋体"/>
                <w:bCs/>
                <w:szCs w:val="21"/>
              </w:rPr>
            </w:pPr>
            <w:r w:rsidRPr="00D94672">
              <w:rPr>
                <w:rFonts w:ascii="宋体" w:hAnsi="宋体" w:hint="eastAsia"/>
                <w:bCs/>
                <w:szCs w:val="21"/>
              </w:rPr>
              <w:t>②学生体质健康测试合格率高。（</w:t>
            </w:r>
            <w:r w:rsidRPr="00D94672">
              <w:rPr>
                <w:rFonts w:ascii="宋体" w:hAnsi="宋体"/>
                <w:bCs/>
                <w:szCs w:val="21"/>
              </w:rPr>
              <w:t>1</w:t>
            </w:r>
            <w:r w:rsidRPr="00D94672">
              <w:rPr>
                <w:rFonts w:ascii="宋体" w:hAnsi="宋体" w:hint="eastAsia"/>
                <w:bCs/>
                <w:szCs w:val="21"/>
              </w:rPr>
              <w:t>分）</w:t>
            </w:r>
          </w:p>
        </w:tc>
        <w:tc>
          <w:tcPr>
            <w:tcW w:w="1782" w:type="dxa"/>
            <w:vAlign w:val="center"/>
          </w:tcPr>
          <w:p w:rsidR="00F57CD1" w:rsidRPr="00D94672" w:rsidRDefault="00F57CD1" w:rsidP="00493343">
            <w:pPr>
              <w:autoSpaceDN w:val="0"/>
              <w:spacing w:line="250" w:lineRule="exact"/>
              <w:jc w:val="center"/>
              <w:textAlignment w:val="center"/>
              <w:rPr>
                <w:rFonts w:ascii="宋体"/>
                <w:bCs/>
                <w:szCs w:val="21"/>
              </w:rPr>
            </w:pPr>
            <w:r w:rsidRPr="00D94672">
              <w:rPr>
                <w:rFonts w:ascii="宋体" w:hAnsi="宋体" w:hint="eastAsia"/>
                <w:bCs/>
                <w:szCs w:val="21"/>
              </w:rPr>
              <w:t>体育部（根据年度体质健康测试上报结果确定）</w:t>
            </w:r>
          </w:p>
        </w:tc>
      </w:tr>
      <w:tr w:rsidR="00F57CD1" w:rsidRPr="003F7DE9" w:rsidTr="00C7439B">
        <w:trPr>
          <w:trHeight w:val="350"/>
        </w:trPr>
        <w:tc>
          <w:tcPr>
            <w:tcW w:w="1390" w:type="dxa"/>
            <w:vMerge w:val="restart"/>
            <w:tcBorders>
              <w:top w:val="nil"/>
            </w:tcBorders>
            <w:vAlign w:val="center"/>
          </w:tcPr>
          <w:p w:rsidR="00F57CD1" w:rsidRPr="00D94672" w:rsidRDefault="00F57CD1" w:rsidP="00493343">
            <w:pPr>
              <w:jc w:val="center"/>
              <w:rPr>
                <w:rFonts w:ascii="宋体" w:cs="宋体"/>
                <w:b/>
                <w:bCs/>
                <w:szCs w:val="21"/>
              </w:rPr>
            </w:pPr>
            <w:r w:rsidRPr="00D94672">
              <w:rPr>
                <w:rFonts w:ascii="宋体" w:hAnsi="宋体" w:cs="宋体"/>
                <w:b/>
                <w:bCs/>
                <w:szCs w:val="21"/>
              </w:rPr>
              <w:t>C</w:t>
            </w:r>
          </w:p>
          <w:p w:rsidR="00F57CD1" w:rsidRPr="00D94672" w:rsidRDefault="00F57CD1" w:rsidP="00493343">
            <w:pPr>
              <w:jc w:val="center"/>
              <w:rPr>
                <w:rFonts w:ascii="宋体" w:cs="宋体"/>
                <w:b/>
                <w:bCs/>
                <w:szCs w:val="21"/>
              </w:rPr>
            </w:pPr>
            <w:r w:rsidRPr="00D94672">
              <w:rPr>
                <w:rFonts w:ascii="宋体" w:hAnsi="宋体" w:cs="宋体" w:hint="eastAsia"/>
                <w:b/>
                <w:bCs/>
                <w:szCs w:val="21"/>
              </w:rPr>
              <w:t>教学建设与改革</w:t>
            </w:r>
          </w:p>
          <w:p w:rsidR="00F57CD1" w:rsidRPr="00D94672" w:rsidRDefault="00F57CD1" w:rsidP="00AF1804">
            <w:pPr>
              <w:jc w:val="center"/>
              <w:rPr>
                <w:rFonts w:ascii="宋体" w:cs="宋体"/>
                <w:b/>
                <w:bCs/>
                <w:kern w:val="0"/>
                <w:szCs w:val="21"/>
              </w:rPr>
            </w:pPr>
            <w:r w:rsidRPr="00D94672">
              <w:rPr>
                <w:rFonts w:ascii="宋体" w:hAnsi="宋体" w:cs="宋体"/>
                <w:b/>
                <w:bCs/>
                <w:szCs w:val="21"/>
              </w:rPr>
              <w:t>(</w:t>
            </w:r>
            <w:r w:rsidRPr="00D94672">
              <w:rPr>
                <w:rFonts w:ascii="宋体" w:hAnsi="宋体"/>
                <w:b/>
                <w:bCs/>
                <w:szCs w:val="21"/>
              </w:rPr>
              <w:t>12</w:t>
            </w:r>
            <w:r w:rsidRPr="00D94672">
              <w:rPr>
                <w:rFonts w:ascii="宋体" w:hAnsi="宋体" w:hint="eastAsia"/>
                <w:b/>
                <w:bCs/>
                <w:szCs w:val="21"/>
              </w:rPr>
              <w:t>分</w:t>
            </w:r>
            <w:r w:rsidRPr="00D94672">
              <w:rPr>
                <w:rFonts w:ascii="宋体" w:hAnsi="宋体" w:cs="宋体"/>
                <w:b/>
                <w:bCs/>
                <w:szCs w:val="21"/>
              </w:rPr>
              <w:t>)</w:t>
            </w: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C1</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教学建设</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w:t>
            </w:r>
            <w:r w:rsidRPr="00D94672">
              <w:rPr>
                <w:rFonts w:ascii="宋体" w:hAnsi="宋体" w:cs="宋体"/>
                <w:b/>
                <w:bCs/>
                <w:szCs w:val="21"/>
              </w:rPr>
              <w:t>4</w:t>
            </w:r>
            <w:r w:rsidRPr="00D94672">
              <w:rPr>
                <w:rFonts w:ascii="宋体" w:hAnsi="宋体" w:cs="宋体" w:hint="eastAsia"/>
                <w:b/>
                <w:bCs/>
                <w:szCs w:val="21"/>
              </w:rPr>
              <w:t>分）</w:t>
            </w:r>
          </w:p>
        </w:tc>
        <w:tc>
          <w:tcPr>
            <w:tcW w:w="10068" w:type="dxa"/>
            <w:vAlign w:val="center"/>
          </w:tcPr>
          <w:p w:rsidR="00F57CD1" w:rsidRPr="00D94672" w:rsidRDefault="00F57CD1" w:rsidP="00493343">
            <w:pPr>
              <w:autoSpaceDN w:val="0"/>
              <w:jc w:val="left"/>
              <w:textAlignment w:val="center"/>
              <w:rPr>
                <w:rFonts w:ascii="宋体" w:cs="宋体"/>
                <w:bCs/>
                <w:szCs w:val="21"/>
              </w:rPr>
            </w:pPr>
            <w:r w:rsidRPr="00D94672">
              <w:rPr>
                <w:rFonts w:ascii="宋体" w:hAnsi="宋体" w:cs="宋体"/>
                <w:bCs/>
                <w:szCs w:val="21"/>
              </w:rPr>
              <w:t xml:space="preserve"> a.</w:t>
            </w:r>
            <w:r w:rsidRPr="00D94672">
              <w:rPr>
                <w:rFonts w:ascii="宋体" w:hAnsi="宋体" w:cs="宋体" w:hint="eastAsia"/>
                <w:bCs/>
                <w:szCs w:val="21"/>
              </w:rPr>
              <w:t>认真开展专业建设、课程建设、实训室建设、教学资源建设等教学基本建设。（</w:t>
            </w:r>
            <w:r w:rsidRPr="00D94672">
              <w:rPr>
                <w:rFonts w:ascii="宋体" w:hAnsi="宋体" w:cs="宋体"/>
                <w:bCs/>
                <w:szCs w:val="21"/>
              </w:rPr>
              <w:t>4</w:t>
            </w:r>
            <w:r w:rsidRPr="00D94672">
              <w:rPr>
                <w:rFonts w:ascii="宋体" w:hAnsi="宋体" w:cs="宋体" w:hint="eastAsia"/>
                <w:bCs/>
                <w:szCs w:val="21"/>
              </w:rPr>
              <w:t>分）</w:t>
            </w:r>
          </w:p>
          <w:p w:rsidR="00F57CD1" w:rsidRPr="00D94672" w:rsidRDefault="00F57CD1" w:rsidP="00493343">
            <w:pPr>
              <w:autoSpaceDN w:val="0"/>
              <w:jc w:val="left"/>
              <w:textAlignment w:val="center"/>
              <w:rPr>
                <w:rFonts w:ascii="宋体" w:cs="宋体"/>
                <w:bCs/>
                <w:szCs w:val="21"/>
              </w:rPr>
            </w:pPr>
            <w:r w:rsidRPr="00D94672">
              <w:rPr>
                <w:rFonts w:ascii="宋体" w:hAnsi="宋体" w:cs="宋体" w:hint="eastAsia"/>
                <w:bCs/>
                <w:szCs w:val="21"/>
              </w:rPr>
              <w:t>标准：①完成学院布置的新专业建设任务、专业结构调整任务、高质量地制订年级人才培养方案。按检查情况排名等比例计分。最高为</w:t>
            </w:r>
            <w:r w:rsidRPr="00D94672">
              <w:rPr>
                <w:rFonts w:ascii="宋体" w:hAnsi="宋体" w:cs="宋体"/>
                <w:bCs/>
                <w:szCs w:val="21"/>
              </w:rPr>
              <w:t>1</w:t>
            </w:r>
            <w:r w:rsidRPr="00D94672">
              <w:rPr>
                <w:rFonts w:ascii="宋体" w:hAnsi="宋体" w:cs="宋体" w:hint="eastAsia"/>
                <w:bCs/>
                <w:szCs w:val="21"/>
              </w:rPr>
              <w:t>分。</w:t>
            </w:r>
            <w:r w:rsidRPr="00D94672">
              <w:rPr>
                <w:rFonts w:ascii="宋体" w:cs="宋体"/>
                <w:bCs/>
                <w:szCs w:val="21"/>
              </w:rPr>
              <w:br/>
            </w:r>
            <w:r w:rsidRPr="00D94672">
              <w:rPr>
                <w:rFonts w:ascii="宋体" w:hAnsi="宋体" w:cs="宋体"/>
                <w:bCs/>
                <w:szCs w:val="21"/>
              </w:rPr>
              <w:t xml:space="preserve">      </w:t>
            </w:r>
            <w:r w:rsidRPr="00D94672">
              <w:rPr>
                <w:rFonts w:ascii="宋体" w:hAnsi="宋体" w:cs="宋体" w:hint="eastAsia"/>
                <w:bCs/>
                <w:szCs w:val="21"/>
              </w:rPr>
              <w:t>②课程建设推进力度大，获得学院课程改革立项多。按立项数排名等比例计分，最高为</w:t>
            </w:r>
            <w:r w:rsidRPr="00D94672">
              <w:rPr>
                <w:rFonts w:ascii="宋体" w:hAnsi="宋体" w:cs="宋体"/>
                <w:bCs/>
                <w:szCs w:val="21"/>
              </w:rPr>
              <w:t>2</w:t>
            </w:r>
            <w:r w:rsidRPr="00D94672">
              <w:rPr>
                <w:rFonts w:ascii="宋体" w:hAnsi="宋体" w:cs="宋体" w:hint="eastAsia"/>
                <w:bCs/>
                <w:szCs w:val="21"/>
              </w:rPr>
              <w:t>分。</w:t>
            </w:r>
            <w:r w:rsidRPr="00D94672">
              <w:rPr>
                <w:rFonts w:ascii="宋体" w:cs="宋体"/>
                <w:bCs/>
                <w:szCs w:val="21"/>
              </w:rPr>
              <w:br/>
            </w:r>
            <w:r w:rsidRPr="00D94672">
              <w:rPr>
                <w:rFonts w:ascii="宋体" w:hAnsi="宋体" w:cs="宋体"/>
                <w:bCs/>
                <w:szCs w:val="21"/>
              </w:rPr>
              <w:t xml:space="preserve">      </w:t>
            </w:r>
            <w:r w:rsidRPr="00D94672">
              <w:rPr>
                <w:rFonts w:ascii="宋体" w:hAnsi="宋体" w:cs="宋体" w:hint="eastAsia"/>
                <w:bCs/>
                <w:szCs w:val="21"/>
              </w:rPr>
              <w:t>③选择使用优质教材率高，自编教材（讲义）数量多质量高（或学生满意度高），自制教具与数字化教学资源建设力度大。按专项检查、排名等比例计分，最高为</w:t>
            </w:r>
            <w:r w:rsidRPr="00D94672">
              <w:rPr>
                <w:rFonts w:ascii="宋体" w:hAnsi="宋体" w:cs="宋体"/>
                <w:bCs/>
                <w:szCs w:val="21"/>
              </w:rPr>
              <w:t>1</w:t>
            </w:r>
            <w:r w:rsidRPr="00D94672">
              <w:rPr>
                <w:rFonts w:ascii="宋体" w:hAnsi="宋体" w:cs="宋体" w:hint="eastAsia"/>
                <w:bCs/>
                <w:szCs w:val="21"/>
              </w:rPr>
              <w:t>分。</w:t>
            </w:r>
          </w:p>
        </w:tc>
        <w:tc>
          <w:tcPr>
            <w:tcW w:w="1782" w:type="dxa"/>
            <w:vAlign w:val="center"/>
          </w:tcPr>
          <w:p w:rsidR="00F57CD1" w:rsidRPr="00D94672" w:rsidRDefault="00F57CD1" w:rsidP="00493343">
            <w:pPr>
              <w:autoSpaceDN w:val="0"/>
              <w:jc w:val="center"/>
              <w:textAlignment w:val="center"/>
              <w:rPr>
                <w:rFonts w:ascii="宋体" w:cs="宋体"/>
                <w:bCs/>
                <w:szCs w:val="21"/>
              </w:rPr>
            </w:pPr>
            <w:r w:rsidRPr="00D94672">
              <w:rPr>
                <w:rFonts w:ascii="宋体" w:hAnsi="宋体" w:cs="宋体" w:hint="eastAsia"/>
                <w:bCs/>
                <w:szCs w:val="21"/>
              </w:rPr>
              <w:t>教务处</w:t>
            </w:r>
            <w:r w:rsidRPr="00D94672">
              <w:rPr>
                <w:rFonts w:ascii="宋体" w:cs="宋体"/>
                <w:bCs/>
                <w:szCs w:val="21"/>
              </w:rPr>
              <w:br/>
            </w:r>
            <w:r w:rsidRPr="00D94672">
              <w:rPr>
                <w:rFonts w:ascii="宋体" w:hAnsi="宋体" w:cs="宋体" w:hint="eastAsia"/>
                <w:bCs/>
                <w:szCs w:val="21"/>
              </w:rPr>
              <w:t>（教学检查和立项数排名）</w:t>
            </w:r>
          </w:p>
          <w:p w:rsidR="00F57CD1" w:rsidRPr="00D94672" w:rsidRDefault="00F57CD1" w:rsidP="00493343">
            <w:pPr>
              <w:autoSpaceDN w:val="0"/>
              <w:jc w:val="center"/>
              <w:textAlignment w:val="center"/>
              <w:rPr>
                <w:rFonts w:ascii="宋体" w:cs="宋体"/>
                <w:bCs/>
                <w:szCs w:val="21"/>
              </w:rPr>
            </w:pPr>
          </w:p>
        </w:tc>
      </w:tr>
      <w:tr w:rsidR="00F57CD1" w:rsidRPr="003F7DE9" w:rsidTr="00C7439B">
        <w:trPr>
          <w:trHeight w:val="240"/>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C2</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教学研究</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w:t>
            </w:r>
            <w:r w:rsidRPr="00D94672">
              <w:rPr>
                <w:rFonts w:ascii="宋体" w:hAnsi="宋体" w:cs="宋体"/>
                <w:b/>
                <w:bCs/>
                <w:szCs w:val="21"/>
              </w:rPr>
              <w:t>2</w:t>
            </w:r>
            <w:r w:rsidRPr="00D94672">
              <w:rPr>
                <w:rFonts w:ascii="宋体" w:hAnsi="宋体" w:cs="宋体" w:hint="eastAsia"/>
                <w:b/>
                <w:bCs/>
                <w:szCs w:val="21"/>
              </w:rPr>
              <w:t>分）</w:t>
            </w:r>
          </w:p>
        </w:tc>
        <w:tc>
          <w:tcPr>
            <w:tcW w:w="10068" w:type="dxa"/>
            <w:vAlign w:val="center"/>
          </w:tcPr>
          <w:p w:rsidR="00F57CD1" w:rsidRPr="00D94672" w:rsidRDefault="00F57CD1" w:rsidP="00493343">
            <w:pPr>
              <w:autoSpaceDN w:val="0"/>
              <w:jc w:val="left"/>
              <w:textAlignment w:val="center"/>
              <w:rPr>
                <w:rFonts w:ascii="宋体"/>
                <w:bCs/>
                <w:szCs w:val="21"/>
              </w:rPr>
            </w:pPr>
            <w:r w:rsidRPr="00D94672">
              <w:rPr>
                <w:rFonts w:ascii="宋体" w:hAnsi="宋体"/>
                <w:bCs/>
                <w:szCs w:val="21"/>
              </w:rPr>
              <w:t>a.</w:t>
            </w:r>
            <w:r w:rsidRPr="00D94672">
              <w:rPr>
                <w:rFonts w:ascii="宋体" w:hAnsi="宋体" w:hint="eastAsia"/>
                <w:bCs/>
                <w:szCs w:val="21"/>
              </w:rPr>
              <w:t>认真开展教学研究工作。认真开展专业调研，对新技术、新工艺和好的教学方法及时研究与推广。（</w:t>
            </w:r>
            <w:r w:rsidRPr="00D94672">
              <w:rPr>
                <w:rFonts w:ascii="宋体" w:hAnsi="宋体"/>
                <w:bCs/>
                <w:szCs w:val="21"/>
              </w:rPr>
              <w:t>2</w:t>
            </w:r>
            <w:r w:rsidRPr="00D94672">
              <w:rPr>
                <w:rFonts w:ascii="宋体" w:hAnsi="宋体" w:hint="eastAsia"/>
                <w:bCs/>
                <w:szCs w:val="21"/>
              </w:rPr>
              <w:t>分）</w:t>
            </w:r>
            <w:r w:rsidRPr="00D94672">
              <w:rPr>
                <w:rFonts w:ascii="宋体"/>
                <w:bCs/>
                <w:szCs w:val="21"/>
              </w:rPr>
              <w:br/>
            </w:r>
            <w:r w:rsidRPr="00D94672">
              <w:rPr>
                <w:rFonts w:ascii="宋体" w:hAnsi="宋体" w:hint="eastAsia"/>
                <w:bCs/>
                <w:szCs w:val="21"/>
              </w:rPr>
              <w:t>标准：</w:t>
            </w:r>
            <w:r w:rsidRPr="00D94672">
              <w:rPr>
                <w:rFonts w:ascii="宋体" w:hint="eastAsia"/>
                <w:bCs/>
                <w:szCs w:val="21"/>
              </w:rPr>
              <w:t>①</w:t>
            </w:r>
            <w:r w:rsidRPr="00D94672">
              <w:rPr>
                <w:rFonts w:ascii="宋体" w:hAnsi="宋体" w:hint="eastAsia"/>
                <w:bCs/>
                <w:szCs w:val="21"/>
              </w:rPr>
              <w:t>教研室按计划召开教学研讨会，活动主题鲜明。按检查记录和相关资料的情况排名等比例计分，最高为</w:t>
            </w:r>
            <w:r w:rsidRPr="00D94672">
              <w:rPr>
                <w:rFonts w:ascii="宋体" w:hAnsi="宋体"/>
                <w:bCs/>
                <w:szCs w:val="21"/>
              </w:rPr>
              <w:t>1</w:t>
            </w:r>
            <w:r w:rsidRPr="00D94672">
              <w:rPr>
                <w:rFonts w:ascii="宋体" w:hAnsi="宋体" w:hint="eastAsia"/>
                <w:bCs/>
                <w:szCs w:val="21"/>
              </w:rPr>
              <w:t>分。</w:t>
            </w:r>
            <w:r w:rsidRPr="00D94672">
              <w:rPr>
                <w:rFonts w:ascii="宋体"/>
                <w:bCs/>
                <w:szCs w:val="21"/>
              </w:rPr>
              <w:br/>
            </w:r>
            <w:r w:rsidRPr="00D94672">
              <w:rPr>
                <w:rFonts w:ascii="宋体" w:hAnsi="宋体"/>
                <w:bCs/>
                <w:szCs w:val="21"/>
              </w:rPr>
              <w:t xml:space="preserve">      </w:t>
            </w:r>
            <w:r w:rsidRPr="00D94672">
              <w:rPr>
                <w:rFonts w:ascii="宋体" w:hAnsi="宋体" w:hint="eastAsia"/>
                <w:bCs/>
                <w:szCs w:val="21"/>
              </w:rPr>
              <w:t>②认真组织开展听课、评课活动</w:t>
            </w:r>
            <w:r w:rsidRPr="00D94672">
              <w:rPr>
                <w:rFonts w:ascii="宋体"/>
                <w:bCs/>
                <w:szCs w:val="21"/>
              </w:rPr>
              <w:t>,</w:t>
            </w:r>
            <w:r w:rsidRPr="00D94672">
              <w:rPr>
                <w:rFonts w:ascii="宋体" w:hAnsi="宋体" w:hint="eastAsia"/>
                <w:bCs/>
                <w:szCs w:val="21"/>
              </w:rPr>
              <w:t>定期召开学生座谈会。按检查记录和相关资料的情况排名等比例计分，最高为</w:t>
            </w:r>
            <w:r w:rsidRPr="00D94672">
              <w:rPr>
                <w:rFonts w:ascii="宋体" w:hAnsi="宋体"/>
                <w:bCs/>
                <w:szCs w:val="21"/>
              </w:rPr>
              <w:t>1</w:t>
            </w:r>
            <w:r w:rsidRPr="00D94672">
              <w:rPr>
                <w:rFonts w:ascii="宋体" w:hAnsi="宋体" w:hint="eastAsia"/>
                <w:bCs/>
                <w:szCs w:val="21"/>
              </w:rPr>
              <w:t>分。</w:t>
            </w:r>
          </w:p>
        </w:tc>
        <w:tc>
          <w:tcPr>
            <w:tcW w:w="1782" w:type="dxa"/>
            <w:vAlign w:val="center"/>
          </w:tcPr>
          <w:p w:rsidR="00F57CD1" w:rsidRPr="00D94672" w:rsidRDefault="00F57CD1" w:rsidP="00493343">
            <w:pPr>
              <w:autoSpaceDN w:val="0"/>
              <w:jc w:val="center"/>
              <w:textAlignment w:val="center"/>
              <w:rPr>
                <w:rFonts w:ascii="宋体" w:cs="宋体"/>
                <w:bCs/>
                <w:szCs w:val="21"/>
              </w:rPr>
            </w:pPr>
            <w:r w:rsidRPr="00D94672">
              <w:rPr>
                <w:rFonts w:ascii="宋体" w:hAnsi="宋体" w:cs="宋体" w:hint="eastAsia"/>
                <w:bCs/>
                <w:szCs w:val="21"/>
              </w:rPr>
              <w:t>教务处</w:t>
            </w:r>
            <w:r w:rsidRPr="00D94672">
              <w:rPr>
                <w:rFonts w:ascii="宋体" w:cs="宋体"/>
                <w:bCs/>
                <w:szCs w:val="21"/>
              </w:rPr>
              <w:br/>
            </w:r>
            <w:r w:rsidRPr="00D94672">
              <w:rPr>
                <w:rFonts w:ascii="宋体" w:hAnsi="宋体" w:cs="宋体" w:hint="eastAsia"/>
                <w:bCs/>
                <w:szCs w:val="21"/>
              </w:rPr>
              <w:t>（检查记录情况排名）</w:t>
            </w:r>
          </w:p>
        </w:tc>
      </w:tr>
      <w:tr w:rsidR="00F57CD1" w:rsidRPr="003F7DE9" w:rsidTr="00C7439B">
        <w:trPr>
          <w:trHeight w:val="700"/>
        </w:trPr>
        <w:tc>
          <w:tcPr>
            <w:tcW w:w="1390" w:type="dxa"/>
            <w:vMerge/>
            <w:vAlign w:val="center"/>
          </w:tcPr>
          <w:p w:rsidR="00F57CD1" w:rsidRPr="00D94672" w:rsidRDefault="00F57CD1" w:rsidP="00493343">
            <w:pPr>
              <w:jc w:val="center"/>
              <w:rPr>
                <w:rFonts w:ascii="宋体" w:cs="宋体"/>
                <w:b/>
                <w:bCs/>
                <w:kern w:val="0"/>
                <w:szCs w:val="21"/>
              </w:rPr>
            </w:pPr>
          </w:p>
        </w:tc>
        <w:tc>
          <w:tcPr>
            <w:tcW w:w="1545" w:type="dxa"/>
            <w:vAlign w:val="center"/>
          </w:tcPr>
          <w:p w:rsidR="00F57CD1" w:rsidRPr="00D94672" w:rsidRDefault="00F57CD1" w:rsidP="00493343">
            <w:pPr>
              <w:autoSpaceDN w:val="0"/>
              <w:jc w:val="center"/>
              <w:textAlignment w:val="center"/>
              <w:rPr>
                <w:rFonts w:ascii="宋体" w:cs="宋体"/>
                <w:b/>
                <w:bCs/>
                <w:szCs w:val="21"/>
              </w:rPr>
            </w:pPr>
            <w:r w:rsidRPr="00D94672">
              <w:rPr>
                <w:rFonts w:ascii="宋体" w:hAnsi="宋体" w:cs="宋体"/>
                <w:b/>
                <w:bCs/>
                <w:szCs w:val="21"/>
              </w:rPr>
              <w:t>C3</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质量工程建设</w:t>
            </w:r>
          </w:p>
          <w:p w:rsidR="00F57CD1" w:rsidRPr="00D94672" w:rsidRDefault="00F57CD1" w:rsidP="00493343">
            <w:pPr>
              <w:autoSpaceDN w:val="0"/>
              <w:jc w:val="center"/>
              <w:textAlignment w:val="center"/>
              <w:rPr>
                <w:rFonts w:ascii="宋体" w:cs="宋体"/>
                <w:b/>
                <w:bCs/>
                <w:szCs w:val="21"/>
              </w:rPr>
            </w:pPr>
            <w:r w:rsidRPr="00D94672">
              <w:rPr>
                <w:rFonts w:ascii="宋体" w:hAnsi="宋体" w:cs="宋体" w:hint="eastAsia"/>
                <w:b/>
                <w:bCs/>
                <w:szCs w:val="21"/>
              </w:rPr>
              <w:t>（</w:t>
            </w:r>
            <w:r w:rsidRPr="00D94672">
              <w:rPr>
                <w:rFonts w:ascii="宋体" w:hAnsi="宋体"/>
                <w:b/>
                <w:bCs/>
                <w:szCs w:val="21"/>
              </w:rPr>
              <w:t>2</w:t>
            </w:r>
            <w:r w:rsidRPr="00D94672">
              <w:rPr>
                <w:rFonts w:ascii="宋体" w:hAnsi="宋体" w:hint="eastAsia"/>
                <w:b/>
                <w:bCs/>
                <w:szCs w:val="21"/>
              </w:rPr>
              <w:t>分</w:t>
            </w:r>
            <w:r w:rsidRPr="00D94672">
              <w:rPr>
                <w:rFonts w:ascii="宋体" w:hAnsi="宋体" w:cs="宋体" w:hint="eastAsia"/>
                <w:b/>
                <w:bCs/>
                <w:szCs w:val="21"/>
              </w:rPr>
              <w:t>）</w:t>
            </w:r>
          </w:p>
        </w:tc>
        <w:tc>
          <w:tcPr>
            <w:tcW w:w="10068" w:type="dxa"/>
            <w:vAlign w:val="center"/>
          </w:tcPr>
          <w:p w:rsidR="00F57CD1" w:rsidRPr="00D94672" w:rsidRDefault="00F57CD1" w:rsidP="00493343">
            <w:pPr>
              <w:autoSpaceDN w:val="0"/>
              <w:jc w:val="left"/>
              <w:textAlignment w:val="center"/>
              <w:rPr>
                <w:rFonts w:ascii="宋体" w:cs="宋体"/>
                <w:bCs/>
                <w:szCs w:val="21"/>
              </w:rPr>
            </w:pPr>
            <w:r w:rsidRPr="00D94672">
              <w:rPr>
                <w:rFonts w:ascii="宋体" w:hAnsi="宋体" w:cs="宋体"/>
                <w:bCs/>
                <w:szCs w:val="21"/>
              </w:rPr>
              <w:t>a.</w:t>
            </w:r>
            <w:r w:rsidRPr="00D94672">
              <w:rPr>
                <w:rFonts w:ascii="宋体" w:hAnsi="宋体" w:cs="宋体" w:hint="eastAsia"/>
                <w:bCs/>
                <w:szCs w:val="21"/>
              </w:rPr>
              <w:t>认真开展教学改革与教学质量工程建设。在创新人才培养模式，深化课程体系与教学内容、教学方法与手段改革等方面成效显著。（</w:t>
            </w:r>
            <w:r w:rsidRPr="00D94672">
              <w:rPr>
                <w:rFonts w:ascii="宋体" w:hAnsi="宋体"/>
                <w:bCs/>
                <w:szCs w:val="21"/>
              </w:rPr>
              <w:t>2</w:t>
            </w:r>
            <w:r w:rsidRPr="00D94672">
              <w:rPr>
                <w:rFonts w:ascii="宋体" w:hAnsi="宋体" w:hint="eastAsia"/>
                <w:bCs/>
                <w:szCs w:val="21"/>
              </w:rPr>
              <w:t>分</w:t>
            </w:r>
            <w:r w:rsidRPr="00D94672">
              <w:rPr>
                <w:rFonts w:ascii="宋体" w:hAnsi="宋体" w:cs="宋体" w:hint="eastAsia"/>
                <w:bCs/>
                <w:szCs w:val="21"/>
              </w:rPr>
              <w:t>）</w:t>
            </w:r>
            <w:r w:rsidRPr="00D94672">
              <w:rPr>
                <w:rFonts w:ascii="宋体" w:cs="宋体"/>
                <w:bCs/>
                <w:szCs w:val="21"/>
              </w:rPr>
              <w:br/>
            </w:r>
            <w:r w:rsidRPr="00D94672">
              <w:rPr>
                <w:rFonts w:ascii="宋体" w:hAnsi="宋体" w:cs="宋体" w:hint="eastAsia"/>
                <w:bCs/>
                <w:szCs w:val="21"/>
              </w:rPr>
              <w:t>标准：①准时、高质量地完成学院布置的各项教学改革与质量工程建设任务。按完成任务情况统计排名等比例计分，最高为</w:t>
            </w:r>
            <w:r w:rsidRPr="00D94672">
              <w:rPr>
                <w:rFonts w:ascii="宋体" w:hAnsi="宋体"/>
                <w:bCs/>
                <w:szCs w:val="21"/>
              </w:rPr>
              <w:t>1</w:t>
            </w:r>
            <w:r w:rsidRPr="00D94672">
              <w:rPr>
                <w:rFonts w:ascii="宋体" w:hAnsi="宋体" w:hint="eastAsia"/>
                <w:bCs/>
                <w:szCs w:val="21"/>
              </w:rPr>
              <w:t>分</w:t>
            </w:r>
            <w:r w:rsidRPr="00D94672">
              <w:rPr>
                <w:rFonts w:ascii="宋体" w:hAnsi="宋体" w:cs="宋体" w:hint="eastAsia"/>
                <w:bCs/>
                <w:szCs w:val="21"/>
              </w:rPr>
              <w:t>。</w:t>
            </w:r>
            <w:r w:rsidRPr="00D94672">
              <w:rPr>
                <w:rFonts w:ascii="宋体" w:cs="宋体"/>
                <w:bCs/>
                <w:szCs w:val="21"/>
              </w:rPr>
              <w:br/>
            </w:r>
            <w:r w:rsidRPr="00D94672">
              <w:rPr>
                <w:rFonts w:ascii="宋体" w:hAnsi="宋体" w:cs="宋体"/>
                <w:bCs/>
                <w:szCs w:val="21"/>
              </w:rPr>
              <w:t xml:space="preserve">      </w:t>
            </w:r>
            <w:r w:rsidRPr="00D94672">
              <w:rPr>
                <w:rFonts w:ascii="宋体" w:hAnsi="宋体" w:cs="宋体" w:hint="eastAsia"/>
                <w:bCs/>
                <w:szCs w:val="21"/>
              </w:rPr>
              <w:t>②质量工程建设项目立项数量多。按立项数目</w:t>
            </w:r>
            <w:r w:rsidRPr="00D94672">
              <w:rPr>
                <w:rFonts w:ascii="宋体" w:hAnsi="宋体" w:cs="宋体"/>
                <w:bCs/>
                <w:szCs w:val="21"/>
              </w:rPr>
              <w:t>(</w:t>
            </w:r>
            <w:r w:rsidRPr="00D94672">
              <w:rPr>
                <w:rFonts w:ascii="宋体" w:hAnsi="宋体" w:cs="宋体" w:hint="eastAsia"/>
                <w:bCs/>
                <w:szCs w:val="21"/>
              </w:rPr>
              <w:t>计算方法：院级×</w:t>
            </w:r>
            <w:r w:rsidRPr="00D94672">
              <w:rPr>
                <w:rFonts w:ascii="宋体" w:hAnsi="宋体" w:cs="宋体"/>
                <w:bCs/>
                <w:szCs w:val="21"/>
              </w:rPr>
              <w:t>1</w:t>
            </w:r>
            <w:r w:rsidRPr="00D94672">
              <w:rPr>
                <w:rFonts w:ascii="宋体" w:hAnsi="宋体" w:cs="宋体" w:hint="eastAsia"/>
                <w:bCs/>
                <w:szCs w:val="21"/>
              </w:rPr>
              <w:t>、省级×</w:t>
            </w:r>
            <w:r w:rsidRPr="00D94672">
              <w:rPr>
                <w:rFonts w:ascii="宋体" w:hAnsi="宋体" w:cs="宋体"/>
                <w:bCs/>
                <w:szCs w:val="21"/>
              </w:rPr>
              <w:t>2</w:t>
            </w:r>
            <w:r w:rsidRPr="00D94672">
              <w:rPr>
                <w:rFonts w:ascii="宋体" w:hAnsi="宋体" w:cs="宋体" w:hint="eastAsia"/>
                <w:bCs/>
                <w:szCs w:val="21"/>
              </w:rPr>
              <w:t>、国级×</w:t>
            </w:r>
            <w:r w:rsidRPr="00D94672">
              <w:rPr>
                <w:rFonts w:ascii="宋体" w:hAnsi="宋体" w:cs="宋体"/>
                <w:bCs/>
                <w:szCs w:val="21"/>
              </w:rPr>
              <w:t>3</w:t>
            </w:r>
            <w:r w:rsidRPr="00D94672">
              <w:rPr>
                <w:rFonts w:ascii="宋体" w:hAnsi="宋体" w:cs="宋体" w:hint="eastAsia"/>
                <w:bCs/>
                <w:szCs w:val="21"/>
              </w:rPr>
              <w:t>，不按期结项扣</w:t>
            </w:r>
            <w:r w:rsidRPr="00D94672">
              <w:rPr>
                <w:rFonts w:ascii="宋体" w:hAnsi="宋体" w:cs="宋体"/>
                <w:bCs/>
                <w:szCs w:val="21"/>
              </w:rPr>
              <w:t>2</w:t>
            </w:r>
            <w:r w:rsidRPr="00D94672">
              <w:rPr>
                <w:rFonts w:ascii="宋体" w:hAnsi="宋体" w:cs="宋体" w:hint="eastAsia"/>
                <w:bCs/>
                <w:szCs w:val="21"/>
              </w:rPr>
              <w:t>分</w:t>
            </w:r>
            <w:r w:rsidRPr="00D94672">
              <w:rPr>
                <w:rFonts w:ascii="宋体" w:hAnsi="宋体" w:cs="宋体"/>
                <w:bCs/>
                <w:szCs w:val="21"/>
              </w:rPr>
              <w:t>)</w:t>
            </w:r>
            <w:r w:rsidRPr="00D94672">
              <w:rPr>
                <w:rFonts w:ascii="宋体" w:hAnsi="宋体" w:cs="宋体" w:hint="eastAsia"/>
                <w:bCs/>
                <w:szCs w:val="21"/>
              </w:rPr>
              <w:t>排名等比例计分，最高为</w:t>
            </w:r>
            <w:r w:rsidRPr="00D94672">
              <w:rPr>
                <w:rFonts w:ascii="宋体" w:hAnsi="宋体"/>
                <w:bCs/>
                <w:szCs w:val="21"/>
              </w:rPr>
              <w:t>1</w:t>
            </w:r>
            <w:r w:rsidRPr="00D94672">
              <w:rPr>
                <w:rFonts w:ascii="宋体" w:hAnsi="宋体" w:hint="eastAsia"/>
                <w:bCs/>
                <w:szCs w:val="21"/>
              </w:rPr>
              <w:t>分</w:t>
            </w:r>
            <w:r w:rsidRPr="00D94672">
              <w:rPr>
                <w:rFonts w:ascii="宋体" w:hAnsi="宋体" w:cs="宋体" w:hint="eastAsia"/>
                <w:bCs/>
                <w:szCs w:val="21"/>
              </w:rPr>
              <w:t>。</w:t>
            </w:r>
            <w:r w:rsidRPr="00D94672">
              <w:rPr>
                <w:rFonts w:ascii="宋体" w:hAnsi="宋体" w:cs="宋体"/>
                <w:bCs/>
                <w:szCs w:val="21"/>
              </w:rPr>
              <w:t xml:space="preserve">   </w:t>
            </w:r>
          </w:p>
        </w:tc>
        <w:tc>
          <w:tcPr>
            <w:tcW w:w="1782" w:type="dxa"/>
            <w:vAlign w:val="center"/>
          </w:tcPr>
          <w:p w:rsidR="00F57CD1" w:rsidRPr="00D94672" w:rsidRDefault="00F57CD1" w:rsidP="00493343">
            <w:pPr>
              <w:autoSpaceDN w:val="0"/>
              <w:jc w:val="center"/>
              <w:textAlignment w:val="center"/>
              <w:rPr>
                <w:rFonts w:ascii="宋体" w:cs="宋体"/>
                <w:bCs/>
                <w:szCs w:val="21"/>
              </w:rPr>
            </w:pPr>
            <w:r w:rsidRPr="00D94672">
              <w:rPr>
                <w:rFonts w:ascii="宋体" w:hAnsi="宋体" w:cs="宋体" w:hint="eastAsia"/>
                <w:bCs/>
                <w:szCs w:val="21"/>
              </w:rPr>
              <w:t>教务处</w:t>
            </w:r>
            <w:r w:rsidRPr="00D94672">
              <w:rPr>
                <w:rFonts w:ascii="宋体" w:cs="宋体"/>
                <w:bCs/>
                <w:szCs w:val="21"/>
              </w:rPr>
              <w:br/>
            </w:r>
            <w:r w:rsidRPr="00D94672">
              <w:rPr>
                <w:rFonts w:ascii="宋体" w:hAnsi="宋体" w:cs="宋体" w:hint="eastAsia"/>
                <w:bCs/>
                <w:szCs w:val="21"/>
              </w:rPr>
              <w:t>（完成情况和立项数排名）</w:t>
            </w:r>
          </w:p>
        </w:tc>
      </w:tr>
      <w:tr w:rsidR="00F57CD1" w:rsidRPr="003F7DE9" w:rsidTr="00C7439B">
        <w:trPr>
          <w:trHeight w:val="1250"/>
        </w:trPr>
        <w:tc>
          <w:tcPr>
            <w:tcW w:w="1390" w:type="dxa"/>
            <w:vMerge/>
            <w:vAlign w:val="center"/>
          </w:tcPr>
          <w:p w:rsidR="00F57CD1" w:rsidRPr="00D94672" w:rsidRDefault="00F57CD1" w:rsidP="00AF1804">
            <w:pPr>
              <w:rPr>
                <w:rFonts w:ascii="宋体" w:cs="宋体"/>
                <w:b/>
                <w:bCs/>
                <w:kern w:val="0"/>
                <w:szCs w:val="21"/>
              </w:rPr>
            </w:pPr>
          </w:p>
        </w:tc>
        <w:tc>
          <w:tcPr>
            <w:tcW w:w="1545" w:type="dxa"/>
            <w:vAlign w:val="center"/>
          </w:tcPr>
          <w:p w:rsidR="00F57CD1" w:rsidRPr="00D94672" w:rsidRDefault="00F57CD1" w:rsidP="00493343">
            <w:pPr>
              <w:pStyle w:val="a5"/>
              <w:spacing w:line="240" w:lineRule="auto"/>
              <w:ind w:firstLine="0"/>
              <w:jc w:val="center"/>
              <w:rPr>
                <w:rFonts w:ascii="宋体" w:eastAsia="宋体" w:hAnsi="宋体" w:cs="宋体"/>
                <w:b/>
                <w:bCs/>
                <w:sz w:val="21"/>
                <w:szCs w:val="21"/>
              </w:rPr>
            </w:pPr>
            <w:r w:rsidRPr="00D94672">
              <w:rPr>
                <w:rFonts w:ascii="宋体" w:eastAsia="宋体" w:hAnsi="宋体" w:cs="宋体"/>
                <w:b/>
                <w:bCs/>
                <w:sz w:val="21"/>
                <w:szCs w:val="21"/>
              </w:rPr>
              <w:t>C4</w:t>
            </w:r>
          </w:p>
          <w:p w:rsidR="00F57CD1" w:rsidRPr="00D94672" w:rsidRDefault="00F57CD1" w:rsidP="00493343">
            <w:pPr>
              <w:pStyle w:val="a5"/>
              <w:spacing w:line="240" w:lineRule="auto"/>
              <w:ind w:firstLine="0"/>
              <w:jc w:val="center"/>
              <w:rPr>
                <w:rFonts w:ascii="宋体" w:eastAsia="宋体" w:hAnsi="宋体" w:cs="宋体"/>
                <w:b/>
                <w:bCs/>
                <w:sz w:val="21"/>
                <w:szCs w:val="21"/>
              </w:rPr>
            </w:pPr>
            <w:r w:rsidRPr="00D94672">
              <w:rPr>
                <w:rFonts w:ascii="宋体" w:eastAsia="宋体" w:hAnsi="宋体" w:cs="宋体" w:hint="eastAsia"/>
                <w:b/>
                <w:bCs/>
                <w:sz w:val="21"/>
                <w:szCs w:val="21"/>
              </w:rPr>
              <w:t>地方技能型高水平大学建设</w:t>
            </w:r>
          </w:p>
          <w:p w:rsidR="00F57CD1" w:rsidRPr="00D94672" w:rsidRDefault="00F57CD1" w:rsidP="00493343">
            <w:pPr>
              <w:pStyle w:val="a5"/>
              <w:spacing w:line="240" w:lineRule="auto"/>
              <w:ind w:firstLine="0"/>
              <w:jc w:val="center"/>
              <w:rPr>
                <w:rFonts w:ascii="宋体" w:eastAsia="宋体" w:hAnsi="宋体" w:cs="宋体"/>
                <w:b/>
                <w:bCs/>
                <w:sz w:val="21"/>
                <w:szCs w:val="21"/>
              </w:rPr>
            </w:pPr>
            <w:r w:rsidRPr="00D94672">
              <w:rPr>
                <w:rFonts w:ascii="宋体" w:eastAsia="宋体" w:hAnsi="宋体" w:cs="宋体" w:hint="eastAsia"/>
                <w:b/>
                <w:bCs/>
                <w:sz w:val="21"/>
                <w:szCs w:val="21"/>
              </w:rPr>
              <w:t>（</w:t>
            </w:r>
            <w:r w:rsidRPr="00D94672">
              <w:rPr>
                <w:rFonts w:ascii="宋体" w:eastAsia="宋体" w:hAnsi="宋体"/>
                <w:b/>
                <w:bCs/>
                <w:sz w:val="21"/>
                <w:szCs w:val="21"/>
              </w:rPr>
              <w:t>4</w:t>
            </w:r>
            <w:r w:rsidRPr="00D94672">
              <w:rPr>
                <w:rFonts w:ascii="宋体" w:eastAsia="宋体" w:hAnsi="宋体" w:hint="eastAsia"/>
                <w:b/>
                <w:bCs/>
                <w:sz w:val="21"/>
                <w:szCs w:val="21"/>
              </w:rPr>
              <w:t>分</w:t>
            </w:r>
            <w:r w:rsidRPr="00D94672">
              <w:rPr>
                <w:rFonts w:ascii="宋体" w:eastAsia="宋体" w:hAnsi="宋体" w:cs="宋体" w:hint="eastAsia"/>
                <w:b/>
                <w:bCs/>
                <w:sz w:val="21"/>
                <w:szCs w:val="21"/>
              </w:rPr>
              <w:t>）</w:t>
            </w:r>
          </w:p>
        </w:tc>
        <w:tc>
          <w:tcPr>
            <w:tcW w:w="10068" w:type="dxa"/>
            <w:vAlign w:val="center"/>
          </w:tcPr>
          <w:p w:rsidR="00F57CD1" w:rsidRPr="00D94672" w:rsidRDefault="00F57CD1" w:rsidP="00493343">
            <w:pPr>
              <w:pStyle w:val="a5"/>
              <w:spacing w:line="240" w:lineRule="auto"/>
              <w:ind w:firstLine="0"/>
              <w:rPr>
                <w:rFonts w:ascii="宋体" w:eastAsia="宋体" w:hAnsi="宋体" w:cs="宋体"/>
                <w:bCs/>
                <w:sz w:val="21"/>
                <w:szCs w:val="21"/>
              </w:rPr>
            </w:pPr>
            <w:r w:rsidRPr="00D94672">
              <w:rPr>
                <w:rFonts w:ascii="宋体" w:eastAsia="宋体" w:hAnsi="宋体" w:cs="宋体"/>
                <w:bCs/>
                <w:sz w:val="21"/>
                <w:szCs w:val="21"/>
              </w:rPr>
              <w:t>a.</w:t>
            </w:r>
            <w:r w:rsidRPr="00D94672">
              <w:rPr>
                <w:rFonts w:ascii="宋体" w:eastAsia="宋体" w:hAnsi="宋体" w:cs="宋体" w:hint="eastAsia"/>
                <w:bCs/>
                <w:sz w:val="21"/>
                <w:szCs w:val="21"/>
              </w:rPr>
              <w:t>根据《滁州职业技术学院地方技能型高水平大学建设方案》、《滁州职业技术学院地方技能型高水平大学建设任务书》的要求，以及学院高水平大学建设领导小组和办公室的具体部署，积极开展建设工作，按时高质量地完成各项建设任务。（</w:t>
            </w:r>
            <w:r w:rsidRPr="00D94672">
              <w:rPr>
                <w:rFonts w:ascii="宋体" w:eastAsia="宋体" w:hAnsi="宋体"/>
                <w:bCs/>
                <w:sz w:val="21"/>
                <w:szCs w:val="21"/>
              </w:rPr>
              <w:t>4</w:t>
            </w:r>
            <w:r w:rsidRPr="00D94672">
              <w:rPr>
                <w:rFonts w:ascii="宋体" w:eastAsia="宋体" w:hAnsi="宋体" w:hint="eastAsia"/>
                <w:bCs/>
                <w:sz w:val="21"/>
                <w:szCs w:val="21"/>
              </w:rPr>
              <w:t>分</w:t>
            </w:r>
            <w:r w:rsidRPr="00D94672">
              <w:rPr>
                <w:rFonts w:ascii="宋体" w:eastAsia="宋体" w:hAnsi="宋体" w:cs="宋体" w:hint="eastAsia"/>
                <w:bCs/>
                <w:sz w:val="21"/>
                <w:szCs w:val="21"/>
              </w:rPr>
              <w:t>）</w:t>
            </w:r>
          </w:p>
          <w:p w:rsidR="00F57CD1" w:rsidRPr="00D94672" w:rsidRDefault="00F57CD1" w:rsidP="00493343">
            <w:pPr>
              <w:pStyle w:val="a5"/>
              <w:spacing w:line="240" w:lineRule="auto"/>
              <w:ind w:firstLine="0"/>
              <w:rPr>
                <w:rFonts w:ascii="宋体" w:eastAsia="宋体" w:hAnsi="宋体" w:cs="宋体"/>
                <w:bCs/>
                <w:sz w:val="21"/>
                <w:szCs w:val="21"/>
              </w:rPr>
            </w:pPr>
            <w:r w:rsidRPr="00D94672">
              <w:rPr>
                <w:rFonts w:ascii="宋体" w:eastAsia="宋体" w:hAnsi="宋体" w:cs="宋体" w:hint="eastAsia"/>
                <w:bCs/>
                <w:sz w:val="21"/>
                <w:szCs w:val="21"/>
              </w:rPr>
              <w:t>标准：①按照“建设方案”和“任务书”的要求，按时高质量地完成各项建设任务，达到预期目标。按检查情况排名等比例计分，最高为</w:t>
            </w:r>
            <w:r w:rsidRPr="00D94672">
              <w:rPr>
                <w:rFonts w:ascii="宋体" w:eastAsia="宋体" w:hAnsi="宋体"/>
                <w:bCs/>
                <w:sz w:val="21"/>
                <w:szCs w:val="21"/>
              </w:rPr>
              <w:t>2</w:t>
            </w:r>
            <w:r w:rsidRPr="00D94672">
              <w:rPr>
                <w:rFonts w:ascii="宋体" w:eastAsia="宋体" w:hAnsi="宋体" w:hint="eastAsia"/>
                <w:bCs/>
                <w:sz w:val="21"/>
                <w:szCs w:val="21"/>
              </w:rPr>
              <w:t>分</w:t>
            </w:r>
            <w:r w:rsidRPr="00D94672">
              <w:rPr>
                <w:rFonts w:ascii="宋体" w:eastAsia="宋体" w:hAnsi="宋体" w:cs="宋体" w:hint="eastAsia"/>
                <w:bCs/>
                <w:sz w:val="21"/>
                <w:szCs w:val="21"/>
              </w:rPr>
              <w:t>。（</w:t>
            </w:r>
            <w:r w:rsidRPr="00D94672">
              <w:rPr>
                <w:rFonts w:ascii="宋体" w:eastAsia="宋体" w:hAnsi="宋体"/>
                <w:bCs/>
                <w:sz w:val="21"/>
                <w:szCs w:val="21"/>
              </w:rPr>
              <w:t>2</w:t>
            </w:r>
            <w:r w:rsidRPr="00D94672">
              <w:rPr>
                <w:rFonts w:ascii="宋体" w:eastAsia="宋体" w:hAnsi="宋体" w:hint="eastAsia"/>
                <w:bCs/>
                <w:sz w:val="21"/>
                <w:szCs w:val="21"/>
              </w:rPr>
              <w:t>分</w:t>
            </w:r>
            <w:r w:rsidRPr="00D94672">
              <w:rPr>
                <w:rFonts w:ascii="宋体" w:eastAsia="宋体" w:hAnsi="宋体" w:cs="宋体" w:hint="eastAsia"/>
                <w:bCs/>
                <w:sz w:val="21"/>
                <w:szCs w:val="21"/>
              </w:rPr>
              <w:t>）</w:t>
            </w:r>
          </w:p>
          <w:p w:rsidR="00F57CD1" w:rsidRPr="00D94672" w:rsidRDefault="00F57CD1" w:rsidP="00493343">
            <w:pPr>
              <w:pStyle w:val="a5"/>
              <w:spacing w:line="240" w:lineRule="auto"/>
              <w:ind w:firstLine="0"/>
              <w:rPr>
                <w:rFonts w:ascii="宋体" w:eastAsia="宋体" w:cs="宋体"/>
                <w:bCs/>
                <w:szCs w:val="21"/>
              </w:rPr>
            </w:pPr>
            <w:r w:rsidRPr="00D94672">
              <w:rPr>
                <w:rFonts w:ascii="宋体" w:eastAsia="宋体" w:hAnsi="宋体" w:cs="宋体"/>
                <w:bCs/>
                <w:sz w:val="21"/>
                <w:szCs w:val="21"/>
              </w:rPr>
              <w:t xml:space="preserve">      </w:t>
            </w:r>
            <w:r w:rsidRPr="00D94672">
              <w:rPr>
                <w:rFonts w:ascii="宋体" w:eastAsia="宋体" w:hAnsi="宋体" w:cs="宋体" w:hint="eastAsia"/>
                <w:bCs/>
                <w:sz w:val="21"/>
                <w:szCs w:val="21"/>
              </w:rPr>
              <w:t>②根据“建设方案”和“任务书”的要求，项目建设管理科学，资金节约、高效。按检查情况排名等</w:t>
            </w:r>
            <w:r w:rsidRPr="00D94672">
              <w:rPr>
                <w:rFonts w:ascii="宋体" w:eastAsia="宋体" w:hAnsi="宋体" w:cs="宋体" w:hint="eastAsia"/>
                <w:bCs/>
                <w:sz w:val="21"/>
                <w:szCs w:val="21"/>
              </w:rPr>
              <w:lastRenderedPageBreak/>
              <w:t>比例计分，最高为</w:t>
            </w:r>
            <w:r w:rsidRPr="00D94672">
              <w:rPr>
                <w:rFonts w:ascii="宋体" w:eastAsia="宋体" w:hAnsi="宋体" w:cs="宋体"/>
                <w:bCs/>
                <w:sz w:val="21"/>
                <w:szCs w:val="21"/>
              </w:rPr>
              <w:t>2</w:t>
            </w:r>
            <w:r w:rsidRPr="00D94672">
              <w:rPr>
                <w:rFonts w:ascii="宋体" w:eastAsia="宋体" w:hAnsi="宋体" w:cs="宋体" w:hint="eastAsia"/>
                <w:bCs/>
                <w:sz w:val="21"/>
                <w:szCs w:val="21"/>
              </w:rPr>
              <w:t>分。（</w:t>
            </w:r>
            <w:r w:rsidRPr="00D94672">
              <w:rPr>
                <w:rFonts w:ascii="宋体" w:eastAsia="宋体" w:hAnsi="宋体" w:cs="宋体"/>
                <w:bCs/>
                <w:sz w:val="21"/>
                <w:szCs w:val="21"/>
              </w:rPr>
              <w:t>2</w:t>
            </w:r>
            <w:r w:rsidRPr="00D94672">
              <w:rPr>
                <w:rFonts w:ascii="宋体" w:eastAsia="宋体" w:hAnsi="宋体" w:cs="宋体" w:hint="eastAsia"/>
                <w:bCs/>
                <w:sz w:val="21"/>
                <w:szCs w:val="21"/>
              </w:rPr>
              <w:t>分）</w:t>
            </w:r>
          </w:p>
        </w:tc>
        <w:tc>
          <w:tcPr>
            <w:tcW w:w="1782" w:type="dxa"/>
            <w:vAlign w:val="center"/>
          </w:tcPr>
          <w:p w:rsidR="00F57CD1" w:rsidRPr="00D94672" w:rsidRDefault="00AB6FD3" w:rsidP="00493343">
            <w:pPr>
              <w:pStyle w:val="a5"/>
              <w:spacing w:line="240" w:lineRule="auto"/>
              <w:ind w:firstLine="0"/>
              <w:jc w:val="center"/>
              <w:rPr>
                <w:rFonts w:ascii="宋体" w:eastAsia="宋体" w:cs="宋体"/>
                <w:bCs/>
                <w:szCs w:val="21"/>
              </w:rPr>
            </w:pPr>
            <w:r w:rsidRPr="00D94672">
              <w:rPr>
                <w:rFonts w:ascii="宋体" w:eastAsia="宋体" w:hAnsi="宋体" w:cs="宋体" w:hint="eastAsia"/>
                <w:bCs/>
                <w:sz w:val="21"/>
                <w:szCs w:val="21"/>
              </w:rPr>
              <w:lastRenderedPageBreak/>
              <w:t>教务处</w:t>
            </w:r>
          </w:p>
        </w:tc>
      </w:tr>
      <w:tr w:rsidR="00F57CD1" w:rsidRPr="003F7DE9" w:rsidTr="00841EB3">
        <w:trPr>
          <w:trHeight w:val="90"/>
        </w:trPr>
        <w:tc>
          <w:tcPr>
            <w:tcW w:w="1390" w:type="dxa"/>
            <w:vMerge w:val="restart"/>
            <w:vAlign w:val="center"/>
          </w:tcPr>
          <w:p w:rsidR="00F57CD1" w:rsidRPr="00D94672" w:rsidRDefault="00F57CD1" w:rsidP="00841EB3">
            <w:pPr>
              <w:autoSpaceDN w:val="0"/>
              <w:spacing w:line="250" w:lineRule="exact"/>
              <w:jc w:val="center"/>
              <w:textAlignment w:val="center"/>
              <w:rPr>
                <w:rFonts w:ascii="宋体"/>
                <w:b/>
                <w:bCs/>
                <w:szCs w:val="21"/>
              </w:rPr>
            </w:pPr>
            <w:r w:rsidRPr="00D94672">
              <w:rPr>
                <w:rFonts w:ascii="宋体" w:hAnsi="宋体"/>
                <w:b/>
                <w:bCs/>
                <w:szCs w:val="21"/>
              </w:rPr>
              <w:lastRenderedPageBreak/>
              <w:t>D</w:t>
            </w:r>
          </w:p>
          <w:p w:rsidR="00F57CD1" w:rsidRPr="00D94672" w:rsidRDefault="00F57CD1" w:rsidP="00841EB3">
            <w:pPr>
              <w:autoSpaceDN w:val="0"/>
              <w:jc w:val="center"/>
              <w:textAlignment w:val="center"/>
              <w:rPr>
                <w:rFonts w:ascii="宋体"/>
                <w:b/>
                <w:bCs/>
                <w:szCs w:val="21"/>
              </w:rPr>
            </w:pPr>
            <w:r w:rsidRPr="00D94672">
              <w:rPr>
                <w:rFonts w:ascii="宋体" w:hAnsi="宋体" w:hint="eastAsia"/>
                <w:b/>
                <w:bCs/>
                <w:szCs w:val="21"/>
              </w:rPr>
              <w:t>科研与技术服务考核</w:t>
            </w:r>
            <w:r w:rsidRPr="00D94672">
              <w:rPr>
                <w:rFonts w:ascii="宋体"/>
                <w:b/>
                <w:bCs/>
                <w:szCs w:val="21"/>
              </w:rPr>
              <w:br/>
            </w:r>
            <w:r w:rsidRPr="00D94672">
              <w:rPr>
                <w:rFonts w:ascii="宋体" w:hAnsi="宋体" w:hint="eastAsia"/>
                <w:b/>
                <w:bCs/>
                <w:szCs w:val="21"/>
              </w:rPr>
              <w:t>（</w:t>
            </w:r>
            <w:r w:rsidRPr="00D94672">
              <w:rPr>
                <w:rFonts w:ascii="宋体" w:hAnsi="宋体"/>
                <w:b/>
                <w:bCs/>
                <w:szCs w:val="21"/>
              </w:rPr>
              <w:t>10</w:t>
            </w:r>
            <w:r w:rsidRPr="00D94672">
              <w:rPr>
                <w:rFonts w:ascii="宋体" w:hAnsi="宋体" w:hint="eastAsia"/>
                <w:b/>
                <w:bCs/>
                <w:szCs w:val="21"/>
              </w:rPr>
              <w:t>分）</w:t>
            </w:r>
          </w:p>
        </w:tc>
        <w:tc>
          <w:tcPr>
            <w:tcW w:w="1545" w:type="dxa"/>
            <w:vAlign w:val="center"/>
          </w:tcPr>
          <w:p w:rsidR="00F57CD1" w:rsidRPr="00D94672" w:rsidRDefault="00F57CD1" w:rsidP="00CA1286">
            <w:pPr>
              <w:autoSpaceDN w:val="0"/>
              <w:jc w:val="center"/>
              <w:textAlignment w:val="center"/>
              <w:rPr>
                <w:rFonts w:ascii="宋体"/>
                <w:b/>
                <w:bCs/>
                <w:szCs w:val="21"/>
              </w:rPr>
            </w:pPr>
            <w:r w:rsidRPr="00D94672">
              <w:rPr>
                <w:rFonts w:ascii="宋体" w:hAnsi="宋体"/>
                <w:b/>
                <w:bCs/>
                <w:szCs w:val="21"/>
              </w:rPr>
              <w:t>D1</w:t>
            </w:r>
            <w:r w:rsidRPr="00D94672">
              <w:rPr>
                <w:rFonts w:ascii="宋体" w:hAnsi="宋体" w:hint="eastAsia"/>
                <w:b/>
                <w:bCs/>
                <w:szCs w:val="21"/>
              </w:rPr>
              <w:t>科研项目</w:t>
            </w:r>
          </w:p>
          <w:p w:rsidR="00F57CD1" w:rsidRPr="00D94672" w:rsidRDefault="00F57CD1" w:rsidP="00CA1286">
            <w:pPr>
              <w:autoSpaceDN w:val="0"/>
              <w:jc w:val="center"/>
              <w:textAlignment w:val="center"/>
              <w:rPr>
                <w:rFonts w:ascii="宋体"/>
                <w:b/>
                <w:bCs/>
                <w:szCs w:val="21"/>
              </w:rPr>
            </w:pPr>
            <w:r w:rsidRPr="00D94672">
              <w:rPr>
                <w:rFonts w:ascii="宋体" w:hAnsi="宋体" w:hint="eastAsia"/>
                <w:b/>
                <w:bCs/>
                <w:szCs w:val="21"/>
              </w:rPr>
              <w:t>（</w:t>
            </w:r>
            <w:r w:rsidRPr="00D94672">
              <w:rPr>
                <w:rFonts w:ascii="宋体" w:hAnsi="宋体"/>
                <w:b/>
                <w:bCs/>
                <w:szCs w:val="21"/>
              </w:rPr>
              <w:t>3</w:t>
            </w:r>
            <w:r w:rsidRPr="00D94672">
              <w:rPr>
                <w:rFonts w:ascii="宋体" w:hAnsi="宋体" w:hint="eastAsia"/>
                <w:b/>
                <w:bCs/>
                <w:szCs w:val="21"/>
              </w:rPr>
              <w:t>分）</w:t>
            </w:r>
          </w:p>
        </w:tc>
        <w:tc>
          <w:tcPr>
            <w:tcW w:w="10068" w:type="dxa"/>
            <w:vAlign w:val="center"/>
          </w:tcPr>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1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①</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纵向项目指标：一类</w:t>
            </w:r>
            <w:r w:rsidR="00F57CD1" w:rsidRPr="00D94672">
              <w:rPr>
                <w:rFonts w:ascii="宋体" w:eastAsia="宋体" w:hAnsi="宋体"/>
                <w:bCs/>
                <w:sz w:val="21"/>
                <w:szCs w:val="21"/>
              </w:rPr>
              <w:t>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项，二类</w:t>
            </w:r>
            <w:r w:rsidR="00F57CD1" w:rsidRPr="00D94672">
              <w:rPr>
                <w:rFonts w:ascii="宋体" w:eastAsia="宋体" w:hAnsi="宋体"/>
                <w:bCs/>
                <w:sz w:val="21"/>
                <w:szCs w:val="21"/>
              </w:rPr>
              <w:t>0.8</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项，三类</w:t>
            </w:r>
            <w:r w:rsidR="00F57CD1" w:rsidRPr="00D94672">
              <w:rPr>
                <w:rFonts w:ascii="宋体" w:eastAsia="宋体" w:hAnsi="宋体"/>
                <w:bCs/>
                <w:sz w:val="21"/>
                <w:szCs w:val="21"/>
              </w:rPr>
              <w:t>0.5</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项，四类</w:t>
            </w:r>
            <w:r w:rsidR="00F57CD1" w:rsidRPr="00D94672">
              <w:rPr>
                <w:rFonts w:ascii="宋体" w:eastAsia="宋体" w:hAnsi="宋体"/>
                <w:bCs/>
                <w:sz w:val="21"/>
                <w:szCs w:val="21"/>
              </w:rPr>
              <w:t>0.2</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项，五类（含学院大学生科研专项）</w:t>
            </w:r>
            <w:r w:rsidR="00F57CD1" w:rsidRPr="00D94672">
              <w:rPr>
                <w:rFonts w:ascii="宋体" w:eastAsia="宋体" w:hAnsi="宋体"/>
                <w:bCs/>
                <w:sz w:val="21"/>
                <w:szCs w:val="21"/>
              </w:rPr>
              <w:t>0.1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w:t>
            </w:r>
          </w:p>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2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②</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横向项目指标：一类</w:t>
            </w:r>
            <w:r w:rsidR="00F57CD1" w:rsidRPr="00D94672">
              <w:rPr>
                <w:rFonts w:ascii="宋体" w:eastAsia="宋体" w:hAnsi="宋体"/>
                <w:bCs/>
                <w:sz w:val="21"/>
                <w:szCs w:val="21"/>
              </w:rPr>
              <w:t>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项，二类</w:t>
            </w:r>
            <w:r w:rsidR="00F57CD1" w:rsidRPr="00D94672">
              <w:rPr>
                <w:rFonts w:ascii="宋体" w:eastAsia="宋体" w:hAnsi="宋体"/>
                <w:bCs/>
                <w:sz w:val="21"/>
                <w:szCs w:val="21"/>
              </w:rPr>
              <w:t>0.8</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项，三类</w:t>
            </w:r>
            <w:r w:rsidR="00F57CD1" w:rsidRPr="00D94672">
              <w:rPr>
                <w:rFonts w:ascii="宋体" w:eastAsia="宋体" w:hAnsi="宋体"/>
                <w:bCs/>
                <w:sz w:val="21"/>
                <w:szCs w:val="21"/>
              </w:rPr>
              <w:t>0.6</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项，四类</w:t>
            </w:r>
            <w:r w:rsidR="00F57CD1" w:rsidRPr="00D94672">
              <w:rPr>
                <w:rFonts w:ascii="宋体" w:eastAsia="宋体" w:hAnsi="宋体"/>
                <w:bCs/>
                <w:sz w:val="21"/>
                <w:szCs w:val="21"/>
              </w:rPr>
              <w:t>0.4</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项，五类</w:t>
            </w:r>
            <w:r w:rsidR="00F57CD1" w:rsidRPr="00D94672">
              <w:rPr>
                <w:rFonts w:ascii="宋体" w:eastAsia="宋体" w:hAnsi="宋体"/>
                <w:bCs/>
                <w:sz w:val="21"/>
                <w:szCs w:val="21"/>
              </w:rPr>
              <w:t>0.2</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项。</w:t>
            </w:r>
          </w:p>
        </w:tc>
        <w:tc>
          <w:tcPr>
            <w:tcW w:w="1782" w:type="dxa"/>
            <w:vMerge w:val="restart"/>
            <w:vAlign w:val="center"/>
          </w:tcPr>
          <w:p w:rsidR="00F57CD1" w:rsidRPr="00D94672" w:rsidRDefault="00F57CD1" w:rsidP="00841EB3">
            <w:pPr>
              <w:autoSpaceDN w:val="0"/>
              <w:spacing w:line="250" w:lineRule="exact"/>
              <w:jc w:val="center"/>
              <w:textAlignment w:val="center"/>
              <w:rPr>
                <w:rFonts w:ascii="宋体"/>
                <w:bCs/>
                <w:szCs w:val="21"/>
              </w:rPr>
            </w:pPr>
            <w:r w:rsidRPr="00D94672">
              <w:rPr>
                <w:rFonts w:ascii="宋体" w:hAnsi="宋体" w:hint="eastAsia"/>
                <w:bCs/>
                <w:szCs w:val="21"/>
              </w:rPr>
              <w:t>职研所</w:t>
            </w:r>
          </w:p>
          <w:p w:rsidR="00F57CD1" w:rsidRPr="00D94672" w:rsidRDefault="00F57CD1" w:rsidP="00841EB3">
            <w:pPr>
              <w:autoSpaceDN w:val="0"/>
              <w:jc w:val="center"/>
              <w:textAlignment w:val="center"/>
              <w:rPr>
                <w:rFonts w:ascii="宋体"/>
                <w:bCs/>
                <w:szCs w:val="21"/>
              </w:rPr>
            </w:pPr>
            <w:r w:rsidRPr="00D94672">
              <w:rPr>
                <w:rFonts w:ascii="宋体" w:hAnsi="宋体" w:hint="eastAsia"/>
                <w:bCs/>
                <w:szCs w:val="21"/>
              </w:rPr>
              <w:t>（年终根据各系部上报科研成果考核，项目、论文、项目与成果奖级别认定皆以教育厅职评文件为据）</w:t>
            </w:r>
          </w:p>
        </w:tc>
      </w:tr>
      <w:tr w:rsidR="00F57CD1" w:rsidRPr="003F7DE9" w:rsidTr="00CA1286">
        <w:trPr>
          <w:trHeight w:val="90"/>
        </w:trPr>
        <w:tc>
          <w:tcPr>
            <w:tcW w:w="1390" w:type="dxa"/>
            <w:vMerge/>
            <w:vAlign w:val="center"/>
          </w:tcPr>
          <w:p w:rsidR="00F57CD1" w:rsidRPr="00D94672" w:rsidRDefault="00F57CD1" w:rsidP="00493343">
            <w:pPr>
              <w:autoSpaceDN w:val="0"/>
              <w:jc w:val="center"/>
              <w:textAlignment w:val="center"/>
              <w:rPr>
                <w:rFonts w:ascii="宋体" w:cs="宋体"/>
                <w:b/>
                <w:bCs/>
                <w:szCs w:val="21"/>
              </w:rPr>
            </w:pPr>
          </w:p>
        </w:tc>
        <w:tc>
          <w:tcPr>
            <w:tcW w:w="1545" w:type="dxa"/>
            <w:vAlign w:val="center"/>
          </w:tcPr>
          <w:p w:rsidR="00F57CD1" w:rsidRPr="00D94672" w:rsidRDefault="00F57CD1" w:rsidP="00CA1286">
            <w:pPr>
              <w:autoSpaceDN w:val="0"/>
              <w:jc w:val="center"/>
              <w:textAlignment w:val="center"/>
              <w:rPr>
                <w:rFonts w:ascii="宋体"/>
                <w:b/>
                <w:bCs/>
                <w:szCs w:val="21"/>
              </w:rPr>
            </w:pPr>
            <w:r w:rsidRPr="00D94672">
              <w:rPr>
                <w:rFonts w:ascii="宋体" w:hAnsi="宋体"/>
                <w:b/>
                <w:bCs/>
                <w:szCs w:val="21"/>
              </w:rPr>
              <w:t>D2</w:t>
            </w:r>
            <w:r w:rsidRPr="00D94672">
              <w:rPr>
                <w:rFonts w:ascii="宋体" w:hAnsi="宋体" w:hint="eastAsia"/>
                <w:b/>
                <w:bCs/>
                <w:szCs w:val="21"/>
              </w:rPr>
              <w:t>科研成果</w:t>
            </w:r>
          </w:p>
          <w:p w:rsidR="00F57CD1" w:rsidRPr="00D94672" w:rsidRDefault="00F57CD1" w:rsidP="00CA1286">
            <w:pPr>
              <w:autoSpaceDN w:val="0"/>
              <w:jc w:val="center"/>
              <w:textAlignment w:val="center"/>
              <w:rPr>
                <w:rFonts w:ascii="宋体"/>
                <w:b/>
                <w:bCs/>
                <w:szCs w:val="21"/>
              </w:rPr>
            </w:pPr>
            <w:r w:rsidRPr="00D94672">
              <w:rPr>
                <w:rFonts w:ascii="宋体" w:hAnsi="宋体" w:hint="eastAsia"/>
                <w:b/>
                <w:bCs/>
                <w:szCs w:val="21"/>
              </w:rPr>
              <w:t>（</w:t>
            </w:r>
            <w:r w:rsidRPr="00D94672">
              <w:rPr>
                <w:rFonts w:ascii="宋体" w:hAnsi="宋体"/>
                <w:b/>
                <w:bCs/>
                <w:szCs w:val="21"/>
              </w:rPr>
              <w:t>5</w:t>
            </w:r>
            <w:r w:rsidRPr="00D94672">
              <w:rPr>
                <w:rFonts w:ascii="宋体" w:hAnsi="宋体" w:hint="eastAsia"/>
                <w:b/>
                <w:bCs/>
                <w:szCs w:val="21"/>
              </w:rPr>
              <w:t>分）</w:t>
            </w:r>
          </w:p>
        </w:tc>
        <w:tc>
          <w:tcPr>
            <w:tcW w:w="10068" w:type="dxa"/>
            <w:vAlign w:val="center"/>
          </w:tcPr>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1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①</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论文指标：作为全年科研考核基本任务，完成在四类以上期刊发表科研论文数达到科研人数</w:t>
            </w:r>
            <w:r w:rsidR="00F57CD1" w:rsidRPr="00D94672">
              <w:rPr>
                <w:rFonts w:ascii="宋体" w:eastAsia="宋体" w:hAnsi="宋体"/>
                <w:bCs/>
                <w:sz w:val="21"/>
                <w:szCs w:val="21"/>
              </w:rPr>
              <w:t>1/2</w:t>
            </w:r>
            <w:r w:rsidR="00F57CD1" w:rsidRPr="00D94672">
              <w:rPr>
                <w:rFonts w:ascii="宋体" w:eastAsia="宋体" w:hAnsi="宋体" w:hint="eastAsia"/>
                <w:bCs/>
                <w:sz w:val="21"/>
                <w:szCs w:val="21"/>
              </w:rPr>
              <w:t>，得</w:t>
            </w:r>
            <w:r w:rsidR="00F57CD1" w:rsidRPr="00D94672">
              <w:rPr>
                <w:rFonts w:ascii="宋体" w:eastAsia="宋体" w:hAnsi="宋体"/>
                <w:bCs/>
                <w:sz w:val="21"/>
                <w:szCs w:val="21"/>
              </w:rPr>
              <w:t>3</w:t>
            </w:r>
            <w:r w:rsidR="00F57CD1" w:rsidRPr="00D94672">
              <w:rPr>
                <w:rFonts w:ascii="宋体" w:eastAsia="宋体" w:hAnsi="宋体" w:hint="eastAsia"/>
                <w:bCs/>
                <w:sz w:val="21"/>
                <w:szCs w:val="21"/>
              </w:rPr>
              <w:t>分；核心期刊每篇加分：一类</w:t>
            </w:r>
            <w:r w:rsidR="00F57CD1" w:rsidRPr="00D94672">
              <w:rPr>
                <w:rFonts w:ascii="宋体" w:eastAsia="宋体" w:hAnsi="宋体"/>
                <w:bCs/>
                <w:sz w:val="21"/>
                <w:szCs w:val="21"/>
              </w:rPr>
              <w:t>0.5</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篇，二类</w:t>
            </w:r>
            <w:r w:rsidR="00F57CD1" w:rsidRPr="00D94672">
              <w:rPr>
                <w:rFonts w:ascii="宋体" w:eastAsia="宋体" w:hAnsi="宋体"/>
                <w:bCs/>
                <w:sz w:val="21"/>
                <w:szCs w:val="21"/>
              </w:rPr>
              <w:t>0.3</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篇，三类</w:t>
            </w:r>
            <w:r w:rsidR="00F57CD1" w:rsidRPr="00D94672">
              <w:rPr>
                <w:rFonts w:ascii="宋体" w:eastAsia="宋体" w:hAnsi="宋体"/>
                <w:bCs/>
                <w:sz w:val="21"/>
                <w:szCs w:val="21"/>
              </w:rPr>
              <w:t>0.1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篇；按所属科研人数发表论文不足</w:t>
            </w:r>
            <w:r w:rsidR="00F57CD1" w:rsidRPr="00D94672">
              <w:rPr>
                <w:rFonts w:ascii="宋体" w:eastAsia="宋体" w:hAnsi="宋体"/>
                <w:bCs/>
                <w:sz w:val="21"/>
                <w:szCs w:val="21"/>
              </w:rPr>
              <w:t>1/2</w:t>
            </w:r>
            <w:r w:rsidR="00F57CD1" w:rsidRPr="00D94672">
              <w:rPr>
                <w:rFonts w:ascii="宋体" w:eastAsia="宋体" w:hAnsi="宋体" w:hint="eastAsia"/>
                <w:bCs/>
                <w:sz w:val="21"/>
                <w:szCs w:val="21"/>
              </w:rPr>
              <w:t>的部门，每少</w:t>
            </w:r>
            <w:r w:rsidR="00F57CD1" w:rsidRPr="00D94672">
              <w:rPr>
                <w:rFonts w:ascii="宋体" w:eastAsia="宋体" w:hAnsi="宋体"/>
                <w:bCs/>
                <w:sz w:val="21"/>
                <w:szCs w:val="21"/>
              </w:rPr>
              <w:t>1</w:t>
            </w:r>
            <w:r w:rsidR="00F57CD1" w:rsidRPr="00D94672">
              <w:rPr>
                <w:rFonts w:ascii="宋体" w:eastAsia="宋体" w:hAnsi="宋体" w:hint="eastAsia"/>
                <w:bCs/>
                <w:sz w:val="21"/>
                <w:szCs w:val="21"/>
              </w:rPr>
              <w:t>篇，减</w:t>
            </w:r>
            <w:r w:rsidR="00F57CD1" w:rsidRPr="00D94672">
              <w:rPr>
                <w:rFonts w:ascii="宋体" w:eastAsia="宋体" w:hAnsi="宋体"/>
                <w:bCs/>
                <w:sz w:val="21"/>
                <w:szCs w:val="21"/>
              </w:rPr>
              <w:t>0.1</w:t>
            </w:r>
            <w:r w:rsidR="00F57CD1" w:rsidRPr="00D94672">
              <w:rPr>
                <w:rFonts w:ascii="宋体" w:eastAsia="宋体" w:hAnsi="宋体" w:hint="eastAsia"/>
                <w:bCs/>
                <w:sz w:val="21"/>
                <w:szCs w:val="21"/>
              </w:rPr>
              <w:t>分。</w:t>
            </w:r>
          </w:p>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2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②</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授权专利指标：发明专利</w:t>
            </w:r>
            <w:r w:rsidR="00F57CD1" w:rsidRPr="00D94672">
              <w:rPr>
                <w:rFonts w:ascii="宋体" w:eastAsia="宋体" w:hAnsi="宋体"/>
                <w:bCs/>
                <w:sz w:val="21"/>
                <w:szCs w:val="21"/>
              </w:rPr>
              <w:t>0.5</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个；实用新型与外观设计</w:t>
            </w:r>
            <w:r w:rsidR="00F57CD1" w:rsidRPr="00D94672">
              <w:rPr>
                <w:rFonts w:ascii="宋体" w:eastAsia="宋体" w:hAnsi="宋体"/>
                <w:bCs/>
                <w:sz w:val="21"/>
                <w:szCs w:val="21"/>
              </w:rPr>
              <w:t>0.1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w:t>
            </w:r>
          </w:p>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3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③</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学术论著指标：专著</w:t>
            </w:r>
            <w:r w:rsidR="00F57CD1" w:rsidRPr="00D94672">
              <w:rPr>
                <w:rFonts w:ascii="宋体" w:eastAsia="宋体" w:hAnsi="宋体"/>
                <w:bCs/>
                <w:sz w:val="21"/>
                <w:szCs w:val="21"/>
              </w:rPr>
              <w:t>0.5</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本</w:t>
            </w:r>
            <w:r w:rsidR="00F57CD1" w:rsidRPr="00D94672">
              <w:rPr>
                <w:rFonts w:ascii="宋体" w:eastAsia="宋体" w:hAnsi="宋体"/>
                <w:bCs/>
                <w:sz w:val="21"/>
                <w:szCs w:val="21"/>
              </w:rPr>
              <w:t xml:space="preserve">, </w:t>
            </w:r>
            <w:r w:rsidR="00F57CD1" w:rsidRPr="00D94672">
              <w:rPr>
                <w:rFonts w:ascii="宋体" w:eastAsia="宋体" w:hAnsi="宋体" w:hint="eastAsia"/>
                <w:bCs/>
                <w:sz w:val="21"/>
                <w:szCs w:val="21"/>
              </w:rPr>
              <w:t>参著</w:t>
            </w:r>
            <w:r w:rsidR="00F57CD1" w:rsidRPr="00D94672">
              <w:rPr>
                <w:rFonts w:ascii="宋体" w:eastAsia="宋体" w:hAnsi="宋体"/>
                <w:bCs/>
                <w:sz w:val="21"/>
                <w:szCs w:val="21"/>
              </w:rPr>
              <w:t>0.1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本。（学术专著认定以《学院学术专著资助管理办法》为据）</w:t>
            </w:r>
          </w:p>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4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④</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科研成果奖指标：一类</w:t>
            </w:r>
            <w:r w:rsidR="00F57CD1" w:rsidRPr="00D94672">
              <w:rPr>
                <w:rFonts w:ascii="宋体" w:eastAsia="宋体" w:hAnsi="宋体"/>
                <w:bCs/>
                <w:sz w:val="21"/>
                <w:szCs w:val="21"/>
              </w:rPr>
              <w:t>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个，二类</w:t>
            </w:r>
            <w:r w:rsidR="00F57CD1" w:rsidRPr="00D94672">
              <w:rPr>
                <w:rFonts w:ascii="宋体" w:eastAsia="宋体" w:hAnsi="宋体"/>
                <w:bCs/>
                <w:sz w:val="21"/>
                <w:szCs w:val="21"/>
              </w:rPr>
              <w:t>0.8</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个，三类</w:t>
            </w:r>
            <w:r w:rsidR="00F57CD1" w:rsidRPr="00D94672">
              <w:rPr>
                <w:rFonts w:ascii="宋体" w:eastAsia="宋体" w:hAnsi="宋体"/>
                <w:bCs/>
                <w:sz w:val="21"/>
                <w:szCs w:val="21"/>
              </w:rPr>
              <w:t>0.6</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个，四类</w:t>
            </w:r>
            <w:r w:rsidR="00F57CD1" w:rsidRPr="00D94672">
              <w:rPr>
                <w:rFonts w:ascii="宋体" w:eastAsia="宋体" w:hAnsi="宋体"/>
                <w:bCs/>
                <w:sz w:val="21"/>
                <w:szCs w:val="21"/>
              </w:rPr>
              <w:t>0.4</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个，五类</w:t>
            </w:r>
            <w:r w:rsidR="00F57CD1" w:rsidRPr="00D94672">
              <w:rPr>
                <w:rFonts w:ascii="宋体" w:eastAsia="宋体" w:hAnsi="宋体"/>
                <w:bCs/>
                <w:sz w:val="21"/>
                <w:szCs w:val="21"/>
              </w:rPr>
              <w:t>0.2</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w:t>
            </w:r>
          </w:p>
        </w:tc>
        <w:tc>
          <w:tcPr>
            <w:tcW w:w="1782" w:type="dxa"/>
            <w:vMerge/>
            <w:vAlign w:val="center"/>
          </w:tcPr>
          <w:p w:rsidR="00F57CD1" w:rsidRPr="00D94672" w:rsidRDefault="00F57CD1" w:rsidP="00493343">
            <w:pPr>
              <w:autoSpaceDN w:val="0"/>
              <w:jc w:val="center"/>
              <w:textAlignment w:val="center"/>
              <w:rPr>
                <w:rFonts w:ascii="宋体" w:cs="宋体"/>
                <w:bCs/>
                <w:szCs w:val="21"/>
              </w:rPr>
            </w:pPr>
          </w:p>
        </w:tc>
      </w:tr>
      <w:tr w:rsidR="00F57CD1" w:rsidRPr="003F7DE9" w:rsidTr="00CA1286">
        <w:trPr>
          <w:trHeight w:val="90"/>
        </w:trPr>
        <w:tc>
          <w:tcPr>
            <w:tcW w:w="1390" w:type="dxa"/>
            <w:vMerge/>
            <w:vAlign w:val="center"/>
          </w:tcPr>
          <w:p w:rsidR="00F57CD1" w:rsidRPr="00D94672" w:rsidRDefault="00F57CD1" w:rsidP="00493343">
            <w:pPr>
              <w:autoSpaceDN w:val="0"/>
              <w:jc w:val="center"/>
              <w:textAlignment w:val="center"/>
              <w:rPr>
                <w:rFonts w:ascii="宋体" w:cs="宋体"/>
                <w:b/>
                <w:bCs/>
                <w:szCs w:val="21"/>
              </w:rPr>
            </w:pPr>
          </w:p>
        </w:tc>
        <w:tc>
          <w:tcPr>
            <w:tcW w:w="1545" w:type="dxa"/>
            <w:vAlign w:val="center"/>
          </w:tcPr>
          <w:p w:rsidR="00F57CD1" w:rsidRPr="00D94672" w:rsidRDefault="00F57CD1" w:rsidP="00CA1286">
            <w:pPr>
              <w:autoSpaceDN w:val="0"/>
              <w:jc w:val="center"/>
              <w:textAlignment w:val="center"/>
              <w:rPr>
                <w:rFonts w:ascii="宋体"/>
                <w:b/>
                <w:bCs/>
                <w:szCs w:val="21"/>
              </w:rPr>
            </w:pPr>
            <w:r w:rsidRPr="00D94672">
              <w:rPr>
                <w:rFonts w:ascii="宋体" w:hAnsi="宋体"/>
                <w:b/>
                <w:bCs/>
                <w:szCs w:val="21"/>
              </w:rPr>
              <w:t>D3</w:t>
            </w:r>
            <w:r w:rsidRPr="00D94672">
              <w:rPr>
                <w:rFonts w:ascii="宋体" w:hAnsi="宋体" w:hint="eastAsia"/>
                <w:b/>
                <w:bCs/>
                <w:szCs w:val="21"/>
              </w:rPr>
              <w:t>科研服务</w:t>
            </w:r>
          </w:p>
          <w:p w:rsidR="00F57CD1" w:rsidRPr="00D94672" w:rsidRDefault="00F57CD1" w:rsidP="00CA1286">
            <w:pPr>
              <w:autoSpaceDN w:val="0"/>
              <w:jc w:val="center"/>
              <w:textAlignment w:val="center"/>
              <w:rPr>
                <w:rFonts w:ascii="宋体"/>
                <w:b/>
                <w:bCs/>
                <w:szCs w:val="21"/>
              </w:rPr>
            </w:pPr>
            <w:r w:rsidRPr="00D94672">
              <w:rPr>
                <w:rFonts w:ascii="宋体" w:hAnsi="宋体" w:hint="eastAsia"/>
                <w:b/>
                <w:bCs/>
                <w:szCs w:val="21"/>
              </w:rPr>
              <w:t>（</w:t>
            </w:r>
            <w:r w:rsidRPr="00D94672">
              <w:rPr>
                <w:rFonts w:ascii="宋体" w:hAnsi="宋体"/>
                <w:b/>
                <w:bCs/>
                <w:szCs w:val="21"/>
              </w:rPr>
              <w:t>2</w:t>
            </w:r>
            <w:r w:rsidRPr="00D94672">
              <w:rPr>
                <w:rFonts w:ascii="宋体" w:hAnsi="宋体" w:hint="eastAsia"/>
                <w:b/>
                <w:bCs/>
                <w:szCs w:val="21"/>
              </w:rPr>
              <w:t>分）</w:t>
            </w:r>
          </w:p>
        </w:tc>
        <w:tc>
          <w:tcPr>
            <w:tcW w:w="10068" w:type="dxa"/>
            <w:vAlign w:val="center"/>
          </w:tcPr>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1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①</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学术讲座指标：主办校外专家讲座</w:t>
            </w:r>
            <w:r w:rsidR="00F57CD1" w:rsidRPr="00D94672">
              <w:rPr>
                <w:rFonts w:ascii="宋体" w:eastAsia="宋体" w:hAnsi="宋体"/>
                <w:bCs/>
                <w:sz w:val="21"/>
                <w:szCs w:val="21"/>
              </w:rPr>
              <w:t>0.3</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场，校内专家讲座</w:t>
            </w:r>
            <w:r w:rsidR="00F57CD1" w:rsidRPr="00D94672">
              <w:rPr>
                <w:rFonts w:ascii="宋体" w:eastAsia="宋体" w:hAnsi="宋体"/>
                <w:bCs/>
                <w:sz w:val="21"/>
                <w:szCs w:val="21"/>
              </w:rPr>
              <w:t>0.1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场。（学术讲座认定以《学院学术讲座管理办法》为据）</w:t>
            </w:r>
          </w:p>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2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②</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科技平台指标：</w:t>
            </w:r>
            <w:r w:rsidR="00F57CD1" w:rsidRPr="00D94672">
              <w:rPr>
                <w:rFonts w:ascii="宋体" w:eastAsia="宋体" w:hAnsi="宋体"/>
                <w:bCs/>
                <w:sz w:val="21"/>
                <w:szCs w:val="21"/>
              </w:rPr>
              <w:t xml:space="preserve"> 1</w:t>
            </w:r>
            <w:r w:rsidR="00F57CD1" w:rsidRPr="00D94672">
              <w:rPr>
                <w:rFonts w:ascii="宋体" w:eastAsia="宋体" w:hAnsi="宋体" w:hint="eastAsia"/>
                <w:bCs/>
                <w:sz w:val="21"/>
                <w:szCs w:val="21"/>
              </w:rPr>
              <w:t>分</w:t>
            </w:r>
            <w:r w:rsidR="00F57CD1" w:rsidRPr="00D94672">
              <w:rPr>
                <w:rFonts w:ascii="宋体" w:eastAsia="宋体" w:hAnsi="宋体"/>
                <w:bCs/>
                <w:sz w:val="21"/>
                <w:szCs w:val="21"/>
              </w:rPr>
              <w:t>/</w:t>
            </w:r>
            <w:r w:rsidR="00F57CD1" w:rsidRPr="00D94672">
              <w:rPr>
                <w:rFonts w:ascii="宋体" w:eastAsia="宋体" w:hAnsi="宋体" w:hint="eastAsia"/>
                <w:bCs/>
                <w:sz w:val="21"/>
                <w:szCs w:val="21"/>
              </w:rPr>
              <w:t>个。</w:t>
            </w:r>
          </w:p>
        </w:tc>
        <w:tc>
          <w:tcPr>
            <w:tcW w:w="1782" w:type="dxa"/>
            <w:vMerge/>
            <w:vAlign w:val="center"/>
          </w:tcPr>
          <w:p w:rsidR="00F57CD1" w:rsidRPr="00D94672" w:rsidRDefault="00F57CD1" w:rsidP="00493343">
            <w:pPr>
              <w:autoSpaceDN w:val="0"/>
              <w:jc w:val="center"/>
              <w:textAlignment w:val="center"/>
              <w:rPr>
                <w:rFonts w:ascii="宋体" w:cs="宋体"/>
                <w:bCs/>
                <w:szCs w:val="21"/>
              </w:rPr>
            </w:pPr>
          </w:p>
        </w:tc>
      </w:tr>
      <w:tr w:rsidR="00F57CD1" w:rsidRPr="003F7DE9" w:rsidTr="00CA1286">
        <w:trPr>
          <w:trHeight w:val="90"/>
        </w:trPr>
        <w:tc>
          <w:tcPr>
            <w:tcW w:w="1390" w:type="dxa"/>
            <w:vMerge/>
            <w:vAlign w:val="center"/>
          </w:tcPr>
          <w:p w:rsidR="00F57CD1" w:rsidRPr="00D94672" w:rsidRDefault="00F57CD1" w:rsidP="00493343">
            <w:pPr>
              <w:autoSpaceDN w:val="0"/>
              <w:jc w:val="center"/>
              <w:textAlignment w:val="center"/>
              <w:rPr>
                <w:rFonts w:ascii="宋体" w:cs="宋体"/>
                <w:b/>
                <w:bCs/>
                <w:szCs w:val="21"/>
              </w:rPr>
            </w:pPr>
          </w:p>
        </w:tc>
        <w:tc>
          <w:tcPr>
            <w:tcW w:w="1545" w:type="dxa"/>
            <w:vAlign w:val="center"/>
          </w:tcPr>
          <w:p w:rsidR="00F57CD1" w:rsidRPr="00D94672" w:rsidRDefault="00F57CD1" w:rsidP="00CA1286">
            <w:pPr>
              <w:autoSpaceDN w:val="0"/>
              <w:jc w:val="center"/>
              <w:textAlignment w:val="center"/>
              <w:rPr>
                <w:rFonts w:ascii="宋体"/>
                <w:b/>
                <w:bCs/>
                <w:szCs w:val="21"/>
              </w:rPr>
            </w:pPr>
            <w:r w:rsidRPr="00D94672">
              <w:rPr>
                <w:rFonts w:ascii="宋体" w:hAnsi="宋体"/>
                <w:b/>
                <w:bCs/>
                <w:szCs w:val="21"/>
              </w:rPr>
              <w:t>D4</w:t>
            </w:r>
            <w:r w:rsidRPr="00D94672">
              <w:rPr>
                <w:rFonts w:ascii="宋体" w:hAnsi="宋体" w:hint="eastAsia"/>
                <w:b/>
                <w:bCs/>
                <w:szCs w:val="21"/>
              </w:rPr>
              <w:t>学术道德</w:t>
            </w:r>
          </w:p>
          <w:p w:rsidR="00F57CD1" w:rsidRPr="00D94672" w:rsidRDefault="00F57CD1" w:rsidP="00CA1286">
            <w:pPr>
              <w:autoSpaceDN w:val="0"/>
              <w:jc w:val="center"/>
              <w:textAlignment w:val="center"/>
              <w:rPr>
                <w:rFonts w:ascii="宋体"/>
                <w:b/>
                <w:bCs/>
                <w:szCs w:val="21"/>
              </w:rPr>
            </w:pPr>
            <w:r w:rsidRPr="00D94672">
              <w:rPr>
                <w:rFonts w:ascii="宋体" w:hAnsi="宋体" w:hint="eastAsia"/>
                <w:b/>
                <w:bCs/>
                <w:szCs w:val="21"/>
              </w:rPr>
              <w:t>（减分项）</w:t>
            </w:r>
          </w:p>
        </w:tc>
        <w:tc>
          <w:tcPr>
            <w:tcW w:w="10068" w:type="dxa"/>
            <w:vAlign w:val="center"/>
          </w:tcPr>
          <w:p w:rsidR="00F57CD1" w:rsidRPr="00D94672" w:rsidRDefault="00225463" w:rsidP="00CA1286">
            <w:pPr>
              <w:pStyle w:val="a5"/>
              <w:spacing w:line="250" w:lineRule="exact"/>
              <w:ind w:firstLine="0"/>
              <w:rPr>
                <w:rFonts w:ascii="宋体" w:eastAsia="宋体" w:hAnsi="宋体"/>
                <w:bCs/>
                <w:sz w:val="21"/>
                <w:szCs w:val="21"/>
              </w:rPr>
            </w:pPr>
            <w:r w:rsidRPr="00D94672">
              <w:rPr>
                <w:rFonts w:ascii="宋体" w:eastAsia="宋体" w:hAnsi="宋体"/>
                <w:bCs/>
                <w:sz w:val="21"/>
                <w:szCs w:val="21"/>
              </w:rPr>
              <w:fldChar w:fldCharType="begin"/>
            </w:r>
            <w:r w:rsidR="00F57CD1" w:rsidRPr="00D94672">
              <w:rPr>
                <w:rFonts w:ascii="宋体" w:eastAsia="宋体" w:hAnsi="宋体"/>
                <w:bCs/>
                <w:sz w:val="21"/>
                <w:szCs w:val="21"/>
              </w:rPr>
              <w:instrText xml:space="preserve"> = 1 \* GB3 </w:instrText>
            </w:r>
            <w:r w:rsidRPr="00D94672">
              <w:rPr>
                <w:rFonts w:ascii="宋体" w:eastAsia="宋体" w:hAnsi="宋体"/>
                <w:bCs/>
                <w:sz w:val="21"/>
                <w:szCs w:val="21"/>
              </w:rPr>
              <w:fldChar w:fldCharType="separate"/>
            </w:r>
            <w:r w:rsidR="00F57CD1" w:rsidRPr="00D94672">
              <w:rPr>
                <w:rFonts w:ascii="宋体" w:eastAsia="宋体" w:hAnsi="宋体" w:hint="eastAsia"/>
                <w:bCs/>
                <w:sz w:val="21"/>
                <w:szCs w:val="21"/>
              </w:rPr>
              <w:t>①</w:t>
            </w:r>
            <w:r w:rsidRPr="00D94672">
              <w:rPr>
                <w:rFonts w:ascii="宋体" w:eastAsia="宋体" w:hAnsi="宋体"/>
                <w:bCs/>
                <w:sz w:val="21"/>
                <w:szCs w:val="21"/>
              </w:rPr>
              <w:fldChar w:fldCharType="end"/>
            </w:r>
            <w:r w:rsidR="00F57CD1" w:rsidRPr="00D94672">
              <w:rPr>
                <w:rFonts w:ascii="宋体" w:eastAsia="宋体" w:hAnsi="宋体" w:hint="eastAsia"/>
                <w:bCs/>
                <w:sz w:val="21"/>
                <w:szCs w:val="21"/>
              </w:rPr>
              <w:t>学术道德指标（减分项）：每人次减</w:t>
            </w:r>
            <w:r w:rsidR="00F57CD1" w:rsidRPr="00D94672">
              <w:rPr>
                <w:rFonts w:ascii="宋体" w:eastAsia="宋体" w:hAnsi="宋体"/>
                <w:bCs/>
                <w:sz w:val="21"/>
                <w:szCs w:val="21"/>
              </w:rPr>
              <w:t>2</w:t>
            </w:r>
            <w:r w:rsidR="00F57CD1" w:rsidRPr="00D94672">
              <w:rPr>
                <w:rFonts w:ascii="宋体" w:eastAsia="宋体" w:hAnsi="宋体" w:hint="eastAsia"/>
                <w:bCs/>
                <w:sz w:val="21"/>
                <w:szCs w:val="21"/>
              </w:rPr>
              <w:t>分，减至</w:t>
            </w:r>
            <w:r w:rsidR="00F57CD1" w:rsidRPr="00D94672">
              <w:rPr>
                <w:rFonts w:ascii="宋体" w:eastAsia="宋体" w:hAnsi="宋体"/>
                <w:bCs/>
                <w:sz w:val="21"/>
                <w:szCs w:val="21"/>
              </w:rPr>
              <w:t>0</w:t>
            </w:r>
            <w:r w:rsidR="00F57CD1" w:rsidRPr="00D94672">
              <w:rPr>
                <w:rFonts w:ascii="宋体" w:eastAsia="宋体" w:hAnsi="宋体" w:hint="eastAsia"/>
                <w:bCs/>
                <w:sz w:val="21"/>
                <w:szCs w:val="21"/>
              </w:rPr>
              <w:t>分为止，无负分。</w:t>
            </w:r>
          </w:p>
          <w:p w:rsidR="00F57CD1" w:rsidRPr="00D94672" w:rsidRDefault="00F57CD1" w:rsidP="00CA1286">
            <w:pPr>
              <w:pStyle w:val="a5"/>
              <w:spacing w:line="250" w:lineRule="exact"/>
              <w:ind w:firstLine="0"/>
              <w:rPr>
                <w:rFonts w:ascii="宋体" w:eastAsia="宋体" w:hAnsi="宋体"/>
                <w:bCs/>
                <w:sz w:val="21"/>
                <w:szCs w:val="21"/>
              </w:rPr>
            </w:pPr>
            <w:r w:rsidRPr="00D94672">
              <w:rPr>
                <w:rFonts w:ascii="宋体" w:eastAsia="宋体" w:hAnsi="宋体" w:hint="eastAsia"/>
                <w:bCs/>
                <w:sz w:val="21"/>
                <w:szCs w:val="21"/>
              </w:rPr>
              <w:t>（学术不端行为查处与认定以《学院学术不端行为查处规则及处理办法》为据）</w:t>
            </w:r>
          </w:p>
        </w:tc>
        <w:tc>
          <w:tcPr>
            <w:tcW w:w="1782" w:type="dxa"/>
            <w:vMerge/>
            <w:vAlign w:val="center"/>
          </w:tcPr>
          <w:p w:rsidR="00F57CD1" w:rsidRPr="00D94672" w:rsidRDefault="00F57CD1" w:rsidP="00493343">
            <w:pPr>
              <w:autoSpaceDN w:val="0"/>
              <w:jc w:val="center"/>
              <w:textAlignment w:val="center"/>
              <w:rPr>
                <w:rFonts w:ascii="宋体" w:cs="宋体"/>
                <w:bCs/>
                <w:szCs w:val="21"/>
              </w:rPr>
            </w:pPr>
          </w:p>
        </w:tc>
      </w:tr>
      <w:tr w:rsidR="00F57CD1" w:rsidRPr="003F7DE9" w:rsidTr="00C7439B">
        <w:tc>
          <w:tcPr>
            <w:tcW w:w="1390" w:type="dxa"/>
            <w:vMerge w:val="restart"/>
            <w:vAlign w:val="center"/>
          </w:tcPr>
          <w:p w:rsidR="00F57CD1" w:rsidRPr="00D94672" w:rsidRDefault="00F57CD1" w:rsidP="00493343">
            <w:pPr>
              <w:jc w:val="center"/>
              <w:rPr>
                <w:rFonts w:ascii="宋体" w:cs="宋体"/>
                <w:b/>
                <w:bCs/>
                <w:szCs w:val="21"/>
              </w:rPr>
            </w:pPr>
            <w:r w:rsidRPr="00D94672">
              <w:rPr>
                <w:rFonts w:ascii="宋体" w:hAnsi="宋体" w:cs="宋体"/>
                <w:b/>
                <w:bCs/>
                <w:szCs w:val="21"/>
              </w:rPr>
              <w:t>E</w:t>
            </w:r>
          </w:p>
          <w:p w:rsidR="00F57CD1" w:rsidRPr="00D94672" w:rsidRDefault="00F57CD1" w:rsidP="00493343">
            <w:pPr>
              <w:jc w:val="center"/>
              <w:rPr>
                <w:rFonts w:ascii="宋体" w:cs="宋体"/>
                <w:b/>
                <w:bCs/>
                <w:szCs w:val="21"/>
              </w:rPr>
            </w:pPr>
            <w:r w:rsidRPr="00D94672">
              <w:rPr>
                <w:rFonts w:ascii="宋体" w:hAnsi="宋体" w:cs="宋体" w:hint="eastAsia"/>
                <w:b/>
                <w:bCs/>
                <w:szCs w:val="21"/>
              </w:rPr>
              <w:t>学生教育工作</w:t>
            </w:r>
          </w:p>
          <w:p w:rsidR="00F57CD1" w:rsidRPr="00D94672" w:rsidRDefault="00F57CD1" w:rsidP="00493343">
            <w:pPr>
              <w:jc w:val="center"/>
              <w:rPr>
                <w:rFonts w:ascii="宋体" w:cs="宋体"/>
                <w:b/>
                <w:bCs/>
                <w:kern w:val="0"/>
                <w:szCs w:val="21"/>
              </w:rPr>
            </w:pPr>
            <w:r w:rsidRPr="00D94672">
              <w:rPr>
                <w:rFonts w:ascii="宋体" w:hAnsi="宋体" w:cs="宋体" w:hint="eastAsia"/>
                <w:b/>
                <w:bCs/>
                <w:szCs w:val="21"/>
              </w:rPr>
              <w:t>（</w:t>
            </w:r>
            <w:r w:rsidRPr="00D94672">
              <w:rPr>
                <w:rFonts w:ascii="宋体" w:hAnsi="宋体" w:cs="宋体"/>
                <w:b/>
                <w:bCs/>
                <w:szCs w:val="21"/>
              </w:rPr>
              <w:t>9</w:t>
            </w:r>
            <w:r w:rsidRPr="00D94672">
              <w:rPr>
                <w:rFonts w:ascii="宋体" w:hAnsi="宋体" w:cs="宋体" w:hint="eastAsia"/>
                <w:b/>
                <w:bCs/>
                <w:szCs w:val="21"/>
              </w:rPr>
              <w:t>分）</w:t>
            </w:r>
          </w:p>
        </w:tc>
        <w:tc>
          <w:tcPr>
            <w:tcW w:w="1545" w:type="dxa"/>
            <w:vAlign w:val="center"/>
          </w:tcPr>
          <w:p w:rsidR="00F57CD1" w:rsidRPr="00D94672" w:rsidRDefault="00F57CD1" w:rsidP="00493343">
            <w:pPr>
              <w:pStyle w:val="a5"/>
              <w:spacing w:line="240" w:lineRule="auto"/>
              <w:ind w:firstLine="0"/>
              <w:jc w:val="center"/>
              <w:rPr>
                <w:rFonts w:ascii="宋体" w:eastAsia="宋体" w:hAnsi="宋体" w:cs="宋体"/>
                <w:b/>
                <w:bCs/>
                <w:sz w:val="21"/>
                <w:szCs w:val="21"/>
              </w:rPr>
            </w:pPr>
            <w:r w:rsidRPr="00D94672">
              <w:rPr>
                <w:rFonts w:ascii="宋体" w:eastAsia="宋体" w:hAnsi="宋体" w:cs="宋体"/>
                <w:b/>
                <w:bCs/>
                <w:sz w:val="21"/>
                <w:szCs w:val="21"/>
              </w:rPr>
              <w:t>E1</w:t>
            </w:r>
          </w:p>
          <w:p w:rsidR="00F57CD1" w:rsidRPr="00D94672" w:rsidRDefault="00F57CD1" w:rsidP="00493343">
            <w:pPr>
              <w:pStyle w:val="a5"/>
              <w:spacing w:line="240" w:lineRule="auto"/>
              <w:ind w:firstLine="0"/>
              <w:jc w:val="center"/>
              <w:rPr>
                <w:rFonts w:ascii="宋体" w:eastAsia="宋体" w:hAnsi="宋体" w:cs="宋体"/>
                <w:b/>
                <w:bCs/>
                <w:sz w:val="21"/>
                <w:szCs w:val="21"/>
              </w:rPr>
            </w:pPr>
            <w:r w:rsidRPr="00D94672">
              <w:rPr>
                <w:rFonts w:ascii="宋体" w:eastAsia="宋体" w:hAnsi="宋体" w:cs="宋体" w:hint="eastAsia"/>
                <w:b/>
                <w:bCs/>
                <w:sz w:val="21"/>
                <w:szCs w:val="21"/>
              </w:rPr>
              <w:t>思政教育</w:t>
            </w:r>
          </w:p>
          <w:p w:rsidR="00F57CD1" w:rsidRPr="00D94672" w:rsidRDefault="00F57CD1" w:rsidP="00493343">
            <w:pPr>
              <w:pStyle w:val="a5"/>
              <w:spacing w:line="240" w:lineRule="auto"/>
              <w:ind w:firstLine="0"/>
              <w:jc w:val="center"/>
              <w:rPr>
                <w:rFonts w:ascii="宋体" w:eastAsia="宋体" w:hAnsi="宋体" w:cs="宋体"/>
                <w:b/>
                <w:bCs/>
                <w:sz w:val="21"/>
                <w:szCs w:val="21"/>
              </w:rPr>
            </w:pPr>
            <w:r w:rsidRPr="00D94672">
              <w:rPr>
                <w:rFonts w:ascii="宋体" w:eastAsia="宋体" w:hAnsi="宋体" w:cs="宋体" w:hint="eastAsia"/>
                <w:b/>
                <w:bCs/>
                <w:sz w:val="21"/>
                <w:szCs w:val="21"/>
              </w:rPr>
              <w:t>（</w:t>
            </w:r>
            <w:r w:rsidRPr="00D94672">
              <w:rPr>
                <w:rFonts w:ascii="宋体" w:eastAsia="宋体" w:hAnsi="宋体" w:cs="宋体"/>
                <w:b/>
                <w:bCs/>
                <w:sz w:val="21"/>
                <w:szCs w:val="21"/>
              </w:rPr>
              <w:t>5</w:t>
            </w:r>
            <w:r w:rsidRPr="00D94672">
              <w:rPr>
                <w:rFonts w:ascii="宋体" w:eastAsia="宋体" w:hAnsi="宋体" w:cs="宋体" w:hint="eastAsia"/>
                <w:b/>
                <w:bCs/>
                <w:sz w:val="21"/>
                <w:szCs w:val="21"/>
              </w:rPr>
              <w:t>分）</w:t>
            </w:r>
          </w:p>
        </w:tc>
        <w:tc>
          <w:tcPr>
            <w:tcW w:w="10068" w:type="dxa"/>
            <w:vAlign w:val="center"/>
          </w:tcPr>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sz w:val="21"/>
                <w:szCs w:val="21"/>
              </w:rPr>
              <w:t>a.</w:t>
            </w:r>
            <w:r w:rsidRPr="00D94672">
              <w:rPr>
                <w:rFonts w:ascii="宋体" w:eastAsia="宋体" w:hAnsi="宋体" w:cs="宋体" w:hint="eastAsia"/>
                <w:sz w:val="21"/>
                <w:szCs w:val="21"/>
              </w:rPr>
              <w:t>以系为单位，积极组织开展大学生思想政治教育活动（科学世界观、价值观、人生观教育，社会主义核心价值观、中国梦教育以及道德文明、廉洁文化、安全法纪、国防教育等相关主题活动或专题座谈会）</w:t>
            </w:r>
            <w:r w:rsidRPr="00D94672">
              <w:rPr>
                <w:rFonts w:ascii="宋体" w:eastAsia="宋体" w:hAnsi="宋体" w:cs="宋体"/>
                <w:sz w:val="21"/>
                <w:szCs w:val="21"/>
              </w:rPr>
              <w:t>(1</w:t>
            </w:r>
            <w:r w:rsidRPr="00D94672">
              <w:rPr>
                <w:rFonts w:ascii="宋体" w:eastAsia="宋体" w:hAnsi="宋体" w:cs="宋体" w:hint="eastAsia"/>
                <w:sz w:val="21"/>
                <w:szCs w:val="21"/>
              </w:rPr>
              <w:t>分</w:t>
            </w:r>
            <w:r w:rsidRPr="00D94672">
              <w:rPr>
                <w:rFonts w:ascii="宋体" w:eastAsia="宋体" w:hAnsi="宋体" w:cs="宋体"/>
                <w:sz w:val="21"/>
                <w:szCs w:val="21"/>
              </w:rPr>
              <w:t>)</w:t>
            </w:r>
            <w:r w:rsidRPr="00D94672">
              <w:rPr>
                <w:rFonts w:ascii="宋体" w:eastAsia="宋体" w:hAnsi="宋体" w:cs="宋体" w:hint="eastAsia"/>
                <w:sz w:val="21"/>
                <w:szCs w:val="21"/>
              </w:rPr>
              <w:t>。</w:t>
            </w:r>
          </w:p>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hint="eastAsia"/>
                <w:sz w:val="21"/>
                <w:szCs w:val="21"/>
              </w:rPr>
              <w:t>标准：活动有计划、有总结、有活动记录等佐证材料，每学期活动合计不少于</w:t>
            </w:r>
            <w:r w:rsidRPr="00D94672">
              <w:rPr>
                <w:rFonts w:ascii="宋体" w:eastAsia="宋体" w:hAnsi="宋体" w:cs="宋体"/>
                <w:sz w:val="21"/>
                <w:szCs w:val="21"/>
              </w:rPr>
              <w:t>5</w:t>
            </w:r>
            <w:r w:rsidRPr="00D94672">
              <w:rPr>
                <w:rFonts w:ascii="宋体" w:eastAsia="宋体" w:hAnsi="宋体" w:cs="宋体" w:hint="eastAsia"/>
                <w:sz w:val="21"/>
                <w:szCs w:val="21"/>
              </w:rPr>
              <w:t>次，少一次扣</w:t>
            </w:r>
            <w:r w:rsidRPr="00D94672">
              <w:rPr>
                <w:rFonts w:ascii="宋体" w:eastAsia="宋体" w:hAnsi="宋体" w:cs="宋体"/>
                <w:sz w:val="21"/>
                <w:szCs w:val="21"/>
              </w:rPr>
              <w:t>0.2</w:t>
            </w:r>
            <w:r w:rsidRPr="00D94672">
              <w:rPr>
                <w:rFonts w:ascii="宋体" w:eastAsia="宋体" w:hAnsi="宋体" w:cs="宋体" w:hint="eastAsia"/>
                <w:sz w:val="21"/>
                <w:szCs w:val="21"/>
              </w:rPr>
              <w:t>分。</w:t>
            </w:r>
          </w:p>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sz w:val="21"/>
                <w:szCs w:val="21"/>
              </w:rPr>
              <w:t>b.</w:t>
            </w:r>
            <w:r w:rsidRPr="00D94672">
              <w:rPr>
                <w:rFonts w:ascii="宋体" w:eastAsia="宋体" w:hAnsi="宋体" w:cs="宋体" w:hint="eastAsia"/>
                <w:sz w:val="21"/>
                <w:szCs w:val="21"/>
              </w:rPr>
              <w:t>按要求做好新生入学、军训、毕业生文明离校等专题教育工作（</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hint="eastAsia"/>
                <w:sz w:val="21"/>
                <w:szCs w:val="21"/>
              </w:rPr>
              <w:t>标准：按学院相关要求落实，每少一项扣</w:t>
            </w:r>
            <w:r w:rsidRPr="00D94672">
              <w:rPr>
                <w:rFonts w:ascii="宋体" w:eastAsia="宋体" w:hAnsi="宋体" w:cs="宋体"/>
                <w:sz w:val="21"/>
                <w:szCs w:val="21"/>
              </w:rPr>
              <w:t>0.4</w:t>
            </w:r>
            <w:r w:rsidRPr="00D94672">
              <w:rPr>
                <w:rFonts w:ascii="宋体" w:eastAsia="宋体" w:hAnsi="宋体" w:cs="宋体" w:hint="eastAsia"/>
                <w:sz w:val="21"/>
                <w:szCs w:val="21"/>
              </w:rPr>
              <w:t>分。</w:t>
            </w:r>
          </w:p>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sz w:val="21"/>
                <w:szCs w:val="21"/>
              </w:rPr>
              <w:t>c.</w:t>
            </w:r>
            <w:r w:rsidRPr="00D94672">
              <w:rPr>
                <w:rFonts w:ascii="宋体" w:eastAsia="宋体" w:hAnsi="宋体" w:cs="宋体" w:hint="eastAsia"/>
                <w:sz w:val="21"/>
                <w:szCs w:val="21"/>
              </w:rPr>
              <w:t>做好本系部学生课堂出勤、晚自习出勤、就寝的督查与教育工作（</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hint="eastAsia"/>
                <w:sz w:val="21"/>
                <w:szCs w:val="21"/>
              </w:rPr>
              <w:t>标准：系部检查资料需按月备档、备查。具体根据系部提供的检查情况评分。</w:t>
            </w:r>
          </w:p>
          <w:p w:rsidR="00F57CD1" w:rsidRPr="00D94672" w:rsidRDefault="00F57CD1" w:rsidP="00493343">
            <w:pPr>
              <w:jc w:val="left"/>
              <w:rPr>
                <w:rFonts w:ascii="楷体_GB2312" w:eastAsia="楷体_GB2312" w:hAnsi="宋体"/>
              </w:rPr>
            </w:pPr>
            <w:r w:rsidRPr="00D94672">
              <w:rPr>
                <w:rFonts w:ascii="宋体" w:hAnsi="宋体" w:cs="宋体"/>
              </w:rPr>
              <w:t>d.</w:t>
            </w:r>
            <w:r w:rsidRPr="00D94672">
              <w:rPr>
                <w:rFonts w:ascii="宋体" w:hAnsi="宋体" w:cs="宋体" w:hint="eastAsia"/>
              </w:rPr>
              <w:t>按要求完成年度学生素质综合测评，规范开展学生各项评优评先工作</w:t>
            </w:r>
            <w:r w:rsidRPr="00D94672">
              <w:rPr>
                <w:rFonts w:ascii="宋体" w:hAnsi="宋体" w:cs="宋体" w:hint="eastAsia"/>
                <w:kern w:val="0"/>
              </w:rPr>
              <w:t>（</w:t>
            </w:r>
            <w:r w:rsidRPr="00D94672">
              <w:rPr>
                <w:rFonts w:ascii="宋体" w:hAnsi="宋体" w:cs="宋体"/>
                <w:kern w:val="0"/>
              </w:rPr>
              <w:t>1</w:t>
            </w:r>
            <w:r w:rsidRPr="00D94672">
              <w:rPr>
                <w:rFonts w:ascii="宋体" w:hAnsi="宋体" w:cs="宋体" w:hint="eastAsia"/>
                <w:kern w:val="0"/>
              </w:rPr>
              <w:t>分）</w:t>
            </w:r>
          </w:p>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hint="eastAsia"/>
                <w:sz w:val="21"/>
                <w:szCs w:val="21"/>
              </w:rPr>
              <w:t>标准：</w:t>
            </w:r>
            <w:r w:rsidR="00225463" w:rsidRPr="00D94672">
              <w:rPr>
                <w:rFonts w:ascii="宋体" w:eastAsia="宋体" w:hAnsi="宋体" w:cs="宋体"/>
                <w:sz w:val="21"/>
                <w:szCs w:val="21"/>
              </w:rPr>
              <w:fldChar w:fldCharType="begin"/>
            </w:r>
            <w:r w:rsidRPr="00D94672">
              <w:rPr>
                <w:rFonts w:ascii="宋体" w:eastAsia="宋体" w:hAnsi="宋体" w:cs="宋体"/>
                <w:sz w:val="21"/>
                <w:szCs w:val="21"/>
              </w:rPr>
              <w:instrText>= 1 \* GB3</w:instrText>
            </w:r>
            <w:r w:rsidR="00225463" w:rsidRPr="00D94672">
              <w:rPr>
                <w:rFonts w:ascii="宋体" w:eastAsia="宋体" w:hAnsi="宋体" w:cs="宋体"/>
                <w:sz w:val="21"/>
                <w:szCs w:val="21"/>
              </w:rPr>
              <w:fldChar w:fldCharType="separate"/>
            </w:r>
            <w:r w:rsidRPr="00D94672">
              <w:rPr>
                <w:rFonts w:ascii="宋体" w:eastAsia="宋体" w:hAnsi="宋体" w:cs="宋体" w:hint="eastAsia"/>
                <w:sz w:val="21"/>
                <w:szCs w:val="21"/>
              </w:rPr>
              <w:t>①</w:t>
            </w:r>
            <w:r w:rsidR="00225463" w:rsidRPr="00D94672">
              <w:rPr>
                <w:rFonts w:ascii="宋体" w:eastAsia="宋体" w:hAnsi="宋体" w:cs="宋体"/>
                <w:sz w:val="21"/>
                <w:szCs w:val="21"/>
              </w:rPr>
              <w:fldChar w:fldCharType="end"/>
            </w:r>
            <w:r w:rsidRPr="00D94672">
              <w:rPr>
                <w:rFonts w:ascii="宋体" w:eastAsia="宋体" w:hAnsi="宋体" w:cs="宋体" w:hint="eastAsia"/>
                <w:sz w:val="21"/>
                <w:szCs w:val="21"/>
              </w:rPr>
              <w:t>未按时完成测评，或未按时上报评优评先材料的，每次扣</w:t>
            </w:r>
            <w:r w:rsidRPr="00D94672">
              <w:rPr>
                <w:rFonts w:ascii="宋体" w:eastAsia="宋体" w:hAnsi="宋体" w:cs="宋体"/>
                <w:sz w:val="21"/>
                <w:szCs w:val="21"/>
              </w:rPr>
              <w:t>0.5</w:t>
            </w:r>
            <w:r w:rsidRPr="00D94672">
              <w:rPr>
                <w:rFonts w:ascii="宋体" w:eastAsia="宋体" w:hAnsi="宋体" w:cs="宋体" w:hint="eastAsia"/>
                <w:sz w:val="21"/>
                <w:szCs w:val="21"/>
              </w:rPr>
              <w:t>分。</w:t>
            </w:r>
          </w:p>
          <w:p w:rsidR="00F57CD1" w:rsidRPr="00D94672" w:rsidRDefault="00225463" w:rsidP="00D94672">
            <w:pPr>
              <w:pStyle w:val="a5"/>
              <w:spacing w:line="240" w:lineRule="auto"/>
              <w:ind w:firstLineChars="300" w:firstLine="630"/>
              <w:rPr>
                <w:rFonts w:ascii="宋体" w:eastAsia="宋体" w:hAnsi="宋体"/>
                <w:sz w:val="21"/>
                <w:szCs w:val="21"/>
              </w:rPr>
            </w:pPr>
            <w:r w:rsidRPr="00D94672">
              <w:rPr>
                <w:rFonts w:ascii="宋体" w:eastAsia="宋体" w:hAnsi="宋体" w:cs="宋体"/>
                <w:sz w:val="21"/>
                <w:szCs w:val="21"/>
              </w:rPr>
              <w:fldChar w:fldCharType="begin"/>
            </w:r>
            <w:r w:rsidR="00F57CD1" w:rsidRPr="00D94672">
              <w:rPr>
                <w:rFonts w:ascii="宋体" w:eastAsia="宋体" w:hAnsi="宋体" w:cs="宋体"/>
                <w:sz w:val="21"/>
                <w:szCs w:val="21"/>
              </w:rPr>
              <w:instrText>= 2 \* GB3</w:instrText>
            </w:r>
            <w:r w:rsidRPr="00D94672">
              <w:rPr>
                <w:rFonts w:ascii="宋体" w:eastAsia="宋体" w:hAnsi="宋体" w:cs="宋体"/>
                <w:sz w:val="21"/>
                <w:szCs w:val="21"/>
              </w:rPr>
              <w:fldChar w:fldCharType="separate"/>
            </w:r>
            <w:r w:rsidR="00F57CD1" w:rsidRPr="00D94672">
              <w:rPr>
                <w:rFonts w:ascii="宋体" w:eastAsia="宋体" w:hAnsi="宋体" w:cs="宋体" w:hint="eastAsia"/>
                <w:sz w:val="21"/>
                <w:szCs w:val="21"/>
              </w:rPr>
              <w:t>②</w:t>
            </w:r>
            <w:r w:rsidRPr="00D94672">
              <w:rPr>
                <w:rFonts w:ascii="宋体" w:eastAsia="宋体" w:hAnsi="宋体" w:cs="宋体"/>
                <w:sz w:val="21"/>
                <w:szCs w:val="21"/>
              </w:rPr>
              <w:fldChar w:fldCharType="end"/>
            </w:r>
            <w:r w:rsidR="00F57CD1" w:rsidRPr="00D94672">
              <w:rPr>
                <w:rFonts w:ascii="宋体" w:eastAsia="宋体" w:hAnsi="宋体" w:cs="宋体" w:hint="eastAsia"/>
                <w:sz w:val="21"/>
                <w:szCs w:val="21"/>
              </w:rPr>
              <w:t>在测评或评优评先报送材料出现错误，每一处扣</w:t>
            </w:r>
            <w:r w:rsidR="00F57CD1" w:rsidRPr="00D94672">
              <w:rPr>
                <w:rFonts w:ascii="宋体" w:eastAsia="宋体" w:hAnsi="宋体" w:cs="宋体"/>
                <w:sz w:val="21"/>
                <w:szCs w:val="21"/>
              </w:rPr>
              <w:t>0.5</w:t>
            </w:r>
            <w:r w:rsidR="00F57CD1" w:rsidRPr="00D94672">
              <w:rPr>
                <w:rFonts w:ascii="宋体" w:eastAsia="宋体" w:hAnsi="宋体" w:cs="宋体" w:hint="eastAsia"/>
                <w:sz w:val="21"/>
                <w:szCs w:val="21"/>
              </w:rPr>
              <w:t>分。</w:t>
            </w:r>
          </w:p>
          <w:p w:rsidR="00F57CD1" w:rsidRPr="00D94672" w:rsidRDefault="00F57CD1" w:rsidP="00D94672">
            <w:pPr>
              <w:pStyle w:val="a5"/>
              <w:spacing w:line="240" w:lineRule="auto"/>
              <w:ind w:firstLineChars="300" w:firstLine="630"/>
              <w:rPr>
                <w:rFonts w:ascii="宋体" w:eastAsia="宋体" w:hAnsi="宋体"/>
                <w:sz w:val="21"/>
                <w:szCs w:val="21"/>
              </w:rPr>
            </w:pPr>
            <w:r w:rsidRPr="00D94672">
              <w:rPr>
                <w:rFonts w:ascii="宋体" w:eastAsia="宋体" w:hAnsi="宋体" w:cs="宋体" w:hint="eastAsia"/>
                <w:sz w:val="21"/>
                <w:szCs w:val="21"/>
              </w:rPr>
              <w:lastRenderedPageBreak/>
              <w:t>③不按照规定程序办理的，被师生有效投诉的，此项不得分。</w:t>
            </w:r>
          </w:p>
          <w:p w:rsidR="00F57CD1" w:rsidRPr="00D94672" w:rsidRDefault="00F57CD1" w:rsidP="00493343">
            <w:pPr>
              <w:adjustRightInd w:val="0"/>
              <w:snapToGrid w:val="0"/>
              <w:jc w:val="left"/>
              <w:rPr>
                <w:rFonts w:ascii="宋体"/>
              </w:rPr>
            </w:pPr>
            <w:r w:rsidRPr="00D94672">
              <w:rPr>
                <w:rFonts w:ascii="宋体" w:hAnsi="宋体" w:cs="宋体"/>
              </w:rPr>
              <w:t>e.</w:t>
            </w:r>
            <w:r w:rsidRPr="00D94672">
              <w:rPr>
                <w:rFonts w:ascii="宋体" w:hAnsi="宋体" w:cs="宋体" w:hint="eastAsia"/>
              </w:rPr>
              <w:t>教育效果奖惩（根据学生获奖情况和违纪处理情况</w:t>
            </w:r>
            <w:r w:rsidRPr="00D94672">
              <w:rPr>
                <w:rFonts w:ascii="宋体" w:hAnsi="宋体" w:cs="宋体" w:hint="eastAsia"/>
                <w:kern w:val="0"/>
              </w:rPr>
              <w:t>加减</w:t>
            </w:r>
            <w:r w:rsidRPr="00D94672">
              <w:rPr>
                <w:rFonts w:ascii="宋体" w:hAnsi="宋体" w:cs="宋体" w:hint="eastAsia"/>
              </w:rPr>
              <w:t>分）</w:t>
            </w:r>
            <w:r w:rsidRPr="00D94672">
              <w:rPr>
                <w:rFonts w:ascii="宋体" w:hAnsi="宋体" w:cs="宋体" w:hint="eastAsia"/>
                <w:kern w:val="0"/>
              </w:rPr>
              <w:t>（</w:t>
            </w:r>
            <w:r w:rsidRPr="00D94672">
              <w:rPr>
                <w:rFonts w:ascii="宋体" w:hAnsi="宋体" w:cs="宋体"/>
                <w:kern w:val="0"/>
              </w:rPr>
              <w:t>1</w:t>
            </w:r>
            <w:r w:rsidRPr="00D94672">
              <w:rPr>
                <w:rFonts w:ascii="宋体" w:hAnsi="宋体" w:cs="宋体" w:hint="eastAsia"/>
                <w:kern w:val="0"/>
              </w:rPr>
              <w:t>分）</w:t>
            </w:r>
            <w:r w:rsidRPr="00D94672">
              <w:rPr>
                <w:rFonts w:ascii="宋体" w:hAnsi="宋体" w:cs="宋体" w:hint="eastAsia"/>
              </w:rPr>
              <w:t>。</w:t>
            </w:r>
          </w:p>
          <w:p w:rsidR="00F57CD1" w:rsidRPr="00D94672" w:rsidRDefault="00F57CD1" w:rsidP="00493343">
            <w:pPr>
              <w:adjustRightInd w:val="0"/>
              <w:snapToGrid w:val="0"/>
              <w:jc w:val="left"/>
              <w:rPr>
                <w:rFonts w:ascii="宋体"/>
              </w:rPr>
            </w:pPr>
            <w:r w:rsidRPr="00D94672">
              <w:rPr>
                <w:rFonts w:ascii="宋体" w:hAnsi="宋体" w:cs="宋体" w:hint="eastAsia"/>
              </w:rPr>
              <w:t>标准：</w:t>
            </w:r>
            <w:r w:rsidR="00225463" w:rsidRPr="00D94672">
              <w:rPr>
                <w:rFonts w:ascii="宋体" w:hAnsi="宋体" w:cs="宋体"/>
              </w:rPr>
              <w:fldChar w:fldCharType="begin"/>
            </w:r>
            <w:r w:rsidRPr="00D94672">
              <w:rPr>
                <w:rFonts w:ascii="宋体" w:hAnsi="宋体" w:cs="宋体"/>
              </w:rPr>
              <w:instrText>= 1 \* GB3</w:instrText>
            </w:r>
            <w:r w:rsidR="00225463" w:rsidRPr="00D94672">
              <w:rPr>
                <w:rFonts w:ascii="宋体" w:hAnsi="宋体" w:cs="宋体"/>
              </w:rPr>
              <w:fldChar w:fldCharType="separate"/>
            </w:r>
            <w:r w:rsidRPr="00D94672">
              <w:rPr>
                <w:rFonts w:ascii="宋体" w:hAnsi="宋体" w:cs="宋体" w:hint="eastAsia"/>
                <w:lang w:val="zh-CN"/>
              </w:rPr>
              <w:t>①</w:t>
            </w:r>
            <w:r w:rsidR="00225463" w:rsidRPr="00D94672">
              <w:rPr>
                <w:rFonts w:ascii="宋体" w:hAnsi="宋体" w:cs="宋体"/>
              </w:rPr>
              <w:fldChar w:fldCharType="end"/>
            </w:r>
            <w:r w:rsidRPr="00D94672">
              <w:rPr>
                <w:rFonts w:ascii="宋体" w:hAnsi="宋体" w:cs="宋体" w:hint="eastAsia"/>
              </w:rPr>
              <w:t>学生代表学院参加教育、劳动或其他行政主管部门组织文体类比赛获奖【市级一等奖加</w:t>
            </w:r>
            <w:r w:rsidRPr="00D94672">
              <w:rPr>
                <w:rFonts w:ascii="宋体" w:hAnsi="宋体" w:cs="宋体"/>
              </w:rPr>
              <w:t>0.2</w:t>
            </w:r>
            <w:r w:rsidRPr="00D94672">
              <w:rPr>
                <w:rFonts w:ascii="宋体" w:hAnsi="宋体" w:cs="宋体" w:hint="eastAsia"/>
              </w:rPr>
              <w:t>分，前三名依次加</w:t>
            </w:r>
            <w:r w:rsidRPr="00D94672">
              <w:rPr>
                <w:rFonts w:ascii="宋体" w:hAnsi="宋体" w:cs="宋体"/>
              </w:rPr>
              <w:t>0.3</w:t>
            </w:r>
            <w:r w:rsidRPr="00D94672">
              <w:rPr>
                <w:rFonts w:ascii="宋体" w:hAnsi="宋体" w:cs="宋体" w:hint="eastAsia"/>
              </w:rPr>
              <w:t>、</w:t>
            </w:r>
            <w:r w:rsidRPr="00D94672">
              <w:rPr>
                <w:rFonts w:ascii="宋体" w:hAnsi="宋体" w:cs="宋体"/>
              </w:rPr>
              <w:t>0.2</w:t>
            </w:r>
            <w:r w:rsidRPr="00D94672">
              <w:rPr>
                <w:rFonts w:ascii="宋体" w:hAnsi="宋体" w:cs="宋体" w:hint="eastAsia"/>
              </w:rPr>
              <w:t>、</w:t>
            </w:r>
            <w:r w:rsidRPr="00D94672">
              <w:rPr>
                <w:rFonts w:ascii="宋体" w:hAnsi="宋体" w:cs="宋体"/>
              </w:rPr>
              <w:t>0.1</w:t>
            </w:r>
            <w:r w:rsidRPr="00D94672">
              <w:rPr>
                <w:rFonts w:ascii="宋体" w:hAnsi="宋体" w:cs="宋体" w:hint="eastAsia"/>
              </w:rPr>
              <w:t>分；省级一等奖加</w:t>
            </w:r>
            <w:r w:rsidRPr="00D94672">
              <w:rPr>
                <w:rFonts w:ascii="宋体" w:hAnsi="宋体" w:cs="宋体"/>
              </w:rPr>
              <w:t>0.4</w:t>
            </w:r>
            <w:r w:rsidRPr="00D94672">
              <w:rPr>
                <w:rFonts w:ascii="宋体" w:hAnsi="宋体" w:cs="宋体" w:hint="eastAsia"/>
              </w:rPr>
              <w:t>分，二等奖加</w:t>
            </w:r>
            <w:r w:rsidRPr="00D94672">
              <w:rPr>
                <w:rFonts w:ascii="宋体" w:hAnsi="宋体" w:cs="宋体"/>
              </w:rPr>
              <w:t>0.2</w:t>
            </w:r>
            <w:r w:rsidRPr="00D94672">
              <w:rPr>
                <w:rFonts w:ascii="宋体" w:hAnsi="宋体" w:cs="宋体" w:hint="eastAsia"/>
              </w:rPr>
              <w:t>分，三等奖加</w:t>
            </w:r>
            <w:r w:rsidRPr="00D94672">
              <w:rPr>
                <w:rFonts w:ascii="宋体" w:hAnsi="宋体" w:cs="宋体"/>
              </w:rPr>
              <w:t>0.1</w:t>
            </w:r>
            <w:r w:rsidRPr="00D94672">
              <w:rPr>
                <w:rFonts w:ascii="宋体" w:hAnsi="宋体" w:cs="宋体" w:hint="eastAsia"/>
              </w:rPr>
              <w:t>分，前五名依次加</w:t>
            </w:r>
            <w:r w:rsidRPr="00D94672">
              <w:rPr>
                <w:rFonts w:ascii="宋体" w:hAnsi="宋体" w:cs="宋体"/>
              </w:rPr>
              <w:t>0.5</w:t>
            </w:r>
            <w:r w:rsidRPr="00D94672">
              <w:rPr>
                <w:rFonts w:ascii="宋体" w:hAnsi="宋体" w:cs="宋体" w:hint="eastAsia"/>
              </w:rPr>
              <w:t>、</w:t>
            </w:r>
            <w:r w:rsidRPr="00D94672">
              <w:rPr>
                <w:rFonts w:ascii="宋体" w:hAnsi="宋体" w:cs="宋体"/>
              </w:rPr>
              <w:t>0.4</w:t>
            </w:r>
            <w:r w:rsidRPr="00D94672">
              <w:rPr>
                <w:rFonts w:ascii="宋体" w:hAnsi="宋体" w:cs="宋体" w:hint="eastAsia"/>
              </w:rPr>
              <w:t>、</w:t>
            </w:r>
            <w:r w:rsidRPr="00D94672">
              <w:rPr>
                <w:rFonts w:ascii="宋体" w:hAnsi="宋体" w:cs="宋体"/>
              </w:rPr>
              <w:t>0.3</w:t>
            </w:r>
            <w:r w:rsidRPr="00D94672">
              <w:rPr>
                <w:rFonts w:ascii="宋体" w:hAnsi="宋体" w:cs="宋体" w:hint="eastAsia"/>
              </w:rPr>
              <w:t>、</w:t>
            </w:r>
            <w:r w:rsidRPr="00D94672">
              <w:rPr>
                <w:rFonts w:ascii="宋体" w:hAnsi="宋体" w:cs="宋体"/>
              </w:rPr>
              <w:t>0.2</w:t>
            </w:r>
            <w:r w:rsidRPr="00D94672">
              <w:rPr>
                <w:rFonts w:ascii="宋体" w:hAnsi="宋体" w:cs="宋体" w:hint="eastAsia"/>
              </w:rPr>
              <w:t>、</w:t>
            </w:r>
            <w:r w:rsidRPr="00D94672">
              <w:rPr>
                <w:rFonts w:ascii="宋体" w:hAnsi="宋体" w:cs="宋体"/>
              </w:rPr>
              <w:t>0.1</w:t>
            </w:r>
            <w:r w:rsidRPr="00D94672">
              <w:rPr>
                <w:rFonts w:ascii="宋体" w:hAnsi="宋体" w:cs="宋体" w:hint="eastAsia"/>
              </w:rPr>
              <w:t>分；国家级一等奖加</w:t>
            </w:r>
            <w:r w:rsidRPr="00D94672">
              <w:rPr>
                <w:rFonts w:ascii="宋体" w:hAnsi="宋体" w:cs="宋体"/>
              </w:rPr>
              <w:t>0.6</w:t>
            </w:r>
            <w:r w:rsidRPr="00D94672">
              <w:rPr>
                <w:rFonts w:ascii="宋体" w:hAnsi="宋体" w:cs="宋体" w:hint="eastAsia"/>
              </w:rPr>
              <w:t>分，二等奖加</w:t>
            </w:r>
            <w:r w:rsidRPr="00D94672">
              <w:rPr>
                <w:rFonts w:ascii="宋体" w:hAnsi="宋体" w:cs="宋体"/>
              </w:rPr>
              <w:t>0.4</w:t>
            </w:r>
            <w:r w:rsidRPr="00D94672">
              <w:rPr>
                <w:rFonts w:ascii="宋体" w:hAnsi="宋体" w:cs="宋体" w:hint="eastAsia"/>
              </w:rPr>
              <w:t>分，三等奖加</w:t>
            </w:r>
            <w:r w:rsidRPr="00D94672">
              <w:rPr>
                <w:rFonts w:ascii="宋体" w:hAnsi="宋体" w:cs="宋体"/>
              </w:rPr>
              <w:t>0.2</w:t>
            </w:r>
            <w:r w:rsidRPr="00D94672">
              <w:rPr>
                <w:rFonts w:ascii="宋体" w:hAnsi="宋体" w:cs="宋体" w:hint="eastAsia"/>
              </w:rPr>
              <w:t>分，前六名依次加</w:t>
            </w:r>
            <w:r w:rsidRPr="00D94672">
              <w:rPr>
                <w:rFonts w:ascii="宋体" w:hAnsi="宋体" w:cs="宋体"/>
              </w:rPr>
              <w:t>0.6</w:t>
            </w:r>
            <w:r w:rsidRPr="00D94672">
              <w:rPr>
                <w:rFonts w:ascii="宋体" w:hAnsi="宋体" w:cs="宋体" w:hint="eastAsia"/>
              </w:rPr>
              <w:t>、</w:t>
            </w:r>
            <w:r w:rsidRPr="00D94672">
              <w:rPr>
                <w:rFonts w:ascii="宋体" w:hAnsi="宋体" w:cs="宋体"/>
              </w:rPr>
              <w:t>0.5</w:t>
            </w:r>
            <w:r w:rsidRPr="00D94672">
              <w:rPr>
                <w:rFonts w:ascii="宋体" w:hAnsi="宋体" w:cs="宋体" w:hint="eastAsia"/>
              </w:rPr>
              <w:t>、</w:t>
            </w:r>
            <w:r w:rsidRPr="00D94672">
              <w:rPr>
                <w:rFonts w:ascii="宋体" w:hAnsi="宋体" w:cs="宋体"/>
              </w:rPr>
              <w:t>0.4</w:t>
            </w:r>
            <w:r w:rsidRPr="00D94672">
              <w:rPr>
                <w:rFonts w:ascii="宋体" w:hAnsi="宋体" w:cs="宋体" w:hint="eastAsia"/>
              </w:rPr>
              <w:t>、</w:t>
            </w:r>
            <w:r w:rsidRPr="00D94672">
              <w:rPr>
                <w:rFonts w:ascii="宋体" w:hAnsi="宋体" w:cs="宋体"/>
              </w:rPr>
              <w:t>0.3</w:t>
            </w:r>
            <w:r w:rsidRPr="00D94672">
              <w:rPr>
                <w:rFonts w:ascii="宋体" w:hAnsi="宋体" w:cs="宋体" w:hint="eastAsia"/>
              </w:rPr>
              <w:t>、</w:t>
            </w:r>
            <w:r w:rsidRPr="00D94672">
              <w:rPr>
                <w:rFonts w:ascii="宋体" w:hAnsi="宋体" w:cs="宋体"/>
              </w:rPr>
              <w:t>0.2</w:t>
            </w:r>
            <w:r w:rsidRPr="00D94672">
              <w:rPr>
                <w:rFonts w:ascii="宋体" w:hAnsi="宋体" w:cs="宋体" w:hint="eastAsia"/>
              </w:rPr>
              <w:t>、</w:t>
            </w:r>
            <w:r w:rsidRPr="00D94672">
              <w:rPr>
                <w:rFonts w:ascii="宋体" w:hAnsi="宋体" w:cs="宋体"/>
              </w:rPr>
              <w:t>0.1</w:t>
            </w:r>
            <w:r w:rsidRPr="00D94672">
              <w:rPr>
                <w:rFonts w:ascii="宋体" w:hAnsi="宋体" w:cs="宋体" w:hint="eastAsia"/>
              </w:rPr>
              <w:t>分。（按人次计算，集体奖计为一次，个人、集体不重复计算。）】</w:t>
            </w:r>
          </w:p>
          <w:p w:rsidR="00F57CD1" w:rsidRPr="00D94672" w:rsidRDefault="00F57CD1" w:rsidP="00493343">
            <w:pPr>
              <w:adjustRightInd w:val="0"/>
              <w:snapToGrid w:val="0"/>
              <w:jc w:val="left"/>
              <w:rPr>
                <w:rFonts w:ascii="宋体"/>
              </w:rPr>
            </w:pPr>
            <w:r w:rsidRPr="00D94672">
              <w:rPr>
                <w:rFonts w:ascii="宋体" w:hAnsi="宋体" w:cs="宋体"/>
              </w:rPr>
              <w:t xml:space="preserve">      </w:t>
            </w:r>
            <w:r w:rsidRPr="00D94672">
              <w:rPr>
                <w:rFonts w:ascii="宋体" w:hAnsi="宋体" w:cs="宋体" w:hint="eastAsia"/>
              </w:rPr>
              <w:t>②学生代表学院获教育行政主管部门或行业协会主办的技能比赛获奖（获奖加分参照文体类每项依次上浮</w:t>
            </w:r>
            <w:r w:rsidRPr="00D94672">
              <w:rPr>
                <w:rFonts w:ascii="宋体" w:hAnsi="宋体" w:cs="宋体"/>
              </w:rPr>
              <w:t>0.1</w:t>
            </w:r>
            <w:r w:rsidRPr="00D94672">
              <w:rPr>
                <w:rFonts w:ascii="宋体" w:hAnsi="宋体" w:cs="宋体" w:hint="eastAsia"/>
              </w:rPr>
              <w:t>计分。）</w:t>
            </w:r>
          </w:p>
          <w:p w:rsidR="00F57CD1" w:rsidRPr="00D94672" w:rsidRDefault="00F57CD1" w:rsidP="00493343">
            <w:pPr>
              <w:adjustRightInd w:val="0"/>
              <w:snapToGrid w:val="0"/>
              <w:jc w:val="left"/>
              <w:rPr>
                <w:rFonts w:ascii="宋体"/>
              </w:rPr>
            </w:pPr>
            <w:r w:rsidRPr="00D94672">
              <w:rPr>
                <w:rFonts w:ascii="宋体" w:hAnsi="宋体" w:cs="宋体"/>
              </w:rPr>
              <w:t xml:space="preserve">      </w:t>
            </w:r>
            <w:r w:rsidRPr="00D94672">
              <w:rPr>
                <w:rFonts w:ascii="宋体" w:hAnsi="宋体" w:cs="宋体" w:hint="eastAsia"/>
              </w:rPr>
              <w:t>③学生获得发明创造、专利等（学生每获得一项发明创造、专利等加</w:t>
            </w:r>
            <w:r w:rsidRPr="00D94672">
              <w:rPr>
                <w:rFonts w:ascii="宋体" w:hAnsi="宋体" w:cs="宋体"/>
              </w:rPr>
              <w:t>2</w:t>
            </w:r>
            <w:r w:rsidRPr="00D94672">
              <w:rPr>
                <w:rFonts w:ascii="宋体" w:hAnsi="宋体" w:cs="宋体" w:hint="eastAsia"/>
              </w:rPr>
              <w:t>分。）</w:t>
            </w:r>
          </w:p>
          <w:p w:rsidR="00F57CD1" w:rsidRPr="00D94672" w:rsidRDefault="00F57CD1" w:rsidP="00493343">
            <w:pPr>
              <w:adjustRightInd w:val="0"/>
              <w:snapToGrid w:val="0"/>
              <w:jc w:val="left"/>
              <w:rPr>
                <w:rFonts w:ascii="宋体"/>
              </w:rPr>
            </w:pPr>
            <w:r w:rsidRPr="00D94672">
              <w:rPr>
                <w:rFonts w:ascii="宋体" w:hAnsi="宋体" w:cs="宋体"/>
              </w:rPr>
              <w:t xml:space="preserve">      </w:t>
            </w:r>
            <w:r w:rsidRPr="00D94672">
              <w:rPr>
                <w:rFonts w:ascii="宋体" w:hAnsi="宋体" w:cs="宋体" w:hint="eastAsia"/>
              </w:rPr>
              <w:t>④学生专升本或对口升学（按应届毕业生升本计算）（每人次加</w:t>
            </w:r>
            <w:r w:rsidRPr="00D94672">
              <w:rPr>
                <w:rFonts w:ascii="宋体" w:hAnsi="宋体" w:cs="宋体"/>
              </w:rPr>
              <w:t>0.1</w:t>
            </w:r>
            <w:r w:rsidRPr="00D94672">
              <w:rPr>
                <w:rFonts w:ascii="宋体" w:hAnsi="宋体" w:cs="宋体" w:hint="eastAsia"/>
              </w:rPr>
              <w:t>分。）</w:t>
            </w:r>
          </w:p>
          <w:p w:rsidR="00F57CD1" w:rsidRPr="00D94672" w:rsidRDefault="00F57CD1" w:rsidP="00D94672">
            <w:pPr>
              <w:adjustRightInd w:val="0"/>
              <w:snapToGrid w:val="0"/>
              <w:ind w:firstLineChars="200" w:firstLine="420"/>
              <w:jc w:val="left"/>
              <w:rPr>
                <w:rFonts w:ascii="宋体"/>
              </w:rPr>
            </w:pPr>
            <w:r w:rsidRPr="00D94672">
              <w:rPr>
                <w:rFonts w:ascii="宋体" w:hAnsi="宋体" w:cs="宋体" w:hint="eastAsia"/>
              </w:rPr>
              <w:t>以上</w:t>
            </w:r>
            <w:r w:rsidRPr="00D94672">
              <w:rPr>
                <w:rFonts w:ascii="宋体" w:hAnsi="宋体" w:cs="宋体"/>
              </w:rPr>
              <w:t>1-4</w:t>
            </w:r>
            <w:r w:rsidRPr="00D94672">
              <w:rPr>
                <w:rFonts w:ascii="宋体" w:hAnsi="宋体" w:cs="宋体" w:hint="eastAsia"/>
              </w:rPr>
              <w:t>项为加分项，由系部及时填报加分申请并附佐证材料，交学生处核定。最终，按各类比赛奖项得分累计总和排名记分：第一名</w:t>
            </w:r>
            <w:r w:rsidRPr="00D94672">
              <w:rPr>
                <w:rFonts w:ascii="宋体" w:hAnsi="宋体" w:cs="宋体"/>
                <w:kern w:val="0"/>
              </w:rPr>
              <w:t>1</w:t>
            </w:r>
            <w:r w:rsidRPr="00D94672">
              <w:rPr>
                <w:rFonts w:ascii="宋体" w:hAnsi="宋体" w:cs="宋体" w:hint="eastAsia"/>
                <w:kern w:val="0"/>
              </w:rPr>
              <w:t>分</w:t>
            </w:r>
            <w:r w:rsidRPr="00D94672">
              <w:rPr>
                <w:rFonts w:ascii="宋体" w:hAnsi="宋体" w:cs="宋体" w:hint="eastAsia"/>
              </w:rPr>
              <w:t>，第二名</w:t>
            </w:r>
            <w:r w:rsidRPr="00D94672">
              <w:rPr>
                <w:rFonts w:ascii="宋体" w:hAnsi="宋体" w:cs="宋体"/>
                <w:kern w:val="0"/>
              </w:rPr>
              <w:t>0.9</w:t>
            </w:r>
            <w:r w:rsidRPr="00D94672">
              <w:rPr>
                <w:rFonts w:ascii="宋体" w:hAnsi="宋体" w:cs="宋体" w:hint="eastAsia"/>
                <w:kern w:val="0"/>
              </w:rPr>
              <w:t>分</w:t>
            </w:r>
            <w:r w:rsidRPr="00D94672">
              <w:rPr>
                <w:rFonts w:ascii="宋体" w:hAnsi="宋体" w:cs="宋体" w:hint="eastAsia"/>
              </w:rPr>
              <w:t>，第三名</w:t>
            </w:r>
            <w:r w:rsidRPr="00D94672">
              <w:rPr>
                <w:rFonts w:ascii="宋体" w:hAnsi="宋体" w:cs="宋体"/>
                <w:kern w:val="0"/>
              </w:rPr>
              <w:t>0.8</w:t>
            </w:r>
            <w:r w:rsidRPr="00D94672">
              <w:rPr>
                <w:rFonts w:ascii="宋体" w:hAnsi="宋体" w:cs="宋体" w:hint="eastAsia"/>
                <w:kern w:val="0"/>
              </w:rPr>
              <w:t>分</w:t>
            </w:r>
            <w:r w:rsidRPr="00D94672">
              <w:rPr>
                <w:rFonts w:ascii="宋体" w:hAnsi="宋体" w:cs="宋体" w:hint="eastAsia"/>
              </w:rPr>
              <w:t>，余下依次递减</w:t>
            </w:r>
            <w:r w:rsidRPr="00D94672">
              <w:rPr>
                <w:rFonts w:ascii="宋体" w:hAnsi="宋体" w:cs="宋体"/>
              </w:rPr>
              <w:t>0.1</w:t>
            </w:r>
            <w:r w:rsidRPr="00D94672">
              <w:rPr>
                <w:rFonts w:ascii="宋体" w:hAnsi="宋体" w:cs="宋体" w:hint="eastAsia"/>
              </w:rPr>
              <w:t>分，但无加分者记为</w:t>
            </w:r>
            <w:r w:rsidRPr="00D94672">
              <w:rPr>
                <w:rFonts w:ascii="宋体" w:cs="宋体"/>
              </w:rPr>
              <w:t>0</w:t>
            </w:r>
            <w:r w:rsidRPr="00D94672">
              <w:rPr>
                <w:rFonts w:ascii="宋体" w:hAnsi="宋体" w:cs="宋体" w:hint="eastAsia"/>
              </w:rPr>
              <w:t>分。</w:t>
            </w:r>
          </w:p>
          <w:p w:rsidR="00F57CD1" w:rsidRPr="00D94672" w:rsidRDefault="00F57CD1" w:rsidP="00D94672">
            <w:pPr>
              <w:pStyle w:val="a5"/>
              <w:spacing w:line="240" w:lineRule="auto"/>
              <w:ind w:firstLineChars="200" w:firstLine="420"/>
              <w:rPr>
                <w:rFonts w:ascii="宋体" w:eastAsia="宋体" w:hAnsi="宋体" w:cs="宋体"/>
                <w:sz w:val="21"/>
                <w:szCs w:val="21"/>
              </w:rPr>
            </w:pPr>
            <w:r w:rsidRPr="00D94672">
              <w:rPr>
                <w:rFonts w:ascii="宋体" w:eastAsia="宋体" w:hAnsi="宋体" w:cs="宋体" w:hint="eastAsia"/>
                <w:sz w:val="21"/>
                <w:szCs w:val="21"/>
              </w:rPr>
              <w:t>⑤学生违规违纪应按照学生管理规定及时主动处理，违规违纪记过及以下者每人次扣</w:t>
            </w:r>
            <w:r w:rsidRPr="00D94672">
              <w:rPr>
                <w:rFonts w:ascii="宋体" w:eastAsia="宋体" w:hAnsi="宋体" w:cs="宋体"/>
                <w:sz w:val="21"/>
                <w:szCs w:val="21"/>
              </w:rPr>
              <w:t>0.1</w:t>
            </w:r>
            <w:r w:rsidRPr="00D94672">
              <w:rPr>
                <w:rFonts w:ascii="宋体" w:eastAsia="宋体" w:hAnsi="宋体" w:cs="宋体" w:hint="eastAsia"/>
                <w:sz w:val="21"/>
                <w:szCs w:val="21"/>
              </w:rPr>
              <w:t>分，记过以上者每人次扣</w:t>
            </w:r>
            <w:r w:rsidRPr="00D94672">
              <w:rPr>
                <w:rFonts w:ascii="宋体" w:eastAsia="宋体" w:hAnsi="宋体" w:cs="宋体"/>
                <w:sz w:val="21"/>
                <w:szCs w:val="21"/>
              </w:rPr>
              <w:t>0.2</w:t>
            </w:r>
            <w:r w:rsidRPr="00D94672">
              <w:rPr>
                <w:rFonts w:ascii="宋体" w:eastAsia="宋体" w:hAnsi="宋体" w:cs="宋体" w:hint="eastAsia"/>
                <w:sz w:val="21"/>
                <w:szCs w:val="21"/>
              </w:rPr>
              <w:t>分；如不及时处理或者瞒报的，发现一起扣</w:t>
            </w:r>
            <w:r w:rsidRPr="00D94672">
              <w:rPr>
                <w:rFonts w:ascii="宋体" w:eastAsia="宋体" w:hAnsi="宋体" w:cs="宋体"/>
                <w:sz w:val="21"/>
                <w:szCs w:val="21"/>
              </w:rPr>
              <w:t>1</w:t>
            </w:r>
            <w:r w:rsidRPr="00D94672">
              <w:rPr>
                <w:rFonts w:ascii="宋体" w:eastAsia="宋体" w:hAnsi="宋体" w:cs="宋体" w:hint="eastAsia"/>
                <w:sz w:val="21"/>
                <w:szCs w:val="21"/>
              </w:rPr>
              <w:t>分。</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sz w:val="21"/>
                <w:szCs w:val="21"/>
              </w:rPr>
            </w:pPr>
            <w:r w:rsidRPr="00D94672">
              <w:rPr>
                <w:rFonts w:ascii="宋体" w:eastAsia="宋体" w:hAnsi="宋体" w:cs="宋体" w:hint="eastAsia"/>
                <w:sz w:val="21"/>
                <w:szCs w:val="21"/>
              </w:rPr>
              <w:lastRenderedPageBreak/>
              <w:t>学生处</w:t>
            </w:r>
          </w:p>
          <w:p w:rsidR="00F57CD1" w:rsidRPr="00D94672" w:rsidRDefault="00F57CD1" w:rsidP="00493343">
            <w:pPr>
              <w:pStyle w:val="a5"/>
              <w:spacing w:line="240" w:lineRule="auto"/>
              <w:ind w:firstLine="0"/>
              <w:jc w:val="center"/>
              <w:rPr>
                <w:rFonts w:ascii="宋体" w:eastAsia="宋体" w:hAnsi="宋体" w:cs="宋体"/>
                <w:sz w:val="21"/>
                <w:szCs w:val="21"/>
              </w:rPr>
            </w:pPr>
            <w:r w:rsidRPr="00D94672">
              <w:rPr>
                <w:rFonts w:ascii="宋体" w:eastAsia="宋体" w:hAnsi="宋体" w:cs="宋体" w:hint="eastAsia"/>
                <w:sz w:val="21"/>
                <w:szCs w:val="21"/>
              </w:rPr>
              <w:t>（</w:t>
            </w:r>
            <w:r w:rsidRPr="00D94672">
              <w:rPr>
                <w:rFonts w:ascii="宋体" w:eastAsia="宋体" w:hAnsi="宋体" w:cs="宋体"/>
                <w:sz w:val="21"/>
                <w:szCs w:val="21"/>
              </w:rPr>
              <w:t>a.b.c</w:t>
            </w:r>
            <w:r w:rsidRPr="00D94672">
              <w:rPr>
                <w:rFonts w:ascii="宋体" w:eastAsia="宋体" w:hAnsi="宋体" w:cs="宋体" w:hint="eastAsia"/>
                <w:sz w:val="21"/>
                <w:szCs w:val="21"/>
              </w:rPr>
              <w:t>项每学期综合考评一次。</w:t>
            </w:r>
            <w:r w:rsidRPr="00D94672">
              <w:rPr>
                <w:rFonts w:ascii="宋体" w:eastAsia="宋体" w:hAnsi="宋体" w:cs="宋体"/>
                <w:sz w:val="21"/>
                <w:szCs w:val="21"/>
              </w:rPr>
              <w:t>d</w:t>
            </w:r>
            <w:r w:rsidRPr="00D94672">
              <w:rPr>
                <w:rFonts w:ascii="宋体" w:eastAsia="宋体" w:hAnsi="宋体" w:cs="宋体" w:hint="eastAsia"/>
                <w:sz w:val="21"/>
                <w:szCs w:val="21"/>
              </w:rPr>
              <w:t>项年度考评。</w:t>
            </w:r>
            <w:r w:rsidRPr="00D94672">
              <w:rPr>
                <w:rFonts w:ascii="宋体" w:eastAsia="宋体" w:hAnsi="宋体" w:cs="宋体"/>
                <w:sz w:val="21"/>
                <w:szCs w:val="21"/>
              </w:rPr>
              <w:t>e</w:t>
            </w:r>
            <w:r w:rsidRPr="00D94672">
              <w:rPr>
                <w:rFonts w:ascii="宋体" w:eastAsia="宋体" w:hAnsi="宋体" w:cs="宋体" w:hint="eastAsia"/>
                <w:sz w:val="21"/>
                <w:szCs w:val="21"/>
              </w:rPr>
              <w:t>项按年度统计得分排名记分）</w:t>
            </w:r>
          </w:p>
        </w:tc>
      </w:tr>
      <w:tr w:rsidR="00F57CD1" w:rsidRPr="003F7DE9" w:rsidTr="00C7439B">
        <w:trPr>
          <w:trHeight w:val="2345"/>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E2</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年度专项</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2</w:t>
            </w:r>
            <w:r w:rsidRPr="003F7DE9">
              <w:rPr>
                <w:rFonts w:ascii="宋体" w:eastAsia="宋体" w:hAnsi="宋体" w:cs="宋体" w:hint="eastAsia"/>
                <w:b/>
                <w:bCs/>
                <w:color w:val="000000"/>
                <w:sz w:val="21"/>
                <w:szCs w:val="21"/>
              </w:rPr>
              <w:t>分）</w:t>
            </w:r>
          </w:p>
        </w:tc>
        <w:tc>
          <w:tcPr>
            <w:tcW w:w="10068" w:type="dxa"/>
          </w:tcPr>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sz w:val="21"/>
                <w:szCs w:val="21"/>
              </w:rPr>
              <w:t>a.</w:t>
            </w:r>
            <w:r w:rsidRPr="00D94672">
              <w:rPr>
                <w:rFonts w:ascii="宋体" w:eastAsia="宋体" w:hAnsi="宋体" w:cs="宋体" w:hint="eastAsia"/>
                <w:sz w:val="21"/>
                <w:szCs w:val="21"/>
              </w:rPr>
              <w:t>按要求开展年度重点工作（主题班会、学生工作典型案例分析、学生“学、做”、“和乐学居”视频征集活动等）（</w:t>
            </w:r>
            <w:r w:rsidRPr="00D94672">
              <w:rPr>
                <w:rFonts w:ascii="宋体" w:eastAsia="宋体" w:hAnsi="宋体" w:cs="宋体"/>
                <w:sz w:val="21"/>
                <w:szCs w:val="21"/>
              </w:rPr>
              <w:t>1.5</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hint="eastAsia"/>
                <w:sz w:val="21"/>
                <w:szCs w:val="21"/>
              </w:rPr>
              <w:t>标准：</w:t>
            </w:r>
            <w:r w:rsidR="00225463" w:rsidRPr="00D94672">
              <w:rPr>
                <w:rFonts w:ascii="宋体" w:eastAsia="宋体" w:hAnsi="宋体" w:cs="宋体"/>
                <w:sz w:val="21"/>
                <w:szCs w:val="21"/>
              </w:rPr>
              <w:fldChar w:fldCharType="begin"/>
            </w:r>
            <w:r w:rsidRPr="00D94672">
              <w:rPr>
                <w:rFonts w:ascii="宋体" w:eastAsia="宋体" w:hAnsi="宋体" w:cs="宋体"/>
                <w:sz w:val="21"/>
                <w:szCs w:val="21"/>
              </w:rPr>
              <w:instrText>= 1 \* GB3</w:instrText>
            </w:r>
            <w:r w:rsidR="00225463" w:rsidRPr="00D94672">
              <w:rPr>
                <w:rFonts w:ascii="宋体" w:eastAsia="宋体" w:hAnsi="宋体" w:cs="宋体"/>
                <w:sz w:val="21"/>
                <w:szCs w:val="21"/>
              </w:rPr>
              <w:fldChar w:fldCharType="separate"/>
            </w:r>
            <w:r w:rsidRPr="00D94672">
              <w:rPr>
                <w:rFonts w:ascii="宋体" w:eastAsia="宋体" w:hAnsi="宋体" w:cs="宋体" w:hint="eastAsia"/>
                <w:sz w:val="21"/>
                <w:szCs w:val="21"/>
              </w:rPr>
              <w:t>①</w:t>
            </w:r>
            <w:r w:rsidR="00225463" w:rsidRPr="00D94672">
              <w:rPr>
                <w:rFonts w:ascii="宋体" w:eastAsia="宋体" w:hAnsi="宋体" w:cs="宋体"/>
                <w:sz w:val="21"/>
                <w:szCs w:val="21"/>
              </w:rPr>
              <w:fldChar w:fldCharType="end"/>
            </w:r>
            <w:r w:rsidRPr="00D94672">
              <w:rPr>
                <w:rFonts w:ascii="宋体" w:eastAsia="宋体" w:hAnsi="宋体" w:cs="宋体" w:hint="eastAsia"/>
                <w:sz w:val="21"/>
                <w:szCs w:val="21"/>
              </w:rPr>
              <w:t>年度重点工作需按学院相关要求落实，活动有计划、有总结、有记录。根据专项检查情况给分，每少一大项扣</w:t>
            </w:r>
            <w:r w:rsidRPr="00D94672">
              <w:rPr>
                <w:rFonts w:ascii="宋体" w:eastAsia="宋体" w:hAnsi="宋体" w:cs="宋体"/>
                <w:sz w:val="21"/>
                <w:szCs w:val="21"/>
              </w:rPr>
              <w:t>1</w:t>
            </w:r>
            <w:r w:rsidRPr="00D94672">
              <w:rPr>
                <w:rFonts w:ascii="宋体" w:eastAsia="宋体" w:hAnsi="宋体" w:cs="宋体" w:hint="eastAsia"/>
                <w:sz w:val="21"/>
                <w:szCs w:val="21"/>
              </w:rPr>
              <w:t>分，相关材料不全者视情予以扣分。</w:t>
            </w:r>
          </w:p>
          <w:p w:rsidR="00F57CD1" w:rsidRPr="00D94672" w:rsidRDefault="00F57CD1" w:rsidP="00D94672">
            <w:pPr>
              <w:pStyle w:val="a5"/>
              <w:spacing w:line="290" w:lineRule="exact"/>
              <w:ind w:firstLineChars="300" w:firstLine="630"/>
              <w:rPr>
                <w:rFonts w:ascii="宋体" w:eastAsia="宋体" w:hAnsi="宋体"/>
                <w:sz w:val="21"/>
                <w:szCs w:val="21"/>
              </w:rPr>
            </w:pPr>
            <w:r w:rsidRPr="00D94672">
              <w:rPr>
                <w:rFonts w:ascii="宋体" w:eastAsia="宋体" w:hAnsi="宋体" w:cs="宋体" w:hint="eastAsia"/>
                <w:sz w:val="21"/>
                <w:szCs w:val="21"/>
              </w:rPr>
              <w:t>②按要求组织辅导员参加职业技能培训与竞赛活动；按要求组织师生参与主题征文、名家讲坛、专题实践等；其中“书记讲规”每学期不少于</w:t>
            </w:r>
            <w:r w:rsidRPr="00D94672">
              <w:rPr>
                <w:rFonts w:ascii="宋体" w:eastAsia="宋体" w:hAnsi="宋体" w:cs="宋体"/>
                <w:sz w:val="21"/>
                <w:szCs w:val="21"/>
              </w:rPr>
              <w:t>2</w:t>
            </w:r>
            <w:r w:rsidRPr="00D94672">
              <w:rPr>
                <w:rFonts w:ascii="宋体" w:eastAsia="宋体" w:hAnsi="宋体" w:cs="宋体" w:hint="eastAsia"/>
                <w:sz w:val="21"/>
                <w:szCs w:val="21"/>
              </w:rPr>
              <w:t>次，每少一次扣</w:t>
            </w:r>
            <w:r w:rsidRPr="00D94672">
              <w:rPr>
                <w:rFonts w:ascii="宋体" w:eastAsia="宋体" w:hAnsi="宋体" w:cs="宋体"/>
                <w:sz w:val="21"/>
                <w:szCs w:val="21"/>
              </w:rPr>
              <w:t>0.5</w:t>
            </w:r>
            <w:r w:rsidRPr="00D94672">
              <w:rPr>
                <w:rFonts w:ascii="宋体" w:eastAsia="宋体" w:hAnsi="宋体" w:cs="宋体" w:hint="eastAsia"/>
                <w:sz w:val="21"/>
                <w:szCs w:val="21"/>
              </w:rPr>
              <w:t>分。根据专项开展情况计分。</w:t>
            </w:r>
          </w:p>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sz w:val="21"/>
                <w:szCs w:val="21"/>
              </w:rPr>
              <w:t>b.</w:t>
            </w:r>
            <w:r w:rsidRPr="00D94672">
              <w:rPr>
                <w:rFonts w:ascii="宋体" w:eastAsia="宋体" w:hAnsi="宋体" w:cs="宋体" w:hint="eastAsia"/>
                <w:sz w:val="21"/>
                <w:szCs w:val="21"/>
              </w:rPr>
              <w:t>根据学院工作安排和学生工作要求，积极参加学院（或学生处）组织召开的主题会议或全院性的主题活动等。（</w:t>
            </w:r>
            <w:r w:rsidRPr="00D94672">
              <w:rPr>
                <w:rFonts w:ascii="宋体" w:eastAsia="宋体" w:hAnsi="宋体" w:cs="宋体"/>
                <w:sz w:val="21"/>
                <w:szCs w:val="21"/>
              </w:rPr>
              <w:t>0.5</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宋体" w:eastAsia="宋体" w:hAnsi="宋体" w:cs="宋体"/>
                <w:bCs/>
                <w:sz w:val="21"/>
                <w:szCs w:val="21"/>
              </w:rPr>
            </w:pPr>
            <w:r w:rsidRPr="00D94672">
              <w:rPr>
                <w:rFonts w:ascii="宋体" w:eastAsia="宋体" w:hAnsi="宋体" w:cs="宋体" w:hint="eastAsia"/>
                <w:sz w:val="21"/>
                <w:szCs w:val="21"/>
              </w:rPr>
              <w:t>标准：</w:t>
            </w:r>
            <w:r w:rsidR="00225463" w:rsidRPr="00D94672">
              <w:rPr>
                <w:rFonts w:ascii="宋体" w:eastAsia="宋体" w:hAnsi="宋体" w:cs="宋体"/>
                <w:sz w:val="21"/>
                <w:szCs w:val="21"/>
              </w:rPr>
              <w:fldChar w:fldCharType="begin"/>
            </w:r>
            <w:r w:rsidRPr="00D94672">
              <w:rPr>
                <w:rFonts w:ascii="宋体" w:eastAsia="宋体" w:hAnsi="宋体" w:cs="宋体"/>
                <w:sz w:val="21"/>
                <w:szCs w:val="21"/>
              </w:rPr>
              <w:instrText>= 1 \* GB3</w:instrText>
            </w:r>
            <w:r w:rsidR="00225463" w:rsidRPr="00D94672">
              <w:rPr>
                <w:rFonts w:ascii="宋体" w:eastAsia="宋体" w:hAnsi="宋体" w:cs="宋体"/>
                <w:sz w:val="21"/>
                <w:szCs w:val="21"/>
              </w:rPr>
              <w:fldChar w:fldCharType="separate"/>
            </w:r>
            <w:r w:rsidRPr="00D94672">
              <w:rPr>
                <w:rFonts w:ascii="宋体" w:eastAsia="宋体" w:hAnsi="宋体" w:cs="宋体" w:hint="eastAsia"/>
                <w:sz w:val="21"/>
                <w:szCs w:val="21"/>
              </w:rPr>
              <w:t>①</w:t>
            </w:r>
            <w:r w:rsidR="00225463" w:rsidRPr="00D94672">
              <w:rPr>
                <w:rFonts w:ascii="宋体" w:eastAsia="宋体" w:hAnsi="宋体" w:cs="宋体"/>
                <w:sz w:val="21"/>
                <w:szCs w:val="21"/>
              </w:rPr>
              <w:fldChar w:fldCharType="end"/>
            </w:r>
            <w:r w:rsidRPr="00D94672">
              <w:rPr>
                <w:rFonts w:ascii="宋体" w:eastAsia="宋体" w:hAnsi="宋体" w:cs="宋体" w:hint="eastAsia"/>
                <w:sz w:val="21"/>
                <w:szCs w:val="21"/>
              </w:rPr>
              <w:t>缺一人次扣</w:t>
            </w:r>
            <w:r w:rsidRPr="00D94672">
              <w:rPr>
                <w:rFonts w:ascii="宋体" w:eastAsia="宋体" w:hAnsi="宋体" w:cs="宋体"/>
                <w:sz w:val="21"/>
                <w:szCs w:val="21"/>
              </w:rPr>
              <w:t>0.2</w:t>
            </w:r>
            <w:r w:rsidRPr="00D94672">
              <w:rPr>
                <w:rFonts w:ascii="宋体" w:eastAsia="宋体" w:hAnsi="宋体" w:cs="宋体" w:hint="eastAsia"/>
                <w:sz w:val="21"/>
                <w:szCs w:val="21"/>
              </w:rPr>
              <w:t>分。</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sz w:val="21"/>
                <w:szCs w:val="21"/>
              </w:rPr>
            </w:pPr>
            <w:r w:rsidRPr="00D94672">
              <w:rPr>
                <w:rFonts w:ascii="宋体" w:eastAsia="宋体" w:hAnsi="宋体" w:cs="宋体" w:hint="eastAsia"/>
                <w:sz w:val="21"/>
                <w:szCs w:val="21"/>
              </w:rPr>
              <w:t>学生处</w:t>
            </w:r>
          </w:p>
          <w:p w:rsidR="00F57CD1" w:rsidRPr="00D94672" w:rsidRDefault="00F57CD1" w:rsidP="00493343">
            <w:pPr>
              <w:jc w:val="center"/>
              <w:rPr>
                <w:rFonts w:ascii="宋体" w:cs="宋体"/>
                <w:bCs/>
                <w:szCs w:val="21"/>
              </w:rPr>
            </w:pPr>
            <w:r w:rsidRPr="00D94672">
              <w:rPr>
                <w:rFonts w:ascii="宋体" w:hAnsi="宋体" w:cs="宋体" w:hint="eastAsia"/>
              </w:rPr>
              <w:t>（按专项活动开展情况考评）</w:t>
            </w:r>
          </w:p>
        </w:tc>
      </w:tr>
      <w:tr w:rsidR="00F57CD1" w:rsidRPr="003F7DE9" w:rsidTr="00C7439B">
        <w:trPr>
          <w:trHeight w:val="1620"/>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E3</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心理健康教育</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2</w:t>
            </w:r>
            <w:r w:rsidRPr="003F7DE9">
              <w:rPr>
                <w:rFonts w:ascii="宋体" w:eastAsia="宋体" w:hAnsi="宋体" w:cs="宋体" w:hint="eastAsia"/>
                <w:b/>
                <w:bCs/>
                <w:color w:val="000000"/>
                <w:sz w:val="21"/>
                <w:szCs w:val="21"/>
              </w:rPr>
              <w:t>分）</w:t>
            </w:r>
          </w:p>
        </w:tc>
        <w:tc>
          <w:tcPr>
            <w:tcW w:w="10068" w:type="dxa"/>
            <w:vAlign w:val="center"/>
          </w:tcPr>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sz w:val="21"/>
                <w:szCs w:val="21"/>
              </w:rPr>
              <w:t>a.</w:t>
            </w:r>
            <w:r w:rsidRPr="00D94672">
              <w:rPr>
                <w:rFonts w:ascii="宋体" w:eastAsia="宋体" w:hAnsi="宋体" w:cs="宋体" w:hint="eastAsia"/>
                <w:sz w:val="21"/>
                <w:szCs w:val="21"/>
              </w:rPr>
              <w:t>新生入学后，按要求完成新生心理筛查并及时建立相关档案。对有心理危机的学生，有计划的进行危机干预。（</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sz w:val="21"/>
                <w:szCs w:val="21"/>
              </w:rPr>
              <w:t>b.</w:t>
            </w:r>
            <w:r w:rsidRPr="00D94672">
              <w:rPr>
                <w:rFonts w:ascii="宋体" w:eastAsia="宋体" w:hAnsi="宋体" w:cs="宋体" w:hint="eastAsia"/>
                <w:sz w:val="21"/>
                <w:szCs w:val="21"/>
              </w:rPr>
              <w:t>系部积极组织开展学生心理健康教育活动，每学期不少于</w:t>
            </w:r>
            <w:r w:rsidRPr="00D94672">
              <w:rPr>
                <w:rFonts w:ascii="宋体" w:eastAsia="宋体" w:hAnsi="宋体" w:cs="宋体"/>
                <w:sz w:val="21"/>
                <w:szCs w:val="21"/>
              </w:rPr>
              <w:t>2</w:t>
            </w:r>
            <w:r w:rsidRPr="00D94672">
              <w:rPr>
                <w:rFonts w:ascii="宋体" w:eastAsia="宋体" w:hAnsi="宋体" w:cs="宋体" w:hint="eastAsia"/>
                <w:sz w:val="21"/>
                <w:szCs w:val="21"/>
              </w:rPr>
              <w:t>次，少一次扣</w:t>
            </w:r>
            <w:r w:rsidRPr="00D94672">
              <w:rPr>
                <w:rFonts w:ascii="宋体" w:eastAsia="宋体" w:hAnsi="宋体" w:cs="宋体"/>
                <w:sz w:val="21"/>
                <w:szCs w:val="21"/>
              </w:rPr>
              <w:t>0.5</w:t>
            </w:r>
            <w:r w:rsidRPr="00D94672">
              <w:rPr>
                <w:rFonts w:ascii="宋体" w:eastAsia="宋体" w:hAnsi="宋体" w:cs="宋体" w:hint="eastAsia"/>
                <w:sz w:val="21"/>
                <w:szCs w:val="21"/>
              </w:rPr>
              <w:t>分。（</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黑体" w:eastAsia="黑体"/>
                <w:sz w:val="21"/>
                <w:szCs w:val="21"/>
              </w:rPr>
            </w:pPr>
            <w:r w:rsidRPr="00D94672">
              <w:rPr>
                <w:rFonts w:ascii="宋体" w:eastAsia="宋体" w:hAnsi="宋体" w:cs="宋体" w:hint="eastAsia"/>
                <w:sz w:val="21"/>
                <w:szCs w:val="21"/>
              </w:rPr>
              <w:t>标准：根据活动开展情况和活动记录评分。</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sz w:val="21"/>
                <w:szCs w:val="21"/>
              </w:rPr>
            </w:pPr>
            <w:r w:rsidRPr="00D94672">
              <w:rPr>
                <w:rFonts w:ascii="宋体" w:eastAsia="宋体" w:hAnsi="宋体" w:cs="宋体" w:hint="eastAsia"/>
                <w:sz w:val="21"/>
                <w:szCs w:val="21"/>
              </w:rPr>
              <w:t>学生处</w:t>
            </w:r>
          </w:p>
          <w:p w:rsidR="00F57CD1" w:rsidRPr="00D94672" w:rsidRDefault="00F57CD1" w:rsidP="00493343">
            <w:pPr>
              <w:pStyle w:val="a5"/>
              <w:spacing w:line="240" w:lineRule="auto"/>
              <w:ind w:firstLine="0"/>
              <w:jc w:val="center"/>
              <w:rPr>
                <w:rFonts w:ascii="宋体" w:eastAsia="宋体" w:hAnsi="宋体" w:cs="宋体"/>
                <w:kern w:val="0"/>
                <w:sz w:val="21"/>
                <w:szCs w:val="21"/>
              </w:rPr>
            </w:pPr>
            <w:r w:rsidRPr="00D94672">
              <w:rPr>
                <w:rFonts w:ascii="宋体" w:eastAsia="宋体" w:hAnsi="宋体" w:cs="宋体" w:hint="eastAsia"/>
                <w:sz w:val="21"/>
                <w:szCs w:val="21"/>
              </w:rPr>
              <w:t>（年度考评）</w:t>
            </w:r>
          </w:p>
        </w:tc>
      </w:tr>
      <w:tr w:rsidR="00F57CD1" w:rsidRPr="003F7DE9" w:rsidTr="00C7439B">
        <w:trPr>
          <w:trHeight w:val="1675"/>
        </w:trPr>
        <w:tc>
          <w:tcPr>
            <w:tcW w:w="1390" w:type="dxa"/>
            <w:vMerge w:val="restart"/>
            <w:vAlign w:val="center"/>
          </w:tcPr>
          <w:p w:rsidR="00F57CD1" w:rsidRPr="003F7DE9" w:rsidRDefault="00F57CD1" w:rsidP="00493343">
            <w:pPr>
              <w:jc w:val="center"/>
              <w:rPr>
                <w:rFonts w:ascii="宋体" w:cs="宋体"/>
                <w:b/>
                <w:bCs/>
                <w:color w:val="000000"/>
                <w:szCs w:val="21"/>
              </w:rPr>
            </w:pPr>
          </w:p>
          <w:p w:rsidR="00F57CD1" w:rsidRPr="003F7DE9" w:rsidRDefault="00F57CD1" w:rsidP="00493343">
            <w:pPr>
              <w:jc w:val="center"/>
              <w:rPr>
                <w:rFonts w:ascii="宋体" w:cs="宋体"/>
                <w:b/>
                <w:bCs/>
                <w:color w:val="000000"/>
                <w:szCs w:val="21"/>
              </w:rPr>
            </w:pPr>
            <w:r w:rsidRPr="003F7DE9">
              <w:rPr>
                <w:rFonts w:ascii="宋体" w:hAnsi="宋体" w:cs="宋体"/>
                <w:b/>
                <w:bCs/>
                <w:color w:val="000000"/>
                <w:szCs w:val="21"/>
              </w:rPr>
              <w:t>F</w:t>
            </w:r>
          </w:p>
          <w:p w:rsidR="00F57CD1" w:rsidRPr="003F7DE9" w:rsidRDefault="00F57CD1" w:rsidP="00493343">
            <w:pPr>
              <w:jc w:val="center"/>
              <w:rPr>
                <w:rFonts w:ascii="宋体" w:cs="宋体"/>
                <w:b/>
                <w:bCs/>
                <w:color w:val="000000"/>
                <w:szCs w:val="21"/>
              </w:rPr>
            </w:pPr>
            <w:r w:rsidRPr="003F7DE9">
              <w:rPr>
                <w:rFonts w:ascii="宋体" w:hAnsi="宋体" w:cs="宋体" w:hint="eastAsia"/>
                <w:b/>
                <w:bCs/>
                <w:color w:val="000000"/>
                <w:szCs w:val="21"/>
              </w:rPr>
              <w:t>学生事务管理</w:t>
            </w:r>
          </w:p>
          <w:p w:rsidR="00F57CD1" w:rsidRPr="003F7DE9" w:rsidRDefault="00F57CD1" w:rsidP="00493343">
            <w:pPr>
              <w:jc w:val="center"/>
              <w:rPr>
                <w:rFonts w:ascii="宋体" w:cs="宋体"/>
                <w:b/>
                <w:bCs/>
                <w:color w:val="000000"/>
                <w:szCs w:val="21"/>
              </w:rPr>
            </w:pPr>
            <w:r w:rsidRPr="003F7DE9">
              <w:rPr>
                <w:rFonts w:ascii="宋体" w:hAnsi="宋体" w:cs="宋体" w:hint="eastAsia"/>
                <w:b/>
                <w:bCs/>
                <w:color w:val="000000"/>
                <w:szCs w:val="21"/>
              </w:rPr>
              <w:t>（</w:t>
            </w:r>
            <w:r w:rsidRPr="003F7DE9">
              <w:rPr>
                <w:rFonts w:ascii="宋体" w:hAnsi="宋体" w:cs="宋体"/>
                <w:b/>
                <w:bCs/>
                <w:color w:val="000000"/>
                <w:szCs w:val="21"/>
              </w:rPr>
              <w:t>17</w:t>
            </w:r>
            <w:r w:rsidRPr="003F7DE9">
              <w:rPr>
                <w:rFonts w:ascii="宋体" w:hAnsi="宋体" w:cs="宋体" w:hint="eastAsia"/>
                <w:b/>
                <w:bCs/>
                <w:color w:val="000000"/>
                <w:szCs w:val="21"/>
              </w:rPr>
              <w:t>分）</w:t>
            </w:r>
          </w:p>
          <w:p w:rsidR="00F57CD1" w:rsidRPr="003F7DE9" w:rsidRDefault="00F57CD1" w:rsidP="00493343">
            <w:pPr>
              <w:jc w:val="center"/>
              <w:rPr>
                <w:rFonts w:ascii="宋体" w:cs="宋体"/>
                <w:b/>
                <w:bCs/>
                <w:color w:val="000000"/>
                <w:szCs w:val="21"/>
              </w:rPr>
            </w:pPr>
          </w:p>
          <w:p w:rsidR="00F57CD1" w:rsidRPr="003F7DE9" w:rsidRDefault="00F57CD1" w:rsidP="00493343">
            <w:pPr>
              <w:jc w:val="center"/>
              <w:rPr>
                <w:rFonts w:ascii="宋体" w:cs="宋体"/>
                <w:b/>
                <w:bCs/>
                <w:color w:val="00000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F1</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学籍管理</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3</w:t>
            </w:r>
            <w:r w:rsidRPr="003F7DE9">
              <w:rPr>
                <w:rFonts w:ascii="宋体" w:eastAsia="宋体" w:hAnsi="宋体" w:cs="宋体" w:hint="eastAsia"/>
                <w:b/>
                <w:bCs/>
                <w:color w:val="000000"/>
                <w:sz w:val="21"/>
                <w:szCs w:val="21"/>
              </w:rPr>
              <w:t>分）</w:t>
            </w:r>
          </w:p>
        </w:tc>
        <w:tc>
          <w:tcPr>
            <w:tcW w:w="10068" w:type="dxa"/>
            <w:vAlign w:val="center"/>
          </w:tcPr>
          <w:p w:rsidR="00F57CD1" w:rsidRPr="00D94672" w:rsidRDefault="00F57CD1" w:rsidP="00841EB3">
            <w:pPr>
              <w:pStyle w:val="a5"/>
              <w:spacing w:line="240" w:lineRule="auto"/>
              <w:ind w:firstLine="0"/>
              <w:rPr>
                <w:rFonts w:ascii="宋体" w:eastAsia="宋体" w:hAnsi="宋体"/>
                <w:bCs/>
                <w:sz w:val="21"/>
                <w:szCs w:val="21"/>
              </w:rPr>
            </w:pPr>
            <w:r w:rsidRPr="00D94672">
              <w:rPr>
                <w:rFonts w:ascii="宋体" w:eastAsia="宋体" w:hAnsi="宋体"/>
                <w:bCs/>
                <w:sz w:val="21"/>
                <w:szCs w:val="21"/>
              </w:rPr>
              <w:t>a.</w:t>
            </w:r>
            <w:r w:rsidRPr="00D94672">
              <w:rPr>
                <w:rFonts w:ascii="宋体" w:eastAsia="宋体" w:hAnsi="宋体" w:hint="eastAsia"/>
                <w:bCs/>
                <w:sz w:val="21"/>
                <w:szCs w:val="21"/>
              </w:rPr>
              <w:t>认真做好基础工作（建立工作网络、制度建设、工作宣传、计划部署、检查督促、工作上网、工作总结）（</w:t>
            </w:r>
            <w:r w:rsidRPr="00D94672">
              <w:rPr>
                <w:rFonts w:ascii="宋体" w:eastAsia="宋体" w:hAnsi="宋体"/>
                <w:bCs/>
                <w:sz w:val="21"/>
                <w:szCs w:val="21"/>
              </w:rPr>
              <w:t>1</w:t>
            </w:r>
            <w:r w:rsidRPr="00D94672">
              <w:rPr>
                <w:rFonts w:ascii="宋体" w:eastAsia="宋体" w:hAnsi="宋体" w:hint="eastAsia"/>
                <w:bCs/>
                <w:sz w:val="21"/>
                <w:szCs w:val="21"/>
              </w:rPr>
              <w:t>分）</w:t>
            </w:r>
          </w:p>
          <w:p w:rsidR="00F57CD1" w:rsidRPr="00D94672" w:rsidRDefault="00F57CD1" w:rsidP="00841EB3">
            <w:pPr>
              <w:pStyle w:val="a5"/>
              <w:spacing w:line="240" w:lineRule="auto"/>
              <w:ind w:firstLine="0"/>
              <w:rPr>
                <w:rFonts w:ascii="宋体" w:eastAsia="宋体" w:hAnsi="宋体" w:cs="宋体"/>
                <w:sz w:val="21"/>
                <w:szCs w:val="21"/>
              </w:rPr>
            </w:pPr>
            <w:r w:rsidRPr="00D94672">
              <w:rPr>
                <w:rFonts w:ascii="宋体" w:eastAsia="宋体" w:hAnsi="宋体"/>
                <w:bCs/>
                <w:sz w:val="21"/>
                <w:szCs w:val="21"/>
              </w:rPr>
              <w:t>b.</w:t>
            </w:r>
            <w:r w:rsidRPr="00D94672">
              <w:rPr>
                <w:rFonts w:ascii="宋体" w:eastAsia="宋体" w:hAnsi="宋体" w:hint="eastAsia"/>
                <w:bCs/>
                <w:sz w:val="21"/>
                <w:szCs w:val="21"/>
              </w:rPr>
              <w:t>按时准确完成学籍专项工作（三大注册工作、电子图像采集、学籍学历档案管理、人员培训、学生学习学籍学历知识）（</w:t>
            </w:r>
            <w:r w:rsidRPr="00D94672">
              <w:rPr>
                <w:rFonts w:ascii="宋体" w:eastAsia="宋体" w:hAnsi="宋体"/>
                <w:bCs/>
                <w:sz w:val="21"/>
                <w:szCs w:val="21"/>
              </w:rPr>
              <w:t>2</w:t>
            </w:r>
            <w:r w:rsidRPr="00D94672">
              <w:rPr>
                <w:rFonts w:ascii="宋体" w:eastAsia="宋体" w:hAnsi="宋体" w:hint="eastAsia"/>
                <w:bCs/>
                <w:sz w:val="21"/>
                <w:szCs w:val="21"/>
              </w:rPr>
              <w:t>分）</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sz w:val="21"/>
                <w:szCs w:val="21"/>
              </w:rPr>
            </w:pPr>
            <w:r w:rsidRPr="00D94672">
              <w:rPr>
                <w:rFonts w:ascii="宋体" w:eastAsia="宋体" w:hAnsi="宋体" w:cs="宋体" w:hint="eastAsia"/>
                <w:sz w:val="21"/>
                <w:szCs w:val="21"/>
              </w:rPr>
              <w:t>学生处</w:t>
            </w:r>
          </w:p>
          <w:p w:rsidR="00F57CD1" w:rsidRPr="00D94672" w:rsidRDefault="00F57CD1" w:rsidP="00493343">
            <w:pPr>
              <w:pStyle w:val="a5"/>
              <w:spacing w:line="240" w:lineRule="auto"/>
              <w:ind w:firstLine="0"/>
              <w:jc w:val="center"/>
              <w:rPr>
                <w:rFonts w:ascii="宋体" w:eastAsia="宋体" w:hAnsi="宋体" w:cs="宋体"/>
                <w:sz w:val="21"/>
                <w:szCs w:val="21"/>
              </w:rPr>
            </w:pPr>
            <w:r w:rsidRPr="00D94672">
              <w:rPr>
                <w:rFonts w:ascii="宋体" w:eastAsia="宋体" w:hAnsi="宋体" w:cs="宋体" w:hint="eastAsia"/>
                <w:sz w:val="21"/>
                <w:szCs w:val="21"/>
              </w:rPr>
              <w:t>（按工作完成情况年度专项考评）</w:t>
            </w:r>
          </w:p>
        </w:tc>
      </w:tr>
      <w:tr w:rsidR="00F57CD1" w:rsidRPr="003F7DE9" w:rsidTr="00C7439B">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F2</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资助服务</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3</w:t>
            </w:r>
            <w:r w:rsidRPr="003F7DE9">
              <w:rPr>
                <w:rFonts w:ascii="宋体" w:eastAsia="宋体" w:hAnsi="宋体" w:cs="宋体" w:hint="eastAsia"/>
                <w:b/>
                <w:bCs/>
                <w:color w:val="000000"/>
                <w:sz w:val="21"/>
                <w:szCs w:val="21"/>
              </w:rPr>
              <w:t>分）</w:t>
            </w:r>
          </w:p>
        </w:tc>
        <w:tc>
          <w:tcPr>
            <w:tcW w:w="10068" w:type="dxa"/>
            <w:vAlign w:val="center"/>
          </w:tcPr>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sz w:val="21"/>
                <w:szCs w:val="21"/>
              </w:rPr>
              <w:t>a.</w:t>
            </w:r>
            <w:r w:rsidRPr="00D94672">
              <w:rPr>
                <w:rFonts w:ascii="宋体" w:eastAsia="宋体" w:hAnsi="宋体" w:cs="宋体" w:hint="eastAsia"/>
                <w:sz w:val="21"/>
                <w:szCs w:val="21"/>
              </w:rPr>
              <w:t>规范开展学生资助管理工作，材料齐全，数据归档录入准确及时。（</w:t>
            </w:r>
            <w:r w:rsidRPr="00D94672">
              <w:rPr>
                <w:rFonts w:ascii="宋体" w:eastAsia="宋体" w:hAnsi="宋体" w:cs="宋体"/>
                <w:sz w:val="21"/>
                <w:szCs w:val="21"/>
              </w:rPr>
              <w:t>3</w:t>
            </w:r>
            <w:r w:rsidRPr="00D94672">
              <w:rPr>
                <w:rFonts w:ascii="宋体" w:eastAsia="宋体" w:hAnsi="宋体" w:cs="宋体" w:hint="eastAsia"/>
                <w:sz w:val="21"/>
                <w:szCs w:val="21"/>
              </w:rPr>
              <w:t>分）</w:t>
            </w:r>
          </w:p>
          <w:p w:rsidR="00F57CD1" w:rsidRPr="00D94672" w:rsidRDefault="00F57CD1" w:rsidP="00493343">
            <w:pPr>
              <w:pStyle w:val="a5"/>
              <w:spacing w:line="240" w:lineRule="auto"/>
              <w:ind w:firstLine="0"/>
              <w:rPr>
                <w:rFonts w:ascii="宋体" w:eastAsia="宋体" w:hAnsi="宋体"/>
                <w:sz w:val="21"/>
                <w:szCs w:val="21"/>
              </w:rPr>
            </w:pPr>
            <w:r w:rsidRPr="00D94672">
              <w:rPr>
                <w:rFonts w:ascii="宋体" w:eastAsia="宋体" w:hAnsi="宋体" w:cs="宋体" w:hint="eastAsia"/>
                <w:sz w:val="21"/>
                <w:szCs w:val="21"/>
              </w:rPr>
              <w:t>标准：对照省厅高校学生资助服务工作要求，根据《滁州职业技术学院学生资助工作绩效评价细则》进行专项考核评分，其中：</w:t>
            </w:r>
          </w:p>
          <w:p w:rsidR="00F57CD1" w:rsidRPr="00D94672" w:rsidRDefault="00225463" w:rsidP="00493343">
            <w:pPr>
              <w:pStyle w:val="a5"/>
              <w:spacing w:line="240" w:lineRule="auto"/>
              <w:ind w:firstLine="0"/>
              <w:rPr>
                <w:rFonts w:ascii="宋体" w:eastAsia="宋体" w:hAnsi="宋体"/>
                <w:sz w:val="21"/>
                <w:szCs w:val="21"/>
              </w:rPr>
            </w:pPr>
            <w:r w:rsidRPr="00D94672">
              <w:rPr>
                <w:rFonts w:ascii="宋体" w:eastAsia="宋体" w:hAnsi="宋体" w:cs="宋体"/>
                <w:sz w:val="21"/>
                <w:szCs w:val="21"/>
              </w:rPr>
              <w:fldChar w:fldCharType="begin"/>
            </w:r>
            <w:r w:rsidR="00F57CD1" w:rsidRPr="00D94672">
              <w:rPr>
                <w:rFonts w:ascii="宋体" w:eastAsia="宋体" w:hAnsi="宋体" w:cs="宋体"/>
                <w:sz w:val="21"/>
                <w:szCs w:val="21"/>
              </w:rPr>
              <w:instrText xml:space="preserve"> = 1 \* GB3 </w:instrText>
            </w:r>
            <w:r w:rsidRPr="00D94672">
              <w:rPr>
                <w:rFonts w:ascii="宋体" w:eastAsia="宋体" w:hAnsi="宋体" w:cs="宋体"/>
                <w:sz w:val="21"/>
                <w:szCs w:val="21"/>
              </w:rPr>
              <w:fldChar w:fldCharType="separate"/>
            </w:r>
            <w:r w:rsidR="00F57CD1" w:rsidRPr="00D94672">
              <w:rPr>
                <w:rFonts w:ascii="宋体" w:eastAsia="宋体" w:hAnsi="宋体" w:cs="宋体" w:hint="eastAsia"/>
                <w:sz w:val="21"/>
                <w:szCs w:val="21"/>
              </w:rPr>
              <w:t>①</w:t>
            </w:r>
            <w:r w:rsidRPr="00D94672">
              <w:rPr>
                <w:rFonts w:ascii="宋体" w:eastAsia="宋体" w:hAnsi="宋体" w:cs="宋体"/>
                <w:sz w:val="21"/>
                <w:szCs w:val="21"/>
              </w:rPr>
              <w:fldChar w:fldCharType="end"/>
            </w:r>
            <w:r w:rsidR="00F57CD1" w:rsidRPr="00D94672">
              <w:rPr>
                <w:rFonts w:ascii="宋体" w:eastAsia="宋体" w:hAnsi="宋体" w:cs="宋体" w:hint="eastAsia"/>
                <w:sz w:val="21"/>
                <w:szCs w:val="21"/>
              </w:rPr>
              <w:t>业务指标（组织管理</w:t>
            </w:r>
            <w:r w:rsidR="00F57CD1" w:rsidRPr="00D94672">
              <w:rPr>
                <w:rFonts w:ascii="宋体" w:eastAsia="宋体" w:hAnsi="宋体" w:cs="宋体"/>
                <w:sz w:val="21"/>
                <w:szCs w:val="21"/>
              </w:rPr>
              <w:t>0.78</w:t>
            </w:r>
            <w:r w:rsidR="00F57CD1" w:rsidRPr="00D94672">
              <w:rPr>
                <w:rFonts w:ascii="宋体" w:eastAsia="宋体" w:hAnsi="宋体" w:cs="宋体" w:hint="eastAsia"/>
                <w:sz w:val="21"/>
                <w:szCs w:val="21"/>
              </w:rPr>
              <w:t>分、项目评审</w:t>
            </w:r>
            <w:r w:rsidR="00F57CD1" w:rsidRPr="00D94672">
              <w:rPr>
                <w:rFonts w:ascii="宋体" w:eastAsia="宋体" w:hAnsi="宋体" w:cs="宋体"/>
                <w:sz w:val="21"/>
                <w:szCs w:val="21"/>
              </w:rPr>
              <w:t>0.6</w:t>
            </w:r>
            <w:r w:rsidR="00F57CD1" w:rsidRPr="00D94672">
              <w:rPr>
                <w:rFonts w:ascii="宋体" w:eastAsia="宋体" w:hAnsi="宋体" w:cs="宋体" w:hint="eastAsia"/>
                <w:sz w:val="21"/>
                <w:szCs w:val="21"/>
              </w:rPr>
              <w:t>分、目标完成情况</w:t>
            </w:r>
            <w:r w:rsidR="00F57CD1" w:rsidRPr="00D94672">
              <w:rPr>
                <w:rFonts w:ascii="宋体" w:eastAsia="宋体" w:hAnsi="宋体" w:cs="宋体"/>
                <w:sz w:val="21"/>
                <w:szCs w:val="21"/>
              </w:rPr>
              <w:t>0.3</w:t>
            </w:r>
            <w:r w:rsidR="00F57CD1" w:rsidRPr="00D94672">
              <w:rPr>
                <w:rFonts w:ascii="宋体" w:eastAsia="宋体" w:hAnsi="宋体" w:cs="宋体" w:hint="eastAsia"/>
                <w:sz w:val="21"/>
                <w:szCs w:val="21"/>
              </w:rPr>
              <w:t>分、业务拓展</w:t>
            </w:r>
            <w:r w:rsidR="00F57CD1" w:rsidRPr="00D94672">
              <w:rPr>
                <w:rFonts w:ascii="宋体" w:eastAsia="宋体" w:hAnsi="宋体" w:cs="宋体"/>
                <w:sz w:val="21"/>
                <w:szCs w:val="21"/>
              </w:rPr>
              <w:t>0.12</w:t>
            </w:r>
            <w:r w:rsidR="00F57CD1" w:rsidRPr="00D94672">
              <w:rPr>
                <w:rFonts w:ascii="宋体" w:eastAsia="宋体" w:hAnsi="宋体" w:cs="宋体" w:hint="eastAsia"/>
                <w:sz w:val="21"/>
                <w:szCs w:val="21"/>
              </w:rPr>
              <w:t>分）共</w:t>
            </w:r>
            <w:r w:rsidR="00F57CD1" w:rsidRPr="00D94672">
              <w:rPr>
                <w:rFonts w:ascii="宋体" w:eastAsia="宋体" w:hAnsi="宋体" w:cs="宋体"/>
                <w:sz w:val="21"/>
                <w:szCs w:val="21"/>
              </w:rPr>
              <w:t>1.8</w:t>
            </w:r>
            <w:r w:rsidR="00F57CD1" w:rsidRPr="00D94672">
              <w:rPr>
                <w:rFonts w:ascii="宋体" w:eastAsia="宋体" w:hAnsi="宋体" w:cs="宋体" w:hint="eastAsia"/>
                <w:sz w:val="21"/>
                <w:szCs w:val="21"/>
              </w:rPr>
              <w:t>分；</w:t>
            </w:r>
          </w:p>
          <w:p w:rsidR="00F57CD1" w:rsidRPr="00D94672" w:rsidRDefault="00225463" w:rsidP="00493343">
            <w:pPr>
              <w:pStyle w:val="a5"/>
              <w:spacing w:line="290" w:lineRule="exact"/>
              <w:ind w:firstLine="0"/>
              <w:rPr>
                <w:rFonts w:ascii="黑体" w:eastAsia="黑体"/>
                <w:sz w:val="21"/>
                <w:szCs w:val="21"/>
              </w:rPr>
            </w:pPr>
            <w:r w:rsidRPr="00D94672">
              <w:rPr>
                <w:rFonts w:ascii="宋体" w:eastAsia="宋体" w:hAnsi="宋体" w:cs="宋体"/>
                <w:sz w:val="21"/>
                <w:szCs w:val="21"/>
              </w:rPr>
              <w:fldChar w:fldCharType="begin"/>
            </w:r>
            <w:r w:rsidR="00F57CD1" w:rsidRPr="00D94672">
              <w:rPr>
                <w:rFonts w:ascii="宋体" w:eastAsia="宋体" w:hAnsi="宋体" w:cs="宋体"/>
                <w:sz w:val="21"/>
                <w:szCs w:val="21"/>
              </w:rPr>
              <w:instrText xml:space="preserve"> = 2 \* GB3 </w:instrText>
            </w:r>
            <w:r w:rsidRPr="00D94672">
              <w:rPr>
                <w:rFonts w:ascii="宋体" w:eastAsia="宋体" w:hAnsi="宋体" w:cs="宋体"/>
                <w:sz w:val="21"/>
                <w:szCs w:val="21"/>
              </w:rPr>
              <w:fldChar w:fldCharType="separate"/>
            </w:r>
            <w:r w:rsidR="00F57CD1" w:rsidRPr="00D94672">
              <w:rPr>
                <w:rFonts w:ascii="宋体" w:eastAsia="宋体" w:hAnsi="宋体" w:cs="宋体" w:hint="eastAsia"/>
                <w:sz w:val="21"/>
                <w:szCs w:val="21"/>
              </w:rPr>
              <w:t>②</w:t>
            </w:r>
            <w:r w:rsidRPr="00D94672">
              <w:rPr>
                <w:rFonts w:ascii="宋体" w:eastAsia="宋体" w:hAnsi="宋体" w:cs="宋体"/>
                <w:sz w:val="21"/>
                <w:szCs w:val="21"/>
              </w:rPr>
              <w:fldChar w:fldCharType="end"/>
            </w:r>
            <w:r w:rsidR="00F57CD1" w:rsidRPr="00D94672">
              <w:rPr>
                <w:rFonts w:ascii="宋体" w:eastAsia="宋体" w:hAnsi="宋体" w:cs="宋体" w:hint="eastAsia"/>
                <w:sz w:val="21"/>
                <w:szCs w:val="21"/>
              </w:rPr>
              <w:t>效益指标（实施效果</w:t>
            </w:r>
            <w:r w:rsidR="00F57CD1" w:rsidRPr="00D94672">
              <w:rPr>
                <w:rFonts w:ascii="宋体" w:eastAsia="宋体" w:hAnsi="宋体" w:cs="宋体"/>
                <w:sz w:val="21"/>
                <w:szCs w:val="21"/>
              </w:rPr>
              <w:t>0.45</w:t>
            </w:r>
            <w:r w:rsidR="00F57CD1" w:rsidRPr="00D94672">
              <w:rPr>
                <w:rFonts w:ascii="宋体" w:eastAsia="宋体" w:hAnsi="宋体" w:cs="宋体" w:hint="eastAsia"/>
                <w:sz w:val="21"/>
                <w:szCs w:val="21"/>
              </w:rPr>
              <w:t>分、学生能力提升</w:t>
            </w:r>
            <w:r w:rsidR="00F57CD1" w:rsidRPr="00D94672">
              <w:rPr>
                <w:rFonts w:ascii="宋体" w:eastAsia="宋体" w:hAnsi="宋体" w:cs="宋体"/>
                <w:sz w:val="21"/>
                <w:szCs w:val="21"/>
              </w:rPr>
              <w:t>0.45</w:t>
            </w:r>
            <w:r w:rsidR="00F57CD1" w:rsidRPr="00D94672">
              <w:rPr>
                <w:rFonts w:ascii="宋体" w:eastAsia="宋体" w:hAnsi="宋体" w:cs="宋体" w:hint="eastAsia"/>
                <w:sz w:val="21"/>
                <w:szCs w:val="21"/>
              </w:rPr>
              <w:t>分、满意情况</w:t>
            </w:r>
            <w:r w:rsidR="00F57CD1" w:rsidRPr="00D94672">
              <w:rPr>
                <w:rFonts w:ascii="宋体" w:eastAsia="宋体" w:hAnsi="宋体" w:cs="宋体"/>
                <w:sz w:val="21"/>
                <w:szCs w:val="21"/>
              </w:rPr>
              <w:t>0.3</w:t>
            </w:r>
            <w:r w:rsidR="00F57CD1" w:rsidRPr="00D94672">
              <w:rPr>
                <w:rFonts w:ascii="宋体" w:eastAsia="宋体" w:hAnsi="宋体" w:cs="宋体" w:hint="eastAsia"/>
                <w:sz w:val="21"/>
                <w:szCs w:val="21"/>
              </w:rPr>
              <w:t>分）共</w:t>
            </w:r>
            <w:r w:rsidR="00F57CD1" w:rsidRPr="00D94672">
              <w:rPr>
                <w:rFonts w:ascii="宋体" w:eastAsia="宋体" w:hAnsi="宋体" w:cs="宋体"/>
                <w:sz w:val="21"/>
                <w:szCs w:val="21"/>
              </w:rPr>
              <w:t>1.2</w:t>
            </w:r>
            <w:r w:rsidR="00F57CD1" w:rsidRPr="00D94672">
              <w:rPr>
                <w:rFonts w:ascii="宋体" w:eastAsia="宋体" w:hAnsi="宋体" w:cs="宋体" w:hint="eastAsia"/>
                <w:sz w:val="21"/>
                <w:szCs w:val="21"/>
              </w:rPr>
              <w:t>分。</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sz w:val="21"/>
                <w:szCs w:val="21"/>
              </w:rPr>
            </w:pPr>
            <w:r w:rsidRPr="00D94672">
              <w:rPr>
                <w:rFonts w:ascii="宋体" w:eastAsia="宋体" w:hAnsi="宋体" w:cs="宋体" w:hint="eastAsia"/>
                <w:sz w:val="21"/>
                <w:szCs w:val="21"/>
              </w:rPr>
              <w:t>学生处</w:t>
            </w:r>
          </w:p>
          <w:p w:rsidR="00F57CD1" w:rsidRPr="00D94672" w:rsidRDefault="00F57CD1" w:rsidP="00493343">
            <w:pPr>
              <w:pStyle w:val="a5"/>
              <w:spacing w:line="240" w:lineRule="auto"/>
              <w:ind w:firstLine="0"/>
              <w:jc w:val="center"/>
              <w:rPr>
                <w:rFonts w:ascii="宋体" w:eastAsia="宋体" w:hAnsi="宋体" w:cs="宋体"/>
                <w:sz w:val="21"/>
                <w:szCs w:val="21"/>
              </w:rPr>
            </w:pPr>
            <w:r w:rsidRPr="00D94672">
              <w:rPr>
                <w:rFonts w:ascii="宋体" w:eastAsia="宋体" w:hAnsi="宋体" w:cs="宋体" w:hint="eastAsia"/>
                <w:sz w:val="21"/>
                <w:szCs w:val="21"/>
              </w:rPr>
              <w:t>（按工作完成情况年度专项考评）</w:t>
            </w:r>
          </w:p>
        </w:tc>
      </w:tr>
      <w:tr w:rsidR="00F57CD1" w:rsidRPr="003F7DE9" w:rsidTr="00C7439B">
        <w:trPr>
          <w:trHeight w:val="90"/>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F3</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宿舍管理</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3</w:t>
            </w:r>
            <w:r w:rsidRPr="003F7DE9">
              <w:rPr>
                <w:rFonts w:ascii="宋体" w:eastAsia="宋体" w:hAnsi="宋体" w:cs="宋体" w:hint="eastAsia"/>
                <w:b/>
                <w:bCs/>
                <w:color w:val="000000"/>
                <w:sz w:val="21"/>
                <w:szCs w:val="21"/>
              </w:rPr>
              <w:t>分）</w:t>
            </w:r>
          </w:p>
        </w:tc>
        <w:tc>
          <w:tcPr>
            <w:tcW w:w="10068" w:type="dxa"/>
            <w:vAlign w:val="center"/>
          </w:tcPr>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sz w:val="21"/>
                <w:szCs w:val="21"/>
              </w:rPr>
              <w:t>a.</w:t>
            </w:r>
            <w:r w:rsidRPr="00D94672">
              <w:rPr>
                <w:rFonts w:ascii="宋体" w:eastAsia="宋体" w:hAnsi="宋体" w:cs="宋体" w:hint="eastAsia"/>
                <w:sz w:val="21"/>
                <w:szCs w:val="21"/>
              </w:rPr>
              <w:t>按时参加思政进寝室值班，积极深入学生寝室，及时处理问题。（</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hint="eastAsia"/>
                <w:sz w:val="21"/>
                <w:szCs w:val="21"/>
              </w:rPr>
              <w:t>标准：参加值班但不及时处理问题，一次扣</w:t>
            </w:r>
            <w:r w:rsidRPr="00D94672">
              <w:rPr>
                <w:rFonts w:ascii="宋体" w:eastAsia="宋体" w:hAnsi="宋体" w:cs="宋体"/>
                <w:sz w:val="21"/>
                <w:szCs w:val="21"/>
              </w:rPr>
              <w:t>0.5</w:t>
            </w:r>
            <w:r w:rsidRPr="00D94672">
              <w:rPr>
                <w:rFonts w:ascii="宋体" w:eastAsia="宋体" w:hAnsi="宋体" w:cs="宋体" w:hint="eastAsia"/>
                <w:sz w:val="21"/>
                <w:szCs w:val="21"/>
              </w:rPr>
              <w:t>分；无故脱岗不值班</w:t>
            </w:r>
            <w:r w:rsidRPr="00D94672">
              <w:rPr>
                <w:rFonts w:ascii="宋体" w:eastAsia="宋体" w:hAnsi="宋体" w:cs="宋体"/>
                <w:sz w:val="21"/>
                <w:szCs w:val="21"/>
              </w:rPr>
              <w:t>1</w:t>
            </w:r>
            <w:r w:rsidRPr="00D94672">
              <w:rPr>
                <w:rFonts w:ascii="宋体" w:eastAsia="宋体" w:hAnsi="宋体" w:cs="宋体" w:hint="eastAsia"/>
                <w:sz w:val="21"/>
                <w:szCs w:val="21"/>
              </w:rPr>
              <w:t>人（次）扣</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sz w:val="21"/>
                <w:szCs w:val="21"/>
              </w:rPr>
              <w:t>b.</w:t>
            </w:r>
            <w:r w:rsidRPr="00D94672">
              <w:rPr>
                <w:rFonts w:ascii="宋体" w:eastAsia="宋体" w:hAnsi="宋体" w:cs="宋体" w:hint="eastAsia"/>
                <w:sz w:val="21"/>
                <w:szCs w:val="21"/>
              </w:rPr>
              <w:t>认真组织开展月度安全卫生大检查，有效开展学生夜不归宿自查、管控。（</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hint="eastAsia"/>
                <w:sz w:val="21"/>
                <w:szCs w:val="21"/>
              </w:rPr>
              <w:t>标准：</w:t>
            </w:r>
            <w:r w:rsidR="00225463" w:rsidRPr="00D94672">
              <w:rPr>
                <w:rFonts w:ascii="宋体" w:eastAsia="宋体" w:hAnsi="宋体" w:cs="宋体"/>
                <w:sz w:val="21"/>
                <w:szCs w:val="21"/>
              </w:rPr>
              <w:fldChar w:fldCharType="begin"/>
            </w:r>
            <w:r w:rsidRPr="00D94672">
              <w:rPr>
                <w:rFonts w:ascii="宋体" w:eastAsia="宋体" w:hAnsi="宋体" w:cs="宋体"/>
                <w:sz w:val="21"/>
                <w:szCs w:val="21"/>
              </w:rPr>
              <w:instrText xml:space="preserve"> = 1 \* GB3 </w:instrText>
            </w:r>
            <w:r w:rsidR="00225463" w:rsidRPr="00D94672">
              <w:rPr>
                <w:rFonts w:ascii="宋体" w:eastAsia="宋体" w:hAnsi="宋体" w:cs="宋体"/>
                <w:sz w:val="21"/>
                <w:szCs w:val="21"/>
              </w:rPr>
              <w:fldChar w:fldCharType="separate"/>
            </w:r>
            <w:r w:rsidRPr="00D94672">
              <w:rPr>
                <w:rFonts w:ascii="宋体" w:eastAsia="宋体" w:hAnsi="宋体" w:cs="宋体" w:hint="eastAsia"/>
                <w:sz w:val="21"/>
                <w:szCs w:val="21"/>
              </w:rPr>
              <w:t>①</w:t>
            </w:r>
            <w:r w:rsidR="00225463" w:rsidRPr="00D94672">
              <w:rPr>
                <w:rFonts w:ascii="宋体" w:eastAsia="宋体" w:hAnsi="宋体" w:cs="宋体"/>
                <w:sz w:val="21"/>
                <w:szCs w:val="21"/>
              </w:rPr>
              <w:fldChar w:fldCharType="end"/>
            </w:r>
            <w:r w:rsidRPr="00D94672">
              <w:rPr>
                <w:rFonts w:ascii="宋体" w:eastAsia="宋体" w:hAnsi="宋体" w:cs="宋体" w:hint="eastAsia"/>
                <w:sz w:val="21"/>
                <w:szCs w:val="21"/>
              </w:rPr>
              <w:t>认真组织开展月度安全卫生大检查（</w:t>
            </w:r>
            <w:r w:rsidRPr="00D94672">
              <w:rPr>
                <w:rFonts w:ascii="宋体" w:eastAsia="宋体" w:hAnsi="宋体" w:cs="宋体"/>
                <w:sz w:val="21"/>
                <w:szCs w:val="21"/>
              </w:rPr>
              <w:t>0.5</w:t>
            </w:r>
            <w:r w:rsidRPr="00D94672">
              <w:rPr>
                <w:rFonts w:ascii="宋体" w:eastAsia="宋体" w:hAnsi="宋体" w:cs="宋体" w:hint="eastAsia"/>
                <w:sz w:val="21"/>
                <w:szCs w:val="21"/>
              </w:rPr>
              <w:t>分）；</w:t>
            </w:r>
            <w:r w:rsidR="00225463" w:rsidRPr="00D94672">
              <w:rPr>
                <w:rFonts w:ascii="宋体" w:eastAsia="宋体" w:hAnsi="宋体" w:cs="宋体"/>
                <w:sz w:val="21"/>
                <w:szCs w:val="21"/>
              </w:rPr>
              <w:fldChar w:fldCharType="begin"/>
            </w:r>
            <w:r w:rsidRPr="00D94672">
              <w:rPr>
                <w:rFonts w:ascii="宋体" w:eastAsia="宋体" w:hAnsi="宋体" w:cs="宋体"/>
                <w:sz w:val="21"/>
                <w:szCs w:val="21"/>
              </w:rPr>
              <w:instrText xml:space="preserve"> = 2 \* GB3 </w:instrText>
            </w:r>
            <w:r w:rsidR="00225463" w:rsidRPr="00D94672">
              <w:rPr>
                <w:rFonts w:ascii="宋体" w:eastAsia="宋体" w:hAnsi="宋体" w:cs="宋体"/>
                <w:sz w:val="21"/>
                <w:szCs w:val="21"/>
              </w:rPr>
              <w:fldChar w:fldCharType="separate"/>
            </w:r>
            <w:r w:rsidRPr="00D94672">
              <w:rPr>
                <w:rFonts w:ascii="宋体" w:eastAsia="宋体" w:hAnsi="宋体" w:cs="宋体" w:hint="eastAsia"/>
                <w:sz w:val="21"/>
                <w:szCs w:val="21"/>
              </w:rPr>
              <w:t>②</w:t>
            </w:r>
            <w:r w:rsidR="00225463" w:rsidRPr="00D94672">
              <w:rPr>
                <w:rFonts w:ascii="宋体" w:eastAsia="宋体" w:hAnsi="宋体" w:cs="宋体"/>
                <w:sz w:val="21"/>
                <w:szCs w:val="21"/>
              </w:rPr>
              <w:fldChar w:fldCharType="end"/>
            </w:r>
            <w:r w:rsidRPr="00D94672">
              <w:rPr>
                <w:rFonts w:ascii="宋体" w:eastAsia="宋体" w:hAnsi="宋体" w:cs="宋体" w:hint="eastAsia"/>
                <w:sz w:val="21"/>
                <w:szCs w:val="21"/>
              </w:rPr>
              <w:t>有效开展学生夜不归宿自查、管控（</w:t>
            </w:r>
            <w:r w:rsidRPr="00D94672">
              <w:rPr>
                <w:rFonts w:ascii="宋体" w:eastAsia="宋体" w:hAnsi="宋体" w:cs="宋体"/>
                <w:sz w:val="21"/>
                <w:szCs w:val="21"/>
              </w:rPr>
              <w:t>0.5</w:t>
            </w:r>
            <w:r w:rsidRPr="00D94672">
              <w:rPr>
                <w:rFonts w:ascii="宋体" w:eastAsia="宋体" w:hAnsi="宋体" w:cs="宋体" w:hint="eastAsia"/>
                <w:sz w:val="21"/>
                <w:szCs w:val="21"/>
              </w:rPr>
              <w:t>分）；未认真组织开展检查的酌情扣分。</w:t>
            </w:r>
          </w:p>
          <w:p w:rsidR="00F57CD1" w:rsidRPr="00D94672" w:rsidRDefault="00F57CD1" w:rsidP="00493343">
            <w:pPr>
              <w:pStyle w:val="a5"/>
              <w:spacing w:line="290" w:lineRule="exact"/>
              <w:ind w:firstLine="0"/>
              <w:rPr>
                <w:rFonts w:ascii="宋体" w:eastAsia="宋体" w:hAnsi="宋体"/>
                <w:sz w:val="21"/>
                <w:szCs w:val="21"/>
              </w:rPr>
            </w:pPr>
            <w:r w:rsidRPr="00D94672">
              <w:rPr>
                <w:rFonts w:ascii="宋体" w:eastAsia="宋体" w:hAnsi="宋体" w:cs="宋体"/>
                <w:sz w:val="21"/>
                <w:szCs w:val="21"/>
              </w:rPr>
              <w:t>c.</w:t>
            </w:r>
            <w:r w:rsidRPr="00D94672">
              <w:rPr>
                <w:rFonts w:ascii="宋体" w:eastAsia="宋体" w:hAnsi="宋体" w:cs="宋体" w:hint="eastAsia"/>
                <w:sz w:val="21"/>
                <w:szCs w:val="21"/>
              </w:rPr>
              <w:t>扎实推进宿舍</w:t>
            </w:r>
            <w:r w:rsidRPr="00D94672">
              <w:rPr>
                <w:rFonts w:ascii="宋体" w:eastAsia="宋体" w:hAnsi="宋体" w:cs="宋体"/>
                <w:sz w:val="21"/>
                <w:szCs w:val="21"/>
              </w:rPr>
              <w:t>6S</w:t>
            </w:r>
            <w:r w:rsidRPr="00D94672">
              <w:rPr>
                <w:rFonts w:ascii="宋体" w:eastAsia="宋体" w:hAnsi="宋体" w:cs="宋体" w:hint="eastAsia"/>
                <w:sz w:val="21"/>
                <w:szCs w:val="21"/>
              </w:rPr>
              <w:t>认证工作，学生</w:t>
            </w:r>
            <w:r w:rsidRPr="00D94672">
              <w:rPr>
                <w:rFonts w:ascii="宋体" w:eastAsia="宋体" w:hAnsi="宋体" w:cs="宋体"/>
                <w:sz w:val="21"/>
                <w:szCs w:val="21"/>
              </w:rPr>
              <w:t>6S</w:t>
            </w:r>
            <w:r w:rsidRPr="00D94672">
              <w:rPr>
                <w:rFonts w:ascii="宋体" w:eastAsia="宋体" w:hAnsi="宋体" w:cs="宋体" w:hint="eastAsia"/>
                <w:sz w:val="21"/>
                <w:szCs w:val="21"/>
              </w:rPr>
              <w:t>认证通过率</w:t>
            </w:r>
            <w:r w:rsidRPr="00D94672">
              <w:rPr>
                <w:rFonts w:ascii="宋体" w:eastAsia="宋体" w:hAnsi="宋体" w:cs="宋体"/>
                <w:sz w:val="21"/>
                <w:szCs w:val="21"/>
              </w:rPr>
              <w:t>75%</w:t>
            </w:r>
            <w:r w:rsidRPr="00D94672">
              <w:rPr>
                <w:rFonts w:ascii="宋体" w:eastAsia="宋体" w:hAnsi="宋体" w:cs="宋体" w:hint="eastAsia"/>
                <w:sz w:val="21"/>
                <w:szCs w:val="21"/>
              </w:rPr>
              <w:t>以上。（</w:t>
            </w:r>
            <w:r w:rsidRPr="00D94672">
              <w:rPr>
                <w:rFonts w:ascii="宋体" w:eastAsia="宋体" w:hAnsi="宋体" w:cs="宋体"/>
                <w:sz w:val="21"/>
                <w:szCs w:val="21"/>
              </w:rPr>
              <w:t>1</w:t>
            </w:r>
            <w:r w:rsidRPr="00D94672">
              <w:rPr>
                <w:rFonts w:ascii="宋体" w:eastAsia="宋体" w:hAnsi="宋体" w:cs="宋体" w:hint="eastAsia"/>
                <w:sz w:val="21"/>
                <w:szCs w:val="21"/>
              </w:rPr>
              <w:t>分）</w:t>
            </w:r>
          </w:p>
          <w:p w:rsidR="00F57CD1" w:rsidRPr="00D94672" w:rsidRDefault="00F57CD1" w:rsidP="00493343">
            <w:pPr>
              <w:pStyle w:val="a5"/>
              <w:spacing w:line="290" w:lineRule="exact"/>
              <w:ind w:firstLine="0"/>
              <w:rPr>
                <w:rFonts w:ascii="黑体" w:eastAsia="黑体"/>
                <w:sz w:val="21"/>
                <w:szCs w:val="21"/>
              </w:rPr>
            </w:pPr>
            <w:r w:rsidRPr="00D94672">
              <w:rPr>
                <w:rFonts w:ascii="宋体" w:eastAsia="宋体" w:hAnsi="宋体" w:cs="宋体" w:hint="eastAsia"/>
                <w:sz w:val="21"/>
                <w:szCs w:val="21"/>
              </w:rPr>
              <w:t>标准：按宿管中心提供的</w:t>
            </w:r>
            <w:r w:rsidRPr="00D94672">
              <w:rPr>
                <w:rFonts w:ascii="宋体" w:eastAsia="宋体" w:hAnsi="宋体" w:cs="宋体"/>
                <w:sz w:val="21"/>
                <w:szCs w:val="21"/>
              </w:rPr>
              <w:t>6S</w:t>
            </w:r>
            <w:r w:rsidRPr="00D94672">
              <w:rPr>
                <w:rFonts w:ascii="宋体" w:eastAsia="宋体" w:hAnsi="宋体" w:cs="宋体" w:hint="eastAsia"/>
                <w:sz w:val="21"/>
                <w:szCs w:val="21"/>
              </w:rPr>
              <w:t>通过率排名计分。排名最高计</w:t>
            </w:r>
            <w:r w:rsidRPr="00D94672">
              <w:rPr>
                <w:rFonts w:ascii="宋体" w:eastAsia="宋体" w:hAnsi="宋体" w:cs="宋体"/>
                <w:sz w:val="21"/>
                <w:szCs w:val="21"/>
              </w:rPr>
              <w:t>1</w:t>
            </w:r>
            <w:r w:rsidRPr="00D94672">
              <w:rPr>
                <w:rFonts w:ascii="宋体" w:eastAsia="宋体" w:hAnsi="宋体" w:cs="宋体" w:hint="eastAsia"/>
                <w:sz w:val="21"/>
                <w:szCs w:val="21"/>
              </w:rPr>
              <w:t>分，其余依次递减</w:t>
            </w:r>
            <w:r w:rsidRPr="00D94672">
              <w:rPr>
                <w:rFonts w:ascii="宋体" w:eastAsia="宋体" w:hAnsi="宋体" w:cs="宋体"/>
                <w:sz w:val="21"/>
                <w:szCs w:val="21"/>
              </w:rPr>
              <w:t>0.1</w:t>
            </w:r>
            <w:r w:rsidRPr="00D94672">
              <w:rPr>
                <w:rFonts w:ascii="宋体" w:eastAsia="宋体" w:hAnsi="宋体" w:cs="宋体" w:hint="eastAsia"/>
                <w:sz w:val="21"/>
                <w:szCs w:val="21"/>
              </w:rPr>
              <w:t>分，不达标的不得分。</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sz w:val="21"/>
                <w:szCs w:val="21"/>
              </w:rPr>
            </w:pPr>
            <w:r w:rsidRPr="00D94672">
              <w:rPr>
                <w:rFonts w:ascii="宋体" w:eastAsia="宋体" w:hAnsi="宋体" w:cs="宋体" w:hint="eastAsia"/>
                <w:sz w:val="21"/>
                <w:szCs w:val="21"/>
              </w:rPr>
              <w:t>学生处</w:t>
            </w:r>
          </w:p>
          <w:p w:rsidR="00F57CD1" w:rsidRPr="00D94672" w:rsidRDefault="00F57CD1" w:rsidP="00493343">
            <w:pPr>
              <w:pStyle w:val="a5"/>
              <w:spacing w:line="240" w:lineRule="auto"/>
              <w:ind w:firstLine="0"/>
              <w:jc w:val="center"/>
              <w:rPr>
                <w:rFonts w:ascii="宋体" w:eastAsia="宋体" w:hAnsi="宋体" w:cs="宋体"/>
                <w:sz w:val="21"/>
                <w:szCs w:val="21"/>
              </w:rPr>
            </w:pPr>
            <w:r w:rsidRPr="00D94672">
              <w:rPr>
                <w:rFonts w:ascii="宋体" w:eastAsia="宋体" w:hAnsi="宋体" w:cs="宋体" w:hint="eastAsia"/>
                <w:sz w:val="21"/>
                <w:szCs w:val="21"/>
              </w:rPr>
              <w:t>（月度核查，年度总评）</w:t>
            </w:r>
          </w:p>
        </w:tc>
      </w:tr>
      <w:tr w:rsidR="00F57CD1" w:rsidRPr="003F7DE9" w:rsidTr="00C7439B">
        <w:trPr>
          <w:trHeight w:val="90"/>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F6</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缴费管理</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2</w:t>
            </w:r>
            <w:r w:rsidRPr="003F7DE9">
              <w:rPr>
                <w:rFonts w:ascii="宋体" w:eastAsia="宋体" w:hAnsi="宋体" w:cs="宋体" w:hint="eastAsia"/>
                <w:b/>
                <w:bCs/>
                <w:color w:val="000000"/>
                <w:sz w:val="21"/>
                <w:szCs w:val="21"/>
              </w:rPr>
              <w:t>分）</w:t>
            </w:r>
          </w:p>
        </w:tc>
        <w:tc>
          <w:tcPr>
            <w:tcW w:w="10068" w:type="dxa"/>
            <w:vAlign w:val="center"/>
          </w:tcPr>
          <w:p w:rsidR="00F57CD1" w:rsidRPr="00D94672" w:rsidRDefault="00F57CD1" w:rsidP="00493343">
            <w:pPr>
              <w:pStyle w:val="a5"/>
              <w:widowControl/>
              <w:spacing w:line="290" w:lineRule="exact"/>
              <w:ind w:firstLine="0"/>
              <w:jc w:val="left"/>
              <w:rPr>
                <w:rFonts w:ascii="宋体" w:eastAsia="宋体" w:hAnsi="宋体" w:cs="宋体"/>
                <w:bCs/>
                <w:sz w:val="21"/>
                <w:szCs w:val="21"/>
              </w:rPr>
            </w:pPr>
            <w:r w:rsidRPr="00D94672">
              <w:rPr>
                <w:rFonts w:ascii="宋体" w:eastAsia="宋体" w:hAnsi="宋体" w:cs="宋体"/>
                <w:bCs/>
                <w:sz w:val="21"/>
                <w:szCs w:val="21"/>
              </w:rPr>
              <w:t>a.</w:t>
            </w:r>
            <w:r w:rsidRPr="00D94672">
              <w:rPr>
                <w:rFonts w:ascii="宋体" w:eastAsia="宋体" w:hAnsi="宋体" w:cs="宋体" w:hint="eastAsia"/>
                <w:bCs/>
                <w:sz w:val="21"/>
                <w:szCs w:val="21"/>
              </w:rPr>
              <w:t>学生缴费完成情况。（</w:t>
            </w:r>
            <w:r w:rsidRPr="00D94672">
              <w:rPr>
                <w:rFonts w:ascii="宋体" w:eastAsia="宋体" w:hAnsi="宋体" w:cs="宋体"/>
                <w:bCs/>
                <w:sz w:val="21"/>
                <w:szCs w:val="21"/>
              </w:rPr>
              <w:t>2</w:t>
            </w:r>
            <w:r w:rsidRPr="00D94672">
              <w:rPr>
                <w:rFonts w:ascii="宋体" w:eastAsia="宋体" w:hAnsi="宋体" w:cs="宋体" w:hint="eastAsia"/>
                <w:bCs/>
                <w:sz w:val="21"/>
                <w:szCs w:val="21"/>
              </w:rPr>
              <w:t>分）</w:t>
            </w:r>
          </w:p>
          <w:p w:rsidR="00F57CD1" w:rsidRPr="00D94672" w:rsidRDefault="00F57CD1" w:rsidP="00493343">
            <w:pPr>
              <w:pStyle w:val="a5"/>
              <w:widowControl/>
              <w:spacing w:line="290" w:lineRule="exact"/>
              <w:ind w:firstLine="0"/>
              <w:jc w:val="left"/>
              <w:rPr>
                <w:rFonts w:ascii="黑体" w:eastAsia="黑体"/>
                <w:bCs/>
                <w:sz w:val="21"/>
                <w:szCs w:val="21"/>
              </w:rPr>
            </w:pPr>
            <w:r w:rsidRPr="00D94672">
              <w:rPr>
                <w:rFonts w:ascii="宋体" w:eastAsia="宋体" w:hAnsi="宋体" w:cs="宋体" w:hint="eastAsia"/>
                <w:bCs/>
                <w:sz w:val="21"/>
                <w:szCs w:val="21"/>
              </w:rPr>
              <w:t>标准：收费考核截止日：上半年</w:t>
            </w:r>
            <w:r w:rsidRPr="00D94672">
              <w:rPr>
                <w:rFonts w:ascii="宋体" w:eastAsia="宋体" w:hAnsi="宋体" w:cs="宋体"/>
                <w:bCs/>
                <w:sz w:val="21"/>
                <w:szCs w:val="21"/>
              </w:rPr>
              <w:t>6</w:t>
            </w:r>
            <w:r w:rsidRPr="00D94672">
              <w:rPr>
                <w:rFonts w:ascii="宋体" w:eastAsia="宋体" w:hAnsi="宋体" w:cs="宋体" w:hint="eastAsia"/>
                <w:bCs/>
                <w:sz w:val="21"/>
                <w:szCs w:val="21"/>
              </w:rPr>
              <w:t>月</w:t>
            </w:r>
            <w:r w:rsidRPr="00D94672">
              <w:rPr>
                <w:rFonts w:ascii="宋体" w:eastAsia="宋体" w:hAnsi="宋体" w:cs="宋体"/>
                <w:bCs/>
                <w:sz w:val="21"/>
                <w:szCs w:val="21"/>
              </w:rPr>
              <w:t>15</w:t>
            </w:r>
            <w:r w:rsidRPr="00D94672">
              <w:rPr>
                <w:rFonts w:ascii="宋体" w:eastAsia="宋体" w:hAnsi="宋体" w:cs="宋体" w:hint="eastAsia"/>
                <w:bCs/>
                <w:sz w:val="21"/>
                <w:szCs w:val="21"/>
              </w:rPr>
              <w:t>日、下半年</w:t>
            </w:r>
            <w:r w:rsidRPr="00D94672">
              <w:rPr>
                <w:rFonts w:ascii="宋体" w:eastAsia="宋体" w:hAnsi="宋体" w:cs="宋体"/>
                <w:bCs/>
                <w:sz w:val="21"/>
                <w:szCs w:val="21"/>
              </w:rPr>
              <w:t>12</w:t>
            </w:r>
            <w:r w:rsidRPr="00D94672">
              <w:rPr>
                <w:rFonts w:ascii="宋体" w:eastAsia="宋体" w:hAnsi="宋体" w:cs="宋体" w:hint="eastAsia"/>
                <w:bCs/>
                <w:sz w:val="21"/>
                <w:szCs w:val="21"/>
              </w:rPr>
              <w:t>月</w:t>
            </w:r>
            <w:r w:rsidRPr="00D94672">
              <w:rPr>
                <w:rFonts w:ascii="宋体" w:eastAsia="宋体" w:hAnsi="宋体" w:cs="宋体"/>
                <w:bCs/>
                <w:sz w:val="21"/>
                <w:szCs w:val="21"/>
              </w:rPr>
              <w:t>31</w:t>
            </w:r>
            <w:r w:rsidRPr="00D94672">
              <w:rPr>
                <w:rFonts w:ascii="宋体" w:eastAsia="宋体" w:hAnsi="宋体" w:cs="宋体" w:hint="eastAsia"/>
                <w:bCs/>
                <w:sz w:val="21"/>
                <w:szCs w:val="21"/>
              </w:rPr>
              <w:t>日（技师学院一年两次），高职当年</w:t>
            </w:r>
            <w:r w:rsidRPr="00D94672">
              <w:rPr>
                <w:rFonts w:ascii="宋体" w:eastAsia="宋体" w:hAnsi="宋体" w:cs="宋体"/>
                <w:bCs/>
                <w:sz w:val="21"/>
                <w:szCs w:val="21"/>
              </w:rPr>
              <w:t>11</w:t>
            </w:r>
            <w:r w:rsidRPr="00D94672">
              <w:rPr>
                <w:rFonts w:ascii="宋体" w:eastAsia="宋体" w:hAnsi="宋体" w:cs="宋体" w:hint="eastAsia"/>
                <w:bCs/>
                <w:sz w:val="21"/>
                <w:szCs w:val="21"/>
              </w:rPr>
              <w:t>月</w:t>
            </w:r>
            <w:r w:rsidRPr="00D94672">
              <w:rPr>
                <w:rFonts w:ascii="宋体" w:eastAsia="宋体" w:hAnsi="宋体" w:cs="宋体"/>
                <w:bCs/>
                <w:sz w:val="21"/>
                <w:szCs w:val="21"/>
              </w:rPr>
              <w:t>1</w:t>
            </w:r>
            <w:r w:rsidRPr="00D94672">
              <w:rPr>
                <w:rFonts w:ascii="宋体" w:eastAsia="宋体" w:hAnsi="宋体" w:cs="宋体" w:hint="eastAsia"/>
                <w:bCs/>
                <w:sz w:val="21"/>
                <w:szCs w:val="21"/>
              </w:rPr>
              <w:t>日前全额缴清得</w:t>
            </w:r>
            <w:r w:rsidRPr="00D94672">
              <w:rPr>
                <w:rFonts w:ascii="宋体" w:eastAsia="宋体" w:hAnsi="宋体" w:cs="宋体"/>
                <w:bCs/>
                <w:sz w:val="21"/>
                <w:szCs w:val="21"/>
              </w:rPr>
              <w:t>2</w:t>
            </w:r>
            <w:r w:rsidRPr="00D94672">
              <w:rPr>
                <w:rFonts w:ascii="宋体" w:eastAsia="宋体" w:hAnsi="宋体" w:cs="宋体" w:hint="eastAsia"/>
                <w:bCs/>
                <w:sz w:val="21"/>
                <w:szCs w:val="21"/>
              </w:rPr>
              <w:t>分、</w:t>
            </w:r>
            <w:r w:rsidRPr="00D94672">
              <w:rPr>
                <w:rFonts w:ascii="宋体" w:eastAsia="宋体" w:hAnsi="宋体" w:cs="宋体"/>
                <w:bCs/>
                <w:sz w:val="21"/>
                <w:szCs w:val="21"/>
              </w:rPr>
              <w:t>12</w:t>
            </w:r>
            <w:r w:rsidRPr="00D94672">
              <w:rPr>
                <w:rFonts w:ascii="宋体" w:eastAsia="宋体" w:hAnsi="宋体" w:cs="宋体" w:hint="eastAsia"/>
                <w:bCs/>
                <w:sz w:val="21"/>
                <w:szCs w:val="21"/>
              </w:rPr>
              <w:t>月</w:t>
            </w:r>
            <w:r w:rsidRPr="00D94672">
              <w:rPr>
                <w:rFonts w:ascii="宋体" w:eastAsia="宋体" w:hAnsi="宋体" w:cs="宋体"/>
                <w:bCs/>
                <w:sz w:val="21"/>
                <w:szCs w:val="21"/>
              </w:rPr>
              <w:t>1</w:t>
            </w:r>
            <w:r w:rsidRPr="00D94672">
              <w:rPr>
                <w:rFonts w:ascii="宋体" w:eastAsia="宋体" w:hAnsi="宋体" w:cs="宋体" w:hint="eastAsia"/>
                <w:bCs/>
                <w:sz w:val="21"/>
                <w:szCs w:val="21"/>
              </w:rPr>
              <w:t>日前全额缴清得</w:t>
            </w:r>
            <w:r w:rsidRPr="00D94672">
              <w:rPr>
                <w:rFonts w:ascii="宋体" w:eastAsia="宋体" w:hAnsi="宋体" w:cs="宋体"/>
                <w:bCs/>
                <w:sz w:val="21"/>
                <w:szCs w:val="21"/>
              </w:rPr>
              <w:t>1.5</w:t>
            </w:r>
            <w:r w:rsidRPr="00D94672">
              <w:rPr>
                <w:rFonts w:ascii="宋体" w:eastAsia="宋体" w:hAnsi="宋体" w:cs="宋体" w:hint="eastAsia"/>
                <w:bCs/>
                <w:sz w:val="21"/>
                <w:szCs w:val="21"/>
              </w:rPr>
              <w:t>分、</w:t>
            </w:r>
            <w:r w:rsidRPr="00D94672">
              <w:rPr>
                <w:rFonts w:ascii="宋体" w:eastAsia="宋体" w:hAnsi="宋体" w:cs="宋体"/>
                <w:bCs/>
                <w:sz w:val="21"/>
                <w:szCs w:val="21"/>
              </w:rPr>
              <w:t>12</w:t>
            </w:r>
            <w:r w:rsidRPr="00D94672">
              <w:rPr>
                <w:rFonts w:ascii="宋体" w:eastAsia="宋体" w:hAnsi="宋体" w:cs="宋体" w:hint="eastAsia"/>
                <w:bCs/>
                <w:sz w:val="21"/>
                <w:szCs w:val="21"/>
              </w:rPr>
              <w:t>月</w:t>
            </w:r>
            <w:r w:rsidRPr="00D94672">
              <w:rPr>
                <w:rFonts w:ascii="宋体" w:eastAsia="宋体" w:hAnsi="宋体" w:cs="宋体"/>
                <w:bCs/>
                <w:sz w:val="21"/>
                <w:szCs w:val="21"/>
              </w:rPr>
              <w:t>15</w:t>
            </w:r>
            <w:r w:rsidRPr="00D94672">
              <w:rPr>
                <w:rFonts w:ascii="宋体" w:eastAsia="宋体" w:hAnsi="宋体" w:cs="宋体" w:hint="eastAsia"/>
                <w:bCs/>
                <w:sz w:val="21"/>
                <w:szCs w:val="21"/>
              </w:rPr>
              <w:t>日前全额缴清得</w:t>
            </w:r>
            <w:r w:rsidRPr="00D94672">
              <w:rPr>
                <w:rFonts w:ascii="宋体" w:eastAsia="宋体" w:hAnsi="宋体" w:cs="宋体"/>
                <w:bCs/>
                <w:sz w:val="21"/>
                <w:szCs w:val="21"/>
              </w:rPr>
              <w:t>1</w:t>
            </w:r>
            <w:r w:rsidRPr="00D94672">
              <w:rPr>
                <w:rFonts w:ascii="宋体" w:eastAsia="宋体" w:hAnsi="宋体" w:cs="宋体" w:hint="eastAsia"/>
                <w:bCs/>
                <w:sz w:val="21"/>
                <w:szCs w:val="21"/>
              </w:rPr>
              <w:t>分、收费考核截止日前全额缴清得</w:t>
            </w:r>
            <w:r w:rsidRPr="00D94672">
              <w:rPr>
                <w:rFonts w:ascii="宋体" w:eastAsia="宋体" w:hAnsi="宋体" w:cs="宋体"/>
                <w:bCs/>
                <w:sz w:val="21"/>
                <w:szCs w:val="21"/>
              </w:rPr>
              <w:t>0.5</w:t>
            </w:r>
            <w:r w:rsidRPr="00D94672">
              <w:rPr>
                <w:rFonts w:ascii="宋体" w:eastAsia="宋体" w:hAnsi="宋体" w:cs="宋体" w:hint="eastAsia"/>
                <w:bCs/>
                <w:sz w:val="21"/>
                <w:szCs w:val="21"/>
              </w:rPr>
              <w:t>分、至考核截止日仍未完成缴费工作得</w:t>
            </w:r>
            <w:r w:rsidRPr="00D94672">
              <w:rPr>
                <w:rFonts w:ascii="宋体" w:eastAsia="宋体" w:hAnsi="宋体" w:cs="宋体"/>
                <w:bCs/>
                <w:sz w:val="21"/>
                <w:szCs w:val="21"/>
              </w:rPr>
              <w:t>0</w:t>
            </w:r>
            <w:r w:rsidRPr="00D94672">
              <w:rPr>
                <w:rFonts w:ascii="宋体" w:eastAsia="宋体" w:hAnsi="宋体" w:cs="宋体" w:hint="eastAsia"/>
                <w:bCs/>
                <w:sz w:val="21"/>
                <w:szCs w:val="21"/>
              </w:rPr>
              <w:t>分；技师学院类推。</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cs="宋体"/>
                <w:bCs/>
                <w:sz w:val="21"/>
                <w:szCs w:val="21"/>
              </w:rPr>
            </w:pPr>
            <w:r w:rsidRPr="00D94672">
              <w:rPr>
                <w:rFonts w:ascii="宋体" w:eastAsia="宋体" w:hAnsi="宋体" w:cs="宋体" w:hint="eastAsia"/>
                <w:bCs/>
                <w:sz w:val="21"/>
                <w:szCs w:val="21"/>
              </w:rPr>
              <w:t>财务处</w:t>
            </w:r>
          </w:p>
          <w:p w:rsidR="00F57CD1" w:rsidRPr="00D94672" w:rsidRDefault="00F57CD1" w:rsidP="00493343">
            <w:pPr>
              <w:pStyle w:val="a5"/>
              <w:spacing w:line="240" w:lineRule="auto"/>
              <w:ind w:firstLine="0"/>
              <w:jc w:val="center"/>
              <w:rPr>
                <w:rFonts w:ascii="宋体" w:eastAsia="宋体" w:hAnsi="宋体" w:cs="宋体"/>
                <w:bCs/>
                <w:sz w:val="21"/>
                <w:szCs w:val="21"/>
              </w:rPr>
            </w:pPr>
            <w:r w:rsidRPr="00D94672">
              <w:rPr>
                <w:rFonts w:ascii="宋体" w:eastAsia="宋体" w:hAnsi="宋体" w:cs="宋体" w:hint="eastAsia"/>
                <w:bCs/>
                <w:sz w:val="21"/>
                <w:szCs w:val="21"/>
              </w:rPr>
              <w:t>（年终根据各系部缴费统计情况评分）</w:t>
            </w:r>
          </w:p>
        </w:tc>
      </w:tr>
      <w:tr w:rsidR="00F57CD1" w:rsidRPr="003F7DE9" w:rsidTr="00C7439B">
        <w:trPr>
          <w:trHeight w:val="90"/>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F7</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招生就业</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(6</w:t>
            </w:r>
            <w:r w:rsidRPr="003F7DE9">
              <w:rPr>
                <w:rFonts w:ascii="宋体" w:eastAsia="宋体" w:hAnsi="宋体" w:cs="宋体" w:hint="eastAsia"/>
                <w:b/>
                <w:bCs/>
                <w:color w:val="000000"/>
                <w:sz w:val="21"/>
                <w:szCs w:val="21"/>
              </w:rPr>
              <w:t>分</w:t>
            </w:r>
            <w:r w:rsidRPr="003F7DE9">
              <w:rPr>
                <w:rFonts w:ascii="宋体" w:eastAsia="宋体" w:hAnsi="宋体" w:cs="宋体"/>
                <w:b/>
                <w:bCs/>
                <w:color w:val="000000"/>
                <w:sz w:val="21"/>
                <w:szCs w:val="21"/>
              </w:rPr>
              <w:t>)</w:t>
            </w:r>
          </w:p>
        </w:tc>
        <w:tc>
          <w:tcPr>
            <w:tcW w:w="10068" w:type="dxa"/>
            <w:vAlign w:val="center"/>
          </w:tcPr>
          <w:p w:rsidR="00F57CD1" w:rsidRPr="00D94672" w:rsidRDefault="00F57CD1" w:rsidP="00493343">
            <w:pPr>
              <w:widowControl/>
              <w:jc w:val="left"/>
              <w:rPr>
                <w:rFonts w:ascii="宋体" w:cs="宋体"/>
                <w:bCs/>
                <w:kern w:val="0"/>
                <w:szCs w:val="21"/>
              </w:rPr>
            </w:pPr>
            <w:r w:rsidRPr="00D94672">
              <w:rPr>
                <w:rFonts w:ascii="宋体" w:hAnsi="宋体" w:cs="宋体"/>
                <w:bCs/>
                <w:kern w:val="0"/>
                <w:szCs w:val="21"/>
              </w:rPr>
              <w:t>a.</w:t>
            </w:r>
            <w:r w:rsidRPr="00D94672">
              <w:rPr>
                <w:rFonts w:ascii="宋体" w:hAnsi="宋体" w:cs="宋体" w:hint="eastAsia"/>
                <w:bCs/>
                <w:kern w:val="0"/>
                <w:szCs w:val="21"/>
              </w:rPr>
              <w:t>积极开展学院招生宣传工作。（</w:t>
            </w:r>
            <w:r w:rsidRPr="00D94672">
              <w:rPr>
                <w:rFonts w:ascii="宋体" w:hAnsi="宋体" w:cs="宋体"/>
                <w:bCs/>
                <w:kern w:val="0"/>
                <w:szCs w:val="21"/>
              </w:rPr>
              <w:t>2</w:t>
            </w:r>
            <w:r w:rsidRPr="00D94672">
              <w:rPr>
                <w:rFonts w:ascii="宋体" w:hAnsi="宋体" w:cs="宋体" w:hint="eastAsia"/>
                <w:bCs/>
                <w:kern w:val="0"/>
                <w:szCs w:val="21"/>
              </w:rPr>
              <w:t>分）</w:t>
            </w:r>
          </w:p>
          <w:p w:rsidR="00F57CD1" w:rsidRPr="00D94672" w:rsidRDefault="00F57CD1" w:rsidP="00493343">
            <w:pPr>
              <w:widowControl/>
              <w:jc w:val="left"/>
              <w:rPr>
                <w:rFonts w:ascii="宋体" w:cs="宋体"/>
                <w:bCs/>
                <w:kern w:val="0"/>
                <w:szCs w:val="21"/>
              </w:rPr>
            </w:pPr>
            <w:r w:rsidRPr="00D94672">
              <w:rPr>
                <w:rFonts w:ascii="宋体" w:hAnsi="宋体" w:cs="宋体" w:hint="eastAsia"/>
                <w:bCs/>
                <w:kern w:val="0"/>
                <w:szCs w:val="21"/>
              </w:rPr>
              <w:t>标准：①积极利用系部网站等平台进招生宣传，及时发布、更新与招生有关的信息（专业建设与专业介绍、系部荣誉、优秀毕业生风采、招生咨询电话等）。（</w:t>
            </w:r>
            <w:r w:rsidRPr="00D94672">
              <w:rPr>
                <w:rFonts w:ascii="宋体" w:hAnsi="宋体" w:cs="宋体"/>
                <w:bCs/>
                <w:kern w:val="0"/>
                <w:szCs w:val="21"/>
              </w:rPr>
              <w:t>0.5</w:t>
            </w:r>
            <w:r w:rsidRPr="00D94672">
              <w:rPr>
                <w:rFonts w:ascii="宋体" w:hAnsi="宋体" w:cs="宋体" w:hint="eastAsia"/>
                <w:bCs/>
                <w:kern w:val="0"/>
                <w:szCs w:val="21"/>
              </w:rPr>
              <w:t>分）。</w:t>
            </w:r>
          </w:p>
          <w:p w:rsidR="00F57CD1" w:rsidRPr="00D94672" w:rsidRDefault="00F57CD1" w:rsidP="00493343">
            <w:pPr>
              <w:widowControl/>
              <w:jc w:val="left"/>
              <w:rPr>
                <w:rFonts w:ascii="宋体" w:cs="宋体"/>
                <w:bCs/>
                <w:kern w:val="0"/>
                <w:szCs w:val="21"/>
              </w:rPr>
            </w:pPr>
            <w:r w:rsidRPr="00D94672">
              <w:rPr>
                <w:rFonts w:ascii="宋体" w:hAnsi="宋体" w:cs="宋体"/>
                <w:bCs/>
                <w:kern w:val="0"/>
                <w:szCs w:val="21"/>
              </w:rPr>
              <w:t xml:space="preserve">      </w:t>
            </w:r>
            <w:r w:rsidR="00225463" w:rsidRPr="00D94672">
              <w:rPr>
                <w:rFonts w:ascii="宋体" w:hAnsi="宋体" w:cs="宋体"/>
                <w:bCs/>
                <w:kern w:val="0"/>
                <w:szCs w:val="21"/>
              </w:rPr>
              <w:fldChar w:fldCharType="begin"/>
            </w:r>
            <w:r w:rsidRPr="00D94672">
              <w:rPr>
                <w:rFonts w:ascii="宋体" w:hAnsi="宋体" w:cs="宋体"/>
                <w:bCs/>
                <w:kern w:val="0"/>
                <w:szCs w:val="21"/>
              </w:rPr>
              <w:instrText xml:space="preserve"> = 2 \* GB3 \* MERGEFORMAT </w:instrText>
            </w:r>
            <w:r w:rsidR="00225463" w:rsidRPr="00D94672">
              <w:rPr>
                <w:rFonts w:ascii="宋体" w:hAnsi="宋体" w:cs="宋体"/>
                <w:bCs/>
                <w:kern w:val="0"/>
                <w:szCs w:val="21"/>
              </w:rPr>
              <w:fldChar w:fldCharType="separate"/>
            </w:r>
            <w:r w:rsidRPr="00D94672">
              <w:rPr>
                <w:rFonts w:ascii="宋体" w:hAnsi="宋体" w:cs="宋体" w:hint="eastAsia"/>
                <w:bCs/>
                <w:kern w:val="0"/>
                <w:szCs w:val="21"/>
              </w:rPr>
              <w:t>②</w:t>
            </w:r>
            <w:r w:rsidR="00225463" w:rsidRPr="00D94672">
              <w:rPr>
                <w:rFonts w:ascii="宋体" w:hAnsi="宋体" w:cs="宋体"/>
                <w:bCs/>
                <w:kern w:val="0"/>
                <w:szCs w:val="21"/>
              </w:rPr>
              <w:fldChar w:fldCharType="end"/>
            </w:r>
            <w:r w:rsidRPr="00D94672">
              <w:rPr>
                <w:rFonts w:ascii="宋体" w:hAnsi="宋体" w:cs="宋体" w:hint="eastAsia"/>
                <w:bCs/>
                <w:kern w:val="0"/>
                <w:szCs w:val="21"/>
              </w:rPr>
              <w:t>发挥系部师生作用，积极参与招生宣传（</w:t>
            </w:r>
            <w:r w:rsidRPr="00D94672">
              <w:rPr>
                <w:rFonts w:ascii="宋体" w:hAnsi="宋体" w:cs="宋体"/>
                <w:bCs/>
                <w:kern w:val="0"/>
                <w:szCs w:val="21"/>
              </w:rPr>
              <w:t>1</w:t>
            </w:r>
            <w:r w:rsidRPr="00D94672">
              <w:rPr>
                <w:rFonts w:ascii="宋体" w:hAnsi="宋体" w:cs="宋体" w:hint="eastAsia"/>
                <w:bCs/>
                <w:kern w:val="0"/>
                <w:szCs w:val="21"/>
              </w:rPr>
              <w:t>分）。</w:t>
            </w:r>
          </w:p>
          <w:p w:rsidR="00F57CD1" w:rsidRPr="00D94672" w:rsidRDefault="00F57CD1" w:rsidP="00493343">
            <w:pPr>
              <w:widowControl/>
              <w:jc w:val="left"/>
              <w:rPr>
                <w:rFonts w:ascii="宋体" w:cs="宋体"/>
                <w:bCs/>
                <w:kern w:val="0"/>
                <w:szCs w:val="21"/>
              </w:rPr>
            </w:pPr>
            <w:r w:rsidRPr="00D94672">
              <w:rPr>
                <w:rFonts w:ascii="宋体" w:hAnsi="宋体" w:cs="宋体"/>
                <w:bCs/>
                <w:kern w:val="0"/>
                <w:szCs w:val="21"/>
              </w:rPr>
              <w:t xml:space="preserve">      </w:t>
            </w:r>
            <w:r w:rsidRPr="00D94672">
              <w:rPr>
                <w:rFonts w:ascii="宋体" w:hAnsi="宋体" w:cs="宋体" w:hint="eastAsia"/>
                <w:bCs/>
                <w:kern w:val="0"/>
                <w:szCs w:val="21"/>
              </w:rPr>
              <w:t>③按要求及时反馈年度分专业招生计划修改意见，及时完成新生档案领取、整理与归档工作（</w:t>
            </w:r>
            <w:r w:rsidRPr="00D94672">
              <w:rPr>
                <w:rFonts w:ascii="宋体" w:hAnsi="宋体" w:cs="宋体"/>
                <w:bCs/>
                <w:kern w:val="0"/>
                <w:szCs w:val="21"/>
              </w:rPr>
              <w:t>0.5</w:t>
            </w:r>
            <w:r w:rsidRPr="00D94672">
              <w:rPr>
                <w:rFonts w:ascii="宋体" w:hAnsi="宋体" w:cs="宋体" w:hint="eastAsia"/>
                <w:bCs/>
                <w:kern w:val="0"/>
                <w:szCs w:val="21"/>
              </w:rPr>
              <w:t>分）。</w:t>
            </w:r>
          </w:p>
          <w:p w:rsidR="00F57CD1" w:rsidRPr="00D94672" w:rsidRDefault="00F57CD1" w:rsidP="00493343">
            <w:pPr>
              <w:widowControl/>
              <w:jc w:val="left"/>
              <w:rPr>
                <w:rFonts w:ascii="宋体"/>
                <w:bCs/>
                <w:szCs w:val="21"/>
              </w:rPr>
            </w:pPr>
            <w:r w:rsidRPr="00D94672">
              <w:rPr>
                <w:rFonts w:ascii="宋体" w:hAnsi="宋体" w:cs="宋体"/>
                <w:bCs/>
                <w:kern w:val="0"/>
                <w:szCs w:val="21"/>
              </w:rPr>
              <w:t>b.</w:t>
            </w:r>
            <w:r w:rsidRPr="00D94672">
              <w:rPr>
                <w:rFonts w:ascii="宋体" w:hAnsi="宋体" w:cs="宋体" w:hint="eastAsia"/>
                <w:bCs/>
                <w:kern w:val="0"/>
                <w:szCs w:val="21"/>
              </w:rPr>
              <w:t>积极做好毕业生就业工作，引导学生在滁就业，毕业生就业跟踪工作扎实有效，积极提高就业质量和初次就业率</w:t>
            </w:r>
            <w:r w:rsidRPr="00D94672">
              <w:rPr>
                <w:rFonts w:ascii="宋体" w:hAnsi="宋体" w:hint="eastAsia"/>
                <w:bCs/>
                <w:szCs w:val="21"/>
              </w:rPr>
              <w:t>、校企合作成效。（</w:t>
            </w:r>
            <w:r w:rsidRPr="00D94672">
              <w:rPr>
                <w:rFonts w:ascii="宋体" w:hAnsi="宋体"/>
                <w:bCs/>
                <w:szCs w:val="21"/>
              </w:rPr>
              <w:t>2.5</w:t>
            </w:r>
            <w:r w:rsidRPr="00D94672">
              <w:rPr>
                <w:rFonts w:ascii="宋体" w:hAnsi="宋体" w:hint="eastAsia"/>
                <w:bCs/>
                <w:szCs w:val="21"/>
              </w:rPr>
              <w:t>分）</w:t>
            </w:r>
          </w:p>
          <w:p w:rsidR="00F57CD1" w:rsidRPr="00D94672" w:rsidRDefault="00F57CD1" w:rsidP="00493343">
            <w:pPr>
              <w:widowControl/>
              <w:jc w:val="left"/>
              <w:rPr>
                <w:rFonts w:ascii="宋体"/>
                <w:bCs/>
                <w:szCs w:val="21"/>
              </w:rPr>
            </w:pPr>
            <w:r w:rsidRPr="00D94672">
              <w:rPr>
                <w:rFonts w:ascii="宋体" w:hAnsi="宋体" w:hint="eastAsia"/>
                <w:bCs/>
                <w:szCs w:val="21"/>
              </w:rPr>
              <w:t>标准：按照招就函〔</w:t>
            </w:r>
            <w:r w:rsidRPr="00D94672">
              <w:rPr>
                <w:rFonts w:ascii="宋体" w:hAnsi="宋体"/>
                <w:bCs/>
                <w:szCs w:val="21"/>
              </w:rPr>
              <w:t>2016</w:t>
            </w:r>
            <w:r w:rsidRPr="00D94672">
              <w:rPr>
                <w:rFonts w:ascii="宋体" w:hAnsi="宋体" w:hint="eastAsia"/>
                <w:bCs/>
                <w:szCs w:val="21"/>
              </w:rPr>
              <w:t>〕</w:t>
            </w:r>
            <w:r w:rsidRPr="00D94672">
              <w:rPr>
                <w:rFonts w:ascii="宋体" w:hAnsi="宋体"/>
                <w:bCs/>
                <w:szCs w:val="21"/>
              </w:rPr>
              <w:t>10</w:t>
            </w:r>
            <w:r w:rsidRPr="00D94672">
              <w:rPr>
                <w:rFonts w:ascii="宋体" w:hAnsi="宋体" w:hint="eastAsia"/>
                <w:bCs/>
                <w:szCs w:val="21"/>
              </w:rPr>
              <w:t>号文件执行。</w:t>
            </w:r>
            <w:r w:rsidRPr="00D94672">
              <w:rPr>
                <w:rFonts w:ascii="宋体" w:hAnsi="宋体"/>
                <w:bCs/>
                <w:szCs w:val="21"/>
              </w:rPr>
              <w:t xml:space="preserve"> </w:t>
            </w:r>
          </w:p>
          <w:p w:rsidR="00F57CD1" w:rsidRPr="00D94672" w:rsidRDefault="00F57CD1" w:rsidP="00493343">
            <w:pPr>
              <w:widowControl/>
              <w:jc w:val="left"/>
              <w:rPr>
                <w:rFonts w:ascii="宋体" w:cs="宋体"/>
                <w:bCs/>
                <w:kern w:val="0"/>
                <w:szCs w:val="21"/>
              </w:rPr>
            </w:pPr>
            <w:r w:rsidRPr="00D94672">
              <w:rPr>
                <w:rFonts w:ascii="宋体" w:hAnsi="宋体" w:cs="宋体"/>
                <w:bCs/>
                <w:kern w:val="0"/>
                <w:szCs w:val="21"/>
              </w:rPr>
              <w:t>c.</w:t>
            </w:r>
            <w:r w:rsidRPr="00D94672">
              <w:rPr>
                <w:rFonts w:ascii="宋体" w:hAnsi="宋体" w:cs="宋体" w:hint="eastAsia"/>
                <w:bCs/>
                <w:kern w:val="0"/>
                <w:szCs w:val="21"/>
              </w:rPr>
              <w:t>开展创业教育，引导学生创业。</w:t>
            </w:r>
            <w:r w:rsidRPr="00D94672">
              <w:rPr>
                <w:rFonts w:ascii="宋体" w:hAnsi="宋体" w:hint="eastAsia"/>
                <w:bCs/>
                <w:szCs w:val="21"/>
              </w:rPr>
              <w:t>（</w:t>
            </w:r>
            <w:r w:rsidRPr="00D94672">
              <w:rPr>
                <w:rFonts w:ascii="宋体" w:hAnsi="宋体"/>
                <w:bCs/>
                <w:szCs w:val="21"/>
              </w:rPr>
              <w:t>1.5</w:t>
            </w:r>
            <w:r w:rsidRPr="00D94672">
              <w:rPr>
                <w:rFonts w:ascii="宋体" w:hAnsi="宋体" w:hint="eastAsia"/>
                <w:bCs/>
                <w:szCs w:val="21"/>
              </w:rPr>
              <w:t>分）</w:t>
            </w:r>
          </w:p>
          <w:p w:rsidR="00F57CD1" w:rsidRPr="00D94672" w:rsidRDefault="00F57CD1" w:rsidP="00882AB9">
            <w:pPr>
              <w:widowControl/>
              <w:jc w:val="left"/>
              <w:rPr>
                <w:rFonts w:ascii="宋体" w:cs="宋体"/>
                <w:bCs/>
                <w:szCs w:val="21"/>
              </w:rPr>
            </w:pPr>
            <w:r w:rsidRPr="00D94672">
              <w:rPr>
                <w:rFonts w:ascii="宋体" w:hAnsi="宋体" w:cs="宋体" w:hint="eastAsia"/>
                <w:bCs/>
                <w:kern w:val="0"/>
                <w:szCs w:val="21"/>
              </w:rPr>
              <w:t>标准：</w:t>
            </w:r>
            <w:r w:rsidR="00882AB9" w:rsidRPr="00D94672">
              <w:rPr>
                <w:rFonts w:ascii="宋体" w:hAnsi="宋体" w:hint="eastAsia"/>
                <w:bCs/>
                <w:szCs w:val="21"/>
              </w:rPr>
              <w:t>按照招就函〔</w:t>
            </w:r>
            <w:r w:rsidR="00882AB9" w:rsidRPr="00D94672">
              <w:rPr>
                <w:rFonts w:ascii="宋体" w:hAnsi="宋体"/>
                <w:bCs/>
                <w:szCs w:val="21"/>
              </w:rPr>
              <w:t>2016</w:t>
            </w:r>
            <w:r w:rsidR="00882AB9" w:rsidRPr="00D94672">
              <w:rPr>
                <w:rFonts w:ascii="宋体" w:hAnsi="宋体" w:hint="eastAsia"/>
                <w:bCs/>
                <w:szCs w:val="21"/>
              </w:rPr>
              <w:t>〕</w:t>
            </w:r>
            <w:r w:rsidR="00882AB9" w:rsidRPr="00D94672">
              <w:rPr>
                <w:rFonts w:ascii="宋体" w:hAnsi="宋体"/>
                <w:bCs/>
                <w:szCs w:val="21"/>
              </w:rPr>
              <w:t>10</w:t>
            </w:r>
            <w:r w:rsidR="00882AB9" w:rsidRPr="00D94672">
              <w:rPr>
                <w:rFonts w:ascii="宋体" w:hAnsi="宋体" w:hint="eastAsia"/>
                <w:bCs/>
                <w:szCs w:val="21"/>
              </w:rPr>
              <w:t>号文件执行。</w:t>
            </w:r>
          </w:p>
        </w:tc>
        <w:tc>
          <w:tcPr>
            <w:tcW w:w="1782" w:type="dxa"/>
            <w:vAlign w:val="center"/>
          </w:tcPr>
          <w:p w:rsidR="00F57CD1" w:rsidRPr="00D94672" w:rsidRDefault="00F57CD1" w:rsidP="00493343">
            <w:pPr>
              <w:widowControl/>
              <w:jc w:val="center"/>
              <w:rPr>
                <w:rFonts w:ascii="宋体" w:cs="宋体"/>
                <w:bCs/>
                <w:kern w:val="0"/>
                <w:szCs w:val="21"/>
              </w:rPr>
            </w:pPr>
            <w:r w:rsidRPr="00D94672">
              <w:rPr>
                <w:rFonts w:ascii="宋体" w:hAnsi="宋体" w:cs="宋体" w:hint="eastAsia"/>
                <w:bCs/>
                <w:kern w:val="0"/>
                <w:szCs w:val="21"/>
              </w:rPr>
              <w:t>招就处</w:t>
            </w:r>
          </w:p>
          <w:p w:rsidR="00F57CD1" w:rsidRPr="00D94672" w:rsidRDefault="00882AB9" w:rsidP="00493343">
            <w:pPr>
              <w:widowControl/>
              <w:jc w:val="center"/>
              <w:rPr>
                <w:rFonts w:ascii="宋体" w:cs="宋体"/>
                <w:bCs/>
                <w:szCs w:val="21"/>
              </w:rPr>
            </w:pPr>
            <w:r w:rsidRPr="00D94672">
              <w:rPr>
                <w:rFonts w:ascii="宋体" w:cs="宋体" w:hint="eastAsia"/>
                <w:bCs/>
                <w:szCs w:val="21"/>
              </w:rPr>
              <w:t>（开展就业和创业工作专项评比）</w:t>
            </w:r>
          </w:p>
        </w:tc>
      </w:tr>
      <w:tr w:rsidR="00F57CD1" w:rsidRPr="003F7DE9" w:rsidTr="00C7439B">
        <w:trPr>
          <w:trHeight w:val="1023"/>
        </w:trPr>
        <w:tc>
          <w:tcPr>
            <w:tcW w:w="1390" w:type="dxa"/>
            <w:vMerge w:val="restart"/>
            <w:vAlign w:val="center"/>
          </w:tcPr>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G</w:t>
            </w:r>
          </w:p>
          <w:p w:rsidR="00F57CD1" w:rsidRPr="003F7DE9" w:rsidRDefault="00F57CD1" w:rsidP="00AF1804">
            <w:pPr>
              <w:jc w:val="center"/>
              <w:rPr>
                <w:rFonts w:ascii="宋体" w:cs="宋体"/>
                <w:b/>
                <w:bCs/>
                <w:color w:val="000000"/>
                <w:kern w:val="0"/>
                <w:szCs w:val="21"/>
              </w:rPr>
            </w:pPr>
            <w:r w:rsidRPr="003F7DE9">
              <w:rPr>
                <w:rFonts w:ascii="宋体" w:hAnsi="宋体" w:cs="宋体" w:hint="eastAsia"/>
                <w:b/>
                <w:bCs/>
                <w:color w:val="000000"/>
                <w:kern w:val="0"/>
                <w:szCs w:val="21"/>
              </w:rPr>
              <w:t>安全和资产管理</w:t>
            </w:r>
            <w:r w:rsidRPr="003F7DE9">
              <w:rPr>
                <w:rFonts w:ascii="宋体" w:hAnsi="宋体" w:cs="宋体"/>
                <w:b/>
                <w:bCs/>
                <w:color w:val="000000"/>
                <w:kern w:val="0"/>
                <w:szCs w:val="21"/>
              </w:rPr>
              <w:t>(6</w:t>
            </w:r>
            <w:r w:rsidRPr="003F7DE9">
              <w:rPr>
                <w:rFonts w:ascii="宋体" w:hAnsi="宋体" w:cs="宋体" w:hint="eastAsia"/>
                <w:b/>
                <w:bCs/>
                <w:color w:val="000000"/>
                <w:kern w:val="0"/>
                <w:szCs w:val="21"/>
              </w:rPr>
              <w:t>分</w:t>
            </w:r>
            <w:r w:rsidRPr="003F7DE9">
              <w:rPr>
                <w:rFonts w:ascii="宋体" w:hAnsi="宋体" w:cs="宋体"/>
                <w:b/>
                <w:bCs/>
                <w:color w:val="000000"/>
                <w:kern w:val="0"/>
                <w:szCs w:val="21"/>
              </w:rPr>
              <w:t>)</w:t>
            </w: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G1</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安保工作</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2</w:t>
            </w:r>
            <w:r w:rsidRPr="003F7DE9">
              <w:rPr>
                <w:rFonts w:ascii="宋体" w:eastAsia="宋体" w:hAnsi="宋体" w:cs="宋体" w:hint="eastAsia"/>
                <w:b/>
                <w:bCs/>
                <w:color w:val="000000"/>
                <w:sz w:val="21"/>
                <w:szCs w:val="21"/>
              </w:rPr>
              <w:t>分）</w:t>
            </w:r>
          </w:p>
        </w:tc>
        <w:tc>
          <w:tcPr>
            <w:tcW w:w="10068" w:type="dxa"/>
            <w:vAlign w:val="center"/>
          </w:tcPr>
          <w:p w:rsidR="00F57CD1" w:rsidRPr="00D94672" w:rsidRDefault="00F57CD1" w:rsidP="00493343">
            <w:pPr>
              <w:pStyle w:val="a5"/>
              <w:spacing w:line="240" w:lineRule="auto"/>
              <w:ind w:firstLine="0"/>
              <w:jc w:val="left"/>
              <w:rPr>
                <w:rFonts w:ascii="宋体" w:eastAsia="宋体" w:hAnsi="宋体" w:cs="宋体"/>
                <w:bCs/>
                <w:sz w:val="21"/>
                <w:szCs w:val="21"/>
              </w:rPr>
            </w:pPr>
            <w:r w:rsidRPr="00D94672">
              <w:rPr>
                <w:rFonts w:ascii="宋体" w:eastAsia="宋体" w:hAnsi="宋体" w:cs="宋体"/>
                <w:bCs/>
                <w:sz w:val="21"/>
                <w:szCs w:val="21"/>
              </w:rPr>
              <w:t>a.</w:t>
            </w:r>
            <w:r w:rsidRPr="00D94672">
              <w:rPr>
                <w:rFonts w:ascii="宋体" w:eastAsia="宋体" w:hAnsi="宋体" w:cs="宋体" w:hint="eastAsia"/>
                <w:bCs/>
                <w:sz w:val="21"/>
                <w:szCs w:val="21"/>
              </w:rPr>
              <w:t>按照学院与系部签订的安全责任书的要求，确保本部门平安稳定。（</w:t>
            </w:r>
            <w:r w:rsidRPr="00D94672">
              <w:rPr>
                <w:rFonts w:ascii="宋体" w:eastAsia="宋体" w:hAnsi="宋体" w:cs="宋体"/>
                <w:bCs/>
                <w:sz w:val="21"/>
                <w:szCs w:val="21"/>
              </w:rPr>
              <w:t>2</w:t>
            </w:r>
            <w:r w:rsidRPr="00D94672">
              <w:rPr>
                <w:rFonts w:ascii="宋体" w:eastAsia="宋体" w:hAnsi="宋体" w:cs="宋体" w:hint="eastAsia"/>
                <w:bCs/>
                <w:sz w:val="21"/>
                <w:szCs w:val="21"/>
              </w:rPr>
              <w:t>分）</w:t>
            </w:r>
          </w:p>
          <w:p w:rsidR="00AB6FD3" w:rsidRPr="00D94672" w:rsidRDefault="00F57CD1" w:rsidP="00AB6FD3">
            <w:pPr>
              <w:pStyle w:val="a5"/>
              <w:spacing w:line="240" w:lineRule="auto"/>
              <w:ind w:firstLine="0"/>
              <w:jc w:val="left"/>
              <w:rPr>
                <w:rFonts w:ascii="黑体" w:eastAsia="黑体"/>
                <w:bCs/>
                <w:sz w:val="21"/>
                <w:szCs w:val="21"/>
              </w:rPr>
            </w:pPr>
            <w:r w:rsidRPr="00D94672">
              <w:rPr>
                <w:rFonts w:ascii="宋体" w:eastAsia="宋体" w:hAnsi="宋体" w:cs="宋体" w:hint="eastAsia"/>
                <w:bCs/>
                <w:sz w:val="21"/>
                <w:szCs w:val="21"/>
              </w:rPr>
              <w:t>标准：</w:t>
            </w:r>
            <w:r w:rsidR="00AB6FD3" w:rsidRPr="00D94672">
              <w:rPr>
                <w:rFonts w:ascii="宋体" w:eastAsia="宋体" w:hAnsi="宋体" w:cs="宋体" w:hint="eastAsia"/>
                <w:bCs/>
                <w:sz w:val="21"/>
                <w:szCs w:val="21"/>
              </w:rPr>
              <w:t>按照</w:t>
            </w:r>
            <w:r w:rsidR="00B169F1">
              <w:rPr>
                <w:rFonts w:ascii="宋体" w:eastAsia="宋体" w:hAnsi="宋体" w:cs="宋体" w:hint="eastAsia"/>
                <w:bCs/>
                <w:sz w:val="21"/>
                <w:szCs w:val="21"/>
              </w:rPr>
              <w:t>《</w:t>
            </w:r>
            <w:r w:rsidR="00B169F1" w:rsidRPr="00D94672">
              <w:rPr>
                <w:rFonts w:ascii="宋体" w:eastAsia="宋体" w:hAnsi="宋体" w:cs="宋体" w:hint="eastAsia"/>
                <w:bCs/>
                <w:sz w:val="21"/>
                <w:szCs w:val="21"/>
              </w:rPr>
              <w:t>学院安全管理考核办法</w:t>
            </w:r>
            <w:r w:rsidR="00B169F1">
              <w:rPr>
                <w:rFonts w:ascii="宋体" w:eastAsia="宋体" w:hAnsi="宋体" w:cs="宋体" w:hint="eastAsia"/>
                <w:bCs/>
                <w:sz w:val="21"/>
                <w:szCs w:val="21"/>
              </w:rPr>
              <w:t>》</w:t>
            </w:r>
            <w:r w:rsidR="00AB6FD3" w:rsidRPr="00D94672">
              <w:rPr>
                <w:rFonts w:ascii="宋体" w:eastAsia="宋体" w:hAnsi="宋体" w:cs="宋体" w:hint="eastAsia"/>
                <w:bCs/>
                <w:sz w:val="21"/>
                <w:szCs w:val="21"/>
              </w:rPr>
              <w:t>考核结果得分。</w:t>
            </w:r>
            <w:r w:rsidR="00AB6FD3" w:rsidRPr="00D94672">
              <w:rPr>
                <w:rFonts w:ascii="黑体" w:eastAsia="黑体"/>
                <w:bCs/>
                <w:sz w:val="21"/>
                <w:szCs w:val="21"/>
              </w:rPr>
              <w:t xml:space="preserve"> </w:t>
            </w:r>
          </w:p>
          <w:p w:rsidR="00F57CD1" w:rsidRPr="00D94672" w:rsidRDefault="00F57CD1" w:rsidP="00493343">
            <w:pPr>
              <w:pStyle w:val="a5"/>
              <w:spacing w:line="240" w:lineRule="auto"/>
              <w:ind w:firstLine="0"/>
              <w:jc w:val="left"/>
              <w:rPr>
                <w:rFonts w:ascii="黑体" w:eastAsia="黑体"/>
                <w:bCs/>
                <w:sz w:val="21"/>
                <w:szCs w:val="21"/>
              </w:rPr>
            </w:pPr>
          </w:p>
        </w:tc>
        <w:tc>
          <w:tcPr>
            <w:tcW w:w="1782" w:type="dxa"/>
            <w:vAlign w:val="center"/>
          </w:tcPr>
          <w:p w:rsidR="00F57CD1" w:rsidRPr="00D94672" w:rsidRDefault="00F57CD1" w:rsidP="00493343">
            <w:pPr>
              <w:pStyle w:val="a5"/>
              <w:spacing w:line="240" w:lineRule="auto"/>
              <w:ind w:firstLine="0"/>
              <w:jc w:val="center"/>
              <w:rPr>
                <w:rFonts w:ascii="宋体" w:eastAsia="宋体" w:hAnsi="宋体" w:cs="宋体"/>
                <w:bCs/>
                <w:sz w:val="21"/>
                <w:szCs w:val="21"/>
              </w:rPr>
            </w:pPr>
            <w:r w:rsidRPr="00D94672">
              <w:rPr>
                <w:rFonts w:ascii="宋体" w:eastAsia="宋体" w:hAnsi="宋体" w:cs="宋体" w:hint="eastAsia"/>
                <w:bCs/>
                <w:sz w:val="21"/>
                <w:szCs w:val="21"/>
              </w:rPr>
              <w:t>保卫处</w:t>
            </w:r>
          </w:p>
          <w:p w:rsidR="00F57CD1" w:rsidRPr="00D94672" w:rsidRDefault="00F57CD1" w:rsidP="00493343">
            <w:pPr>
              <w:pStyle w:val="a5"/>
              <w:spacing w:line="240" w:lineRule="auto"/>
              <w:ind w:firstLine="0"/>
              <w:jc w:val="center"/>
              <w:rPr>
                <w:rFonts w:ascii="宋体" w:eastAsia="宋体" w:hAnsi="宋体" w:cs="宋体"/>
                <w:bCs/>
                <w:sz w:val="21"/>
                <w:szCs w:val="21"/>
              </w:rPr>
            </w:pPr>
            <w:r w:rsidRPr="00D94672">
              <w:rPr>
                <w:rFonts w:ascii="宋体" w:eastAsia="宋体" w:hAnsi="宋体" w:cs="宋体" w:hint="eastAsia"/>
                <w:bCs/>
                <w:sz w:val="21"/>
                <w:szCs w:val="21"/>
              </w:rPr>
              <w:t>（每学期集中公布一次）</w:t>
            </w:r>
          </w:p>
        </w:tc>
      </w:tr>
      <w:tr w:rsidR="00F57CD1" w:rsidRPr="003F7DE9" w:rsidTr="00C7439B">
        <w:trPr>
          <w:trHeight w:val="948"/>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G2</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资产管理</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(3</w:t>
            </w:r>
            <w:r w:rsidRPr="003F7DE9">
              <w:rPr>
                <w:rFonts w:ascii="宋体" w:eastAsia="宋体" w:hAnsi="宋体" w:cs="宋体" w:hint="eastAsia"/>
                <w:b/>
                <w:bCs/>
                <w:color w:val="000000"/>
                <w:sz w:val="21"/>
                <w:szCs w:val="21"/>
              </w:rPr>
              <w:t>分</w:t>
            </w:r>
            <w:r w:rsidRPr="003F7DE9">
              <w:rPr>
                <w:rFonts w:ascii="宋体" w:eastAsia="宋体" w:hAnsi="宋体" w:cs="宋体"/>
                <w:b/>
                <w:bCs/>
                <w:color w:val="000000"/>
                <w:sz w:val="21"/>
                <w:szCs w:val="21"/>
              </w:rPr>
              <w:t>)</w:t>
            </w:r>
          </w:p>
        </w:tc>
        <w:tc>
          <w:tcPr>
            <w:tcW w:w="10068" w:type="dxa"/>
            <w:vAlign w:val="center"/>
          </w:tcPr>
          <w:p w:rsidR="00F57CD1" w:rsidRPr="00D94672" w:rsidRDefault="00F57CD1" w:rsidP="00493343">
            <w:pPr>
              <w:jc w:val="left"/>
              <w:rPr>
                <w:rFonts w:ascii="宋体" w:cs="宋体"/>
                <w:bCs/>
                <w:szCs w:val="21"/>
              </w:rPr>
            </w:pPr>
            <w:r w:rsidRPr="00D94672">
              <w:rPr>
                <w:rFonts w:ascii="宋体" w:hAnsi="宋体" w:cs="宋体"/>
                <w:bCs/>
                <w:szCs w:val="21"/>
              </w:rPr>
              <w:t>a.</w:t>
            </w:r>
            <w:r w:rsidRPr="00D94672">
              <w:rPr>
                <w:rFonts w:ascii="宋体" w:hAnsi="宋体" w:cs="宋体" w:hint="eastAsia"/>
                <w:bCs/>
                <w:szCs w:val="21"/>
              </w:rPr>
              <w:t>国有资产管理。（</w:t>
            </w:r>
            <w:r w:rsidRPr="00D94672">
              <w:rPr>
                <w:rFonts w:ascii="宋体" w:hAnsi="宋体" w:cs="宋体"/>
                <w:bCs/>
                <w:szCs w:val="21"/>
              </w:rPr>
              <w:t>3</w:t>
            </w:r>
            <w:r w:rsidRPr="00D94672">
              <w:rPr>
                <w:rFonts w:ascii="宋体" w:hAnsi="宋体" w:cs="宋体" w:hint="eastAsia"/>
                <w:bCs/>
                <w:szCs w:val="21"/>
              </w:rPr>
              <w:t>分）</w:t>
            </w:r>
          </w:p>
          <w:p w:rsidR="00F57CD1" w:rsidRPr="00D94672" w:rsidRDefault="00F57CD1" w:rsidP="00B169F1">
            <w:pPr>
              <w:jc w:val="left"/>
              <w:rPr>
                <w:rFonts w:ascii="宋体" w:cs="宋体"/>
                <w:bCs/>
                <w:szCs w:val="21"/>
              </w:rPr>
            </w:pPr>
            <w:r w:rsidRPr="00D94672">
              <w:rPr>
                <w:rFonts w:ascii="宋体" w:hAnsi="宋体" w:cs="宋体" w:hint="eastAsia"/>
                <w:bCs/>
                <w:szCs w:val="21"/>
              </w:rPr>
              <w:t>标准：</w:t>
            </w:r>
            <w:r w:rsidR="00B169F1">
              <w:rPr>
                <w:rFonts w:ascii="宋体" w:hAnsi="宋体" w:cs="宋体" w:hint="eastAsia"/>
                <w:bCs/>
                <w:szCs w:val="21"/>
              </w:rPr>
              <w:t>按照《学院资产管理考核办法》考核结果得分。</w:t>
            </w:r>
            <w:r w:rsidR="00B169F1" w:rsidRPr="00D94672">
              <w:rPr>
                <w:rFonts w:ascii="宋体" w:cs="宋体"/>
                <w:bCs/>
                <w:szCs w:val="21"/>
              </w:rPr>
              <w:t xml:space="preserve"> </w:t>
            </w:r>
          </w:p>
        </w:tc>
        <w:tc>
          <w:tcPr>
            <w:tcW w:w="1782" w:type="dxa"/>
            <w:vAlign w:val="center"/>
          </w:tcPr>
          <w:p w:rsidR="00F57CD1" w:rsidRPr="00D94672" w:rsidRDefault="00F57CD1" w:rsidP="00D94672">
            <w:pPr>
              <w:pStyle w:val="a5"/>
              <w:spacing w:line="240" w:lineRule="auto"/>
              <w:ind w:firstLineChars="150" w:firstLine="315"/>
              <w:jc w:val="center"/>
              <w:rPr>
                <w:rFonts w:ascii="宋体" w:eastAsia="宋体" w:hAnsi="宋体" w:cs="宋体"/>
                <w:bCs/>
                <w:sz w:val="21"/>
                <w:szCs w:val="21"/>
              </w:rPr>
            </w:pPr>
            <w:r w:rsidRPr="00D94672">
              <w:rPr>
                <w:rFonts w:ascii="宋体" w:eastAsia="宋体" w:hAnsi="宋体" w:cs="宋体" w:hint="eastAsia"/>
                <w:bCs/>
                <w:sz w:val="21"/>
                <w:szCs w:val="21"/>
              </w:rPr>
              <w:t>财务处</w:t>
            </w:r>
          </w:p>
          <w:p w:rsidR="00F57CD1" w:rsidRPr="00D94672" w:rsidRDefault="00F57CD1" w:rsidP="00493343">
            <w:pPr>
              <w:pStyle w:val="a5"/>
              <w:spacing w:line="240" w:lineRule="auto"/>
              <w:ind w:firstLine="0"/>
              <w:jc w:val="center"/>
              <w:rPr>
                <w:rFonts w:ascii="宋体" w:eastAsia="宋体" w:hAnsi="宋体" w:cs="宋体"/>
                <w:bCs/>
                <w:sz w:val="21"/>
                <w:szCs w:val="21"/>
              </w:rPr>
            </w:pPr>
            <w:r w:rsidRPr="00D94672">
              <w:rPr>
                <w:rFonts w:ascii="宋体" w:eastAsia="宋体" w:hAnsi="宋体" w:cs="宋体" w:hint="eastAsia"/>
                <w:bCs/>
                <w:sz w:val="21"/>
                <w:szCs w:val="21"/>
              </w:rPr>
              <w:t>（资产管理每学期检查一次）</w:t>
            </w:r>
          </w:p>
        </w:tc>
      </w:tr>
      <w:tr w:rsidR="00F57CD1" w:rsidRPr="003F7DE9" w:rsidTr="00C7439B">
        <w:trPr>
          <w:trHeight w:val="1159"/>
        </w:trPr>
        <w:tc>
          <w:tcPr>
            <w:tcW w:w="1390" w:type="dxa"/>
            <w:vMerge/>
            <w:vAlign w:val="center"/>
          </w:tcPr>
          <w:p w:rsidR="00F57CD1" w:rsidRPr="003F7DE9" w:rsidRDefault="00F57CD1" w:rsidP="005745CA">
            <w:pPr>
              <w:pStyle w:val="a5"/>
              <w:spacing w:line="240" w:lineRule="auto"/>
              <w:ind w:firstLineChars="200" w:firstLine="422"/>
              <w:jc w:val="center"/>
              <w:rPr>
                <w:rFonts w:ascii="宋体" w:eastAsia="宋体" w:hAnsi="宋体" w:cs="宋体"/>
                <w:b/>
                <w:bCs/>
                <w:color w:val="000000"/>
                <w:sz w:val="21"/>
                <w:szCs w:val="21"/>
              </w:rPr>
            </w:pPr>
          </w:p>
        </w:tc>
        <w:tc>
          <w:tcPr>
            <w:tcW w:w="1545" w:type="dxa"/>
            <w:vAlign w:val="center"/>
          </w:tcPr>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b/>
                <w:bCs/>
                <w:color w:val="000000"/>
                <w:sz w:val="21"/>
                <w:szCs w:val="21"/>
              </w:rPr>
              <w:t>G3</w:t>
            </w:r>
          </w:p>
          <w:p w:rsidR="00F57CD1" w:rsidRPr="003F7DE9" w:rsidRDefault="00F57CD1" w:rsidP="00493343">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卫生状况</w:t>
            </w:r>
          </w:p>
          <w:p w:rsidR="00F57CD1" w:rsidRPr="003F7DE9" w:rsidRDefault="00F57CD1" w:rsidP="00AF1804">
            <w:pPr>
              <w:pStyle w:val="a5"/>
              <w:spacing w:line="240" w:lineRule="auto"/>
              <w:ind w:firstLine="0"/>
              <w:jc w:val="center"/>
              <w:rPr>
                <w:rFonts w:ascii="宋体" w:eastAsia="宋体" w:hAnsi="宋体" w:cs="宋体"/>
                <w:b/>
                <w:bCs/>
                <w:color w:val="000000"/>
                <w:sz w:val="21"/>
                <w:szCs w:val="21"/>
              </w:rPr>
            </w:pPr>
            <w:r w:rsidRPr="003F7DE9">
              <w:rPr>
                <w:rFonts w:ascii="宋体" w:eastAsia="宋体" w:hAnsi="宋体" w:cs="宋体" w:hint="eastAsia"/>
                <w:b/>
                <w:bCs/>
                <w:color w:val="000000"/>
                <w:sz w:val="21"/>
                <w:szCs w:val="21"/>
              </w:rPr>
              <w:t>（</w:t>
            </w:r>
            <w:r w:rsidRPr="003F7DE9">
              <w:rPr>
                <w:rFonts w:ascii="宋体" w:eastAsia="宋体" w:hAnsi="宋体" w:cs="宋体"/>
                <w:b/>
                <w:bCs/>
                <w:color w:val="000000"/>
                <w:sz w:val="21"/>
                <w:szCs w:val="21"/>
              </w:rPr>
              <w:t>1</w:t>
            </w:r>
            <w:r w:rsidRPr="003F7DE9">
              <w:rPr>
                <w:rFonts w:ascii="宋体" w:eastAsia="宋体" w:hAnsi="宋体" w:cs="宋体" w:hint="eastAsia"/>
                <w:b/>
                <w:bCs/>
                <w:color w:val="000000"/>
                <w:sz w:val="21"/>
                <w:szCs w:val="21"/>
              </w:rPr>
              <w:t>分）</w:t>
            </w:r>
          </w:p>
        </w:tc>
        <w:tc>
          <w:tcPr>
            <w:tcW w:w="10068" w:type="dxa"/>
            <w:vAlign w:val="center"/>
          </w:tcPr>
          <w:p w:rsidR="00F57CD1" w:rsidRPr="00D94672" w:rsidRDefault="00AB6FD3" w:rsidP="00AB6FD3">
            <w:pPr>
              <w:pStyle w:val="a5"/>
              <w:spacing w:line="240" w:lineRule="auto"/>
              <w:ind w:firstLine="0"/>
              <w:rPr>
                <w:rFonts w:ascii="宋体" w:eastAsia="宋体" w:hAnsi="宋体" w:cs="宋体"/>
                <w:bCs/>
                <w:sz w:val="21"/>
                <w:szCs w:val="21"/>
              </w:rPr>
            </w:pPr>
            <w:r w:rsidRPr="00D94672">
              <w:rPr>
                <w:rFonts w:ascii="宋体" w:eastAsia="宋体" w:hAnsi="宋体" w:cs="宋体" w:hint="eastAsia"/>
                <w:bCs/>
                <w:sz w:val="21"/>
                <w:szCs w:val="21"/>
              </w:rPr>
              <w:t>按照学院卫生状况检查结果得分。</w:t>
            </w:r>
          </w:p>
        </w:tc>
        <w:tc>
          <w:tcPr>
            <w:tcW w:w="1782" w:type="dxa"/>
            <w:vAlign w:val="center"/>
          </w:tcPr>
          <w:p w:rsidR="00F57CD1" w:rsidRPr="00D94672" w:rsidRDefault="00F57CD1" w:rsidP="00493343">
            <w:pPr>
              <w:pStyle w:val="a5"/>
              <w:spacing w:line="240" w:lineRule="auto"/>
              <w:ind w:firstLine="0"/>
              <w:jc w:val="center"/>
              <w:rPr>
                <w:rFonts w:ascii="宋体" w:eastAsia="宋体" w:hAnsi="宋体" w:cs="宋体"/>
                <w:bCs/>
                <w:sz w:val="21"/>
                <w:szCs w:val="21"/>
              </w:rPr>
            </w:pPr>
            <w:r w:rsidRPr="00D94672">
              <w:rPr>
                <w:rFonts w:ascii="宋体" w:eastAsia="宋体" w:hAnsi="宋体" w:cs="宋体" w:hint="eastAsia"/>
                <w:bCs/>
                <w:sz w:val="21"/>
                <w:szCs w:val="21"/>
              </w:rPr>
              <w:t>总务处</w:t>
            </w:r>
          </w:p>
          <w:p w:rsidR="00F57CD1" w:rsidRPr="00D94672" w:rsidRDefault="00F57CD1" w:rsidP="00493343">
            <w:pPr>
              <w:pStyle w:val="a5"/>
              <w:spacing w:line="240" w:lineRule="auto"/>
              <w:ind w:firstLine="0"/>
              <w:jc w:val="center"/>
              <w:rPr>
                <w:rFonts w:ascii="宋体" w:eastAsia="宋体" w:hAnsi="宋体" w:cs="宋体"/>
                <w:bCs/>
                <w:sz w:val="21"/>
                <w:szCs w:val="21"/>
              </w:rPr>
            </w:pPr>
            <w:r w:rsidRPr="00D94672">
              <w:rPr>
                <w:rFonts w:ascii="宋体" w:eastAsia="宋体" w:hAnsi="宋体" w:cs="宋体" w:hint="eastAsia"/>
                <w:bCs/>
                <w:sz w:val="21"/>
                <w:szCs w:val="21"/>
              </w:rPr>
              <w:t>（每学期组织卫生状况检查不少于</w:t>
            </w:r>
            <w:r w:rsidRPr="00D94672">
              <w:rPr>
                <w:rFonts w:ascii="宋体" w:eastAsia="宋体" w:hAnsi="宋体" w:cs="宋体"/>
                <w:bCs/>
                <w:sz w:val="21"/>
                <w:szCs w:val="21"/>
              </w:rPr>
              <w:t>2</w:t>
            </w:r>
            <w:r w:rsidRPr="00D94672">
              <w:rPr>
                <w:rFonts w:ascii="宋体" w:eastAsia="宋体" w:hAnsi="宋体" w:cs="宋体" w:hint="eastAsia"/>
                <w:bCs/>
                <w:sz w:val="21"/>
                <w:szCs w:val="21"/>
              </w:rPr>
              <w:t>次）</w:t>
            </w:r>
          </w:p>
        </w:tc>
      </w:tr>
      <w:tr w:rsidR="00F57CD1" w:rsidRPr="003F7DE9" w:rsidTr="00C7439B">
        <w:trPr>
          <w:trHeight w:val="3095"/>
        </w:trPr>
        <w:tc>
          <w:tcPr>
            <w:tcW w:w="1390" w:type="dxa"/>
            <w:vMerge w:val="restart"/>
            <w:vAlign w:val="center"/>
          </w:tcPr>
          <w:p w:rsidR="00F57CD1" w:rsidRPr="003F7DE9" w:rsidRDefault="00F57CD1" w:rsidP="00493343">
            <w:pPr>
              <w:jc w:val="center"/>
              <w:rPr>
                <w:rFonts w:ascii="宋体" w:cs="宋体"/>
                <w:b/>
                <w:bCs/>
                <w:color w:val="000000"/>
                <w:szCs w:val="21"/>
              </w:rPr>
            </w:pPr>
            <w:r w:rsidRPr="003F7DE9">
              <w:rPr>
                <w:rFonts w:ascii="宋体" w:hAnsi="宋体" w:cs="宋体"/>
                <w:b/>
                <w:bCs/>
                <w:color w:val="000000"/>
                <w:szCs w:val="21"/>
              </w:rPr>
              <w:lastRenderedPageBreak/>
              <w:t>H</w:t>
            </w:r>
          </w:p>
          <w:p w:rsidR="00F57CD1" w:rsidRPr="003F7DE9" w:rsidRDefault="00F57CD1" w:rsidP="00493343">
            <w:pPr>
              <w:jc w:val="center"/>
              <w:rPr>
                <w:rFonts w:ascii="宋体" w:cs="宋体"/>
                <w:b/>
                <w:bCs/>
                <w:color w:val="000000"/>
                <w:szCs w:val="21"/>
              </w:rPr>
            </w:pPr>
            <w:r w:rsidRPr="003F7DE9">
              <w:rPr>
                <w:rFonts w:ascii="宋体" w:hAnsi="宋体" w:cs="宋体" w:hint="eastAsia"/>
                <w:b/>
                <w:bCs/>
                <w:color w:val="000000"/>
                <w:szCs w:val="21"/>
              </w:rPr>
              <w:t>人才师资建设</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szCs w:val="21"/>
              </w:rPr>
              <w:t>（</w:t>
            </w:r>
            <w:r w:rsidRPr="003F7DE9">
              <w:rPr>
                <w:rFonts w:ascii="宋体" w:hAnsi="宋体" w:cs="宋体"/>
                <w:b/>
                <w:bCs/>
                <w:color w:val="000000"/>
                <w:szCs w:val="21"/>
              </w:rPr>
              <w:t>6</w:t>
            </w:r>
            <w:r w:rsidRPr="003F7DE9">
              <w:rPr>
                <w:rFonts w:ascii="宋体" w:hAnsi="宋体" w:cs="宋体" w:hint="eastAsia"/>
                <w:b/>
                <w:bCs/>
                <w:color w:val="000000"/>
                <w:szCs w:val="21"/>
              </w:rPr>
              <w:t>分）</w:t>
            </w:r>
          </w:p>
        </w:tc>
        <w:tc>
          <w:tcPr>
            <w:tcW w:w="1545" w:type="dxa"/>
            <w:vAlign w:val="center"/>
          </w:tcPr>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H1</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人才、师资队伍发展</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w:t>
            </w:r>
            <w:r w:rsidRPr="003F7DE9">
              <w:rPr>
                <w:rFonts w:ascii="宋体" w:hAnsi="宋体" w:cs="宋体"/>
                <w:b/>
                <w:bCs/>
                <w:color w:val="000000"/>
                <w:kern w:val="0"/>
                <w:szCs w:val="21"/>
              </w:rPr>
              <w:t>3</w:t>
            </w:r>
            <w:r w:rsidRPr="003F7DE9">
              <w:rPr>
                <w:rFonts w:ascii="宋体" w:hAnsi="宋体" w:cs="宋体" w:hint="eastAsia"/>
                <w:b/>
                <w:bCs/>
                <w:color w:val="000000"/>
                <w:kern w:val="0"/>
                <w:szCs w:val="21"/>
              </w:rPr>
              <w:t>分）</w:t>
            </w:r>
          </w:p>
        </w:tc>
        <w:tc>
          <w:tcPr>
            <w:tcW w:w="10068" w:type="dxa"/>
            <w:vAlign w:val="center"/>
          </w:tcPr>
          <w:p w:rsidR="00F57CD1" w:rsidRPr="00D94672" w:rsidRDefault="00F57CD1" w:rsidP="00493343">
            <w:pPr>
              <w:jc w:val="left"/>
              <w:rPr>
                <w:rFonts w:ascii="宋体" w:cs="宋体"/>
                <w:bCs/>
                <w:szCs w:val="21"/>
              </w:rPr>
            </w:pPr>
            <w:r w:rsidRPr="00D94672">
              <w:rPr>
                <w:rFonts w:ascii="宋体" w:hAnsi="宋体" w:cs="宋体"/>
                <w:bCs/>
                <w:szCs w:val="21"/>
              </w:rPr>
              <w:t>a.</w:t>
            </w:r>
            <w:r w:rsidRPr="00D94672">
              <w:rPr>
                <w:rFonts w:ascii="宋体" w:hAnsi="宋体" w:cs="宋体" w:hint="eastAsia"/>
                <w:bCs/>
                <w:szCs w:val="21"/>
              </w:rPr>
              <w:t>重视人才（师资）队伍建设与发展，制定并执行人才</w:t>
            </w:r>
            <w:r w:rsidRPr="00D94672">
              <w:rPr>
                <w:rFonts w:ascii="宋体" w:hAnsi="宋体" w:cs="宋体"/>
                <w:bCs/>
                <w:szCs w:val="21"/>
              </w:rPr>
              <w:t>(</w:t>
            </w:r>
            <w:r w:rsidRPr="00D94672">
              <w:rPr>
                <w:rFonts w:ascii="宋体" w:hAnsi="宋体" w:cs="宋体" w:hint="eastAsia"/>
                <w:bCs/>
                <w:szCs w:val="21"/>
              </w:rPr>
              <w:t>师资</w:t>
            </w:r>
            <w:r w:rsidRPr="00D94672">
              <w:rPr>
                <w:rFonts w:ascii="宋体" w:hAnsi="宋体" w:cs="宋体"/>
                <w:bCs/>
                <w:szCs w:val="21"/>
              </w:rPr>
              <w:t>)</w:t>
            </w:r>
            <w:r w:rsidRPr="00D94672">
              <w:rPr>
                <w:rFonts w:ascii="宋体" w:hAnsi="宋体" w:cs="宋体" w:hint="eastAsia"/>
                <w:bCs/>
                <w:szCs w:val="21"/>
              </w:rPr>
              <w:t>队伍发展年度计划，做好教师的培训、锻炼和青年教师的指导工作，不断优化人才（师资）队伍结构。（</w:t>
            </w:r>
            <w:r w:rsidRPr="00D94672">
              <w:rPr>
                <w:rFonts w:ascii="宋体" w:hAnsi="宋体" w:cs="宋体"/>
                <w:bCs/>
                <w:szCs w:val="21"/>
              </w:rPr>
              <w:t>3</w:t>
            </w:r>
            <w:r w:rsidRPr="00D94672">
              <w:rPr>
                <w:rFonts w:ascii="宋体" w:hAnsi="宋体" w:cs="宋体" w:hint="eastAsia"/>
                <w:bCs/>
                <w:szCs w:val="21"/>
              </w:rPr>
              <w:t>分）</w:t>
            </w:r>
          </w:p>
          <w:p w:rsidR="00F57CD1" w:rsidRPr="00D94672" w:rsidRDefault="00F57CD1" w:rsidP="00D94672">
            <w:pPr>
              <w:ind w:left="840" w:hangingChars="400" w:hanging="840"/>
              <w:jc w:val="left"/>
              <w:rPr>
                <w:rFonts w:ascii="宋体" w:cs="宋体"/>
                <w:bCs/>
                <w:szCs w:val="21"/>
              </w:rPr>
            </w:pPr>
            <w:r w:rsidRPr="00D94672">
              <w:rPr>
                <w:rFonts w:ascii="宋体" w:hAnsi="宋体" w:cs="宋体" w:hint="eastAsia"/>
                <w:bCs/>
                <w:szCs w:val="21"/>
              </w:rPr>
              <w:t>标准：①师资队伍结构（学历、职称、双师）三项指标达到评估标准、一项指标超过</w:t>
            </w:r>
            <w:r w:rsidRPr="00D94672">
              <w:rPr>
                <w:rFonts w:ascii="宋体" w:hAnsi="宋体" w:cs="宋体"/>
                <w:bCs/>
                <w:szCs w:val="21"/>
              </w:rPr>
              <w:t>80%</w:t>
            </w:r>
            <w:r w:rsidRPr="00D94672">
              <w:rPr>
                <w:rFonts w:ascii="宋体" w:hAnsi="宋体" w:cs="宋体" w:hint="eastAsia"/>
                <w:bCs/>
                <w:szCs w:val="21"/>
              </w:rPr>
              <w:t>的得</w:t>
            </w:r>
            <w:r w:rsidRPr="00D94672">
              <w:rPr>
                <w:rFonts w:ascii="宋体" w:hAnsi="宋体" w:cs="宋体"/>
                <w:bCs/>
                <w:szCs w:val="21"/>
              </w:rPr>
              <w:t>1</w:t>
            </w:r>
            <w:r w:rsidRPr="00D94672">
              <w:rPr>
                <w:rFonts w:ascii="宋体" w:hAnsi="宋体" w:cs="宋体" w:hint="eastAsia"/>
                <w:bCs/>
                <w:szCs w:val="21"/>
              </w:rPr>
              <w:t>分；</w:t>
            </w:r>
          </w:p>
          <w:p w:rsidR="00F57CD1" w:rsidRPr="00D94672" w:rsidRDefault="00F57CD1" w:rsidP="00D94672">
            <w:pPr>
              <w:ind w:left="840" w:hangingChars="400" w:hanging="840"/>
              <w:jc w:val="left"/>
              <w:rPr>
                <w:rFonts w:ascii="宋体" w:cs="宋体"/>
                <w:bCs/>
                <w:szCs w:val="21"/>
              </w:rPr>
            </w:pPr>
            <w:r w:rsidRPr="00D94672">
              <w:rPr>
                <w:rFonts w:ascii="宋体" w:hAnsi="宋体" w:cs="宋体" w:hint="eastAsia"/>
                <w:bCs/>
                <w:szCs w:val="21"/>
              </w:rPr>
              <w:t>未达到但各项指标都比上年度有所提升得</w:t>
            </w:r>
            <w:r w:rsidRPr="00D94672">
              <w:rPr>
                <w:rFonts w:ascii="宋体" w:hAnsi="宋体" w:cs="宋体"/>
                <w:bCs/>
                <w:szCs w:val="21"/>
              </w:rPr>
              <w:t>0.8</w:t>
            </w:r>
            <w:r w:rsidRPr="00D94672">
              <w:rPr>
                <w:rFonts w:ascii="宋体" w:hAnsi="宋体" w:cs="宋体" w:hint="eastAsia"/>
                <w:bCs/>
                <w:szCs w:val="21"/>
              </w:rPr>
              <w:t>分；既未达到，又未提升的扣</w:t>
            </w:r>
            <w:r w:rsidRPr="00D94672">
              <w:rPr>
                <w:rFonts w:ascii="宋体" w:hAnsi="宋体" w:cs="宋体"/>
                <w:bCs/>
                <w:szCs w:val="21"/>
              </w:rPr>
              <w:t>0.4</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bCs/>
                <w:szCs w:val="21"/>
              </w:rPr>
              <w:t xml:space="preserve">      </w:t>
            </w:r>
            <w:r w:rsidRPr="00D94672">
              <w:rPr>
                <w:rFonts w:ascii="宋体" w:hAnsi="宋体" w:cs="宋体" w:hint="eastAsia"/>
                <w:bCs/>
                <w:szCs w:val="21"/>
              </w:rPr>
              <w:t>②根据教师培训和锻炼工作有关规定，教师培训锻炼成效优秀得</w:t>
            </w:r>
            <w:r w:rsidRPr="00D94672">
              <w:rPr>
                <w:rFonts w:ascii="宋体" w:hAnsi="宋体" w:cs="宋体"/>
                <w:bCs/>
                <w:szCs w:val="21"/>
              </w:rPr>
              <w:t>1</w:t>
            </w:r>
            <w:r w:rsidRPr="00D94672">
              <w:rPr>
                <w:rFonts w:ascii="宋体" w:hAnsi="宋体" w:cs="宋体" w:hint="eastAsia"/>
                <w:bCs/>
                <w:szCs w:val="21"/>
              </w:rPr>
              <w:t>分；成效优良得</w:t>
            </w:r>
            <w:r w:rsidRPr="00D94672">
              <w:rPr>
                <w:rFonts w:ascii="宋体" w:hAnsi="宋体" w:cs="宋体"/>
                <w:bCs/>
                <w:szCs w:val="21"/>
              </w:rPr>
              <w:t>0.8</w:t>
            </w:r>
            <w:r w:rsidRPr="00D94672">
              <w:rPr>
                <w:rFonts w:ascii="宋体" w:hAnsi="宋体" w:cs="宋体" w:hint="eastAsia"/>
                <w:bCs/>
                <w:szCs w:val="21"/>
              </w:rPr>
              <w:t>分；成效良好得</w:t>
            </w:r>
            <w:r w:rsidRPr="00D94672">
              <w:rPr>
                <w:rFonts w:ascii="宋体" w:hAnsi="宋体" w:cs="宋体"/>
                <w:bCs/>
                <w:szCs w:val="21"/>
              </w:rPr>
              <w:t>0.6</w:t>
            </w:r>
            <w:r w:rsidRPr="00D94672">
              <w:rPr>
                <w:rFonts w:ascii="宋体" w:hAnsi="宋体" w:cs="宋体" w:hint="eastAsia"/>
                <w:bCs/>
                <w:szCs w:val="21"/>
              </w:rPr>
              <w:t>分。其中，网络继续教育、企业挂职锻炼任务未完成的，每人次扣</w:t>
            </w:r>
            <w:r w:rsidRPr="00D94672">
              <w:rPr>
                <w:rFonts w:ascii="宋体" w:hAnsi="宋体" w:cs="宋体"/>
                <w:bCs/>
                <w:szCs w:val="21"/>
              </w:rPr>
              <w:t>0.1</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bCs/>
                <w:szCs w:val="21"/>
              </w:rPr>
              <w:t xml:space="preserve">      </w:t>
            </w:r>
            <w:r w:rsidRPr="00D94672">
              <w:rPr>
                <w:rFonts w:ascii="宋体" w:hAnsi="宋体" w:cs="宋体" w:hint="eastAsia"/>
                <w:bCs/>
                <w:szCs w:val="21"/>
              </w:rPr>
              <w:t>③教师获厅级以上表彰奖励或科研项目的每人次加</w:t>
            </w:r>
            <w:r w:rsidRPr="00D94672">
              <w:rPr>
                <w:rFonts w:ascii="宋体" w:hAnsi="宋体" w:cs="宋体"/>
                <w:bCs/>
                <w:szCs w:val="21"/>
              </w:rPr>
              <w:t>0.2</w:t>
            </w:r>
            <w:r w:rsidRPr="00D94672">
              <w:rPr>
                <w:rFonts w:ascii="宋体" w:hAnsi="宋体" w:cs="宋体" w:hint="eastAsia"/>
                <w:bCs/>
                <w:szCs w:val="21"/>
              </w:rPr>
              <w:t>分；指导学生在厅级及以上竞赛中获奖的，每人次加</w:t>
            </w:r>
            <w:r w:rsidRPr="00D94672">
              <w:rPr>
                <w:rFonts w:ascii="宋体" w:hAnsi="宋体" w:cs="宋体"/>
                <w:bCs/>
                <w:szCs w:val="21"/>
              </w:rPr>
              <w:t>0.1</w:t>
            </w:r>
            <w:r w:rsidRPr="00D94672">
              <w:rPr>
                <w:rFonts w:ascii="宋体" w:hAnsi="宋体" w:cs="宋体" w:hint="eastAsia"/>
                <w:bCs/>
                <w:szCs w:val="21"/>
              </w:rPr>
              <w:t>分。</w:t>
            </w:r>
          </w:p>
          <w:p w:rsidR="00F57CD1" w:rsidRPr="00D94672" w:rsidRDefault="00F57CD1" w:rsidP="00493343">
            <w:pPr>
              <w:jc w:val="left"/>
              <w:rPr>
                <w:rFonts w:ascii="黑体" w:eastAsia="黑体"/>
                <w:bCs/>
                <w:kern w:val="0"/>
                <w:szCs w:val="21"/>
              </w:rPr>
            </w:pPr>
            <w:r w:rsidRPr="00D94672">
              <w:rPr>
                <w:rFonts w:ascii="宋体" w:hAnsi="宋体" w:cs="宋体"/>
                <w:bCs/>
                <w:szCs w:val="21"/>
              </w:rPr>
              <w:t xml:space="preserve">      </w:t>
            </w:r>
            <w:r w:rsidRPr="00D94672">
              <w:rPr>
                <w:rFonts w:ascii="宋体" w:hAnsi="宋体" w:cs="宋体" w:hint="eastAsia"/>
                <w:bCs/>
                <w:szCs w:val="21"/>
              </w:rPr>
              <w:t>④根据高水平大学师资队伍建设任务完成情况，未按时完成各项建设任务的每项扣</w:t>
            </w:r>
            <w:r w:rsidRPr="00D94672">
              <w:rPr>
                <w:rFonts w:ascii="宋体" w:hAnsi="宋体" w:cs="宋体"/>
                <w:bCs/>
                <w:szCs w:val="21"/>
              </w:rPr>
              <w:t>0.2</w:t>
            </w:r>
            <w:r w:rsidRPr="00D94672">
              <w:rPr>
                <w:rFonts w:ascii="宋体" w:hAnsi="宋体" w:cs="宋体" w:hint="eastAsia"/>
                <w:bCs/>
                <w:szCs w:val="21"/>
              </w:rPr>
              <w:t>分；人才师资建设项目无人申报扣</w:t>
            </w:r>
            <w:r w:rsidRPr="00D94672">
              <w:rPr>
                <w:rFonts w:ascii="宋体" w:hAnsi="宋体" w:cs="宋体"/>
                <w:bCs/>
                <w:szCs w:val="21"/>
              </w:rPr>
              <w:t>1</w:t>
            </w:r>
            <w:r w:rsidRPr="00D94672">
              <w:rPr>
                <w:rFonts w:ascii="宋体" w:hAnsi="宋体" w:cs="宋体" w:hint="eastAsia"/>
                <w:bCs/>
                <w:szCs w:val="21"/>
              </w:rPr>
              <w:t>分。</w:t>
            </w:r>
          </w:p>
        </w:tc>
        <w:tc>
          <w:tcPr>
            <w:tcW w:w="1782" w:type="dxa"/>
            <w:vMerge w:val="restart"/>
            <w:vAlign w:val="center"/>
          </w:tcPr>
          <w:p w:rsidR="00F57CD1" w:rsidRPr="00D94672" w:rsidRDefault="00F57CD1" w:rsidP="00493343">
            <w:pPr>
              <w:jc w:val="center"/>
              <w:rPr>
                <w:rFonts w:ascii="宋体" w:cs="宋体"/>
                <w:bCs/>
                <w:szCs w:val="21"/>
              </w:rPr>
            </w:pPr>
          </w:p>
          <w:p w:rsidR="00F57CD1" w:rsidRPr="00D94672" w:rsidRDefault="00F57CD1" w:rsidP="00493343">
            <w:pPr>
              <w:jc w:val="center"/>
              <w:rPr>
                <w:rFonts w:ascii="宋体" w:cs="宋体"/>
                <w:bCs/>
                <w:szCs w:val="21"/>
              </w:rPr>
            </w:pPr>
          </w:p>
          <w:p w:rsidR="00F57CD1" w:rsidRPr="00D94672" w:rsidRDefault="00F57CD1" w:rsidP="00493343">
            <w:pPr>
              <w:jc w:val="center"/>
              <w:rPr>
                <w:rFonts w:ascii="宋体" w:cs="宋体"/>
                <w:bCs/>
                <w:szCs w:val="21"/>
              </w:rPr>
            </w:pPr>
          </w:p>
          <w:p w:rsidR="00F57CD1" w:rsidRPr="00D94672" w:rsidRDefault="00F57CD1" w:rsidP="00493343">
            <w:pPr>
              <w:jc w:val="center"/>
              <w:rPr>
                <w:rFonts w:ascii="宋体" w:cs="宋体"/>
                <w:bCs/>
                <w:szCs w:val="21"/>
              </w:rPr>
            </w:pPr>
            <w:r w:rsidRPr="00D94672">
              <w:rPr>
                <w:rFonts w:ascii="宋体" w:hAnsi="宋体" w:cs="宋体" w:hint="eastAsia"/>
                <w:bCs/>
                <w:szCs w:val="21"/>
              </w:rPr>
              <w:t>组织人事处</w:t>
            </w:r>
          </w:p>
          <w:p w:rsidR="00F57CD1" w:rsidRPr="00D94672" w:rsidRDefault="00F57CD1" w:rsidP="00493343">
            <w:pPr>
              <w:jc w:val="center"/>
              <w:rPr>
                <w:rFonts w:ascii="宋体" w:cs="宋体"/>
                <w:bCs/>
                <w:szCs w:val="21"/>
              </w:rPr>
            </w:pPr>
            <w:r w:rsidRPr="00D94672">
              <w:rPr>
                <w:rFonts w:ascii="宋体" w:hAnsi="宋体" w:cs="宋体" w:hint="eastAsia"/>
                <w:bCs/>
                <w:szCs w:val="21"/>
              </w:rPr>
              <w:t>（年度专项检查）</w:t>
            </w:r>
          </w:p>
          <w:p w:rsidR="00F57CD1" w:rsidRPr="00D94672" w:rsidRDefault="00F57CD1" w:rsidP="00493343">
            <w:pPr>
              <w:jc w:val="center"/>
              <w:rPr>
                <w:rFonts w:ascii="宋体" w:cs="宋体"/>
                <w:bCs/>
                <w:kern w:val="0"/>
                <w:szCs w:val="21"/>
              </w:rPr>
            </w:pPr>
          </w:p>
        </w:tc>
      </w:tr>
      <w:tr w:rsidR="00F57CD1" w:rsidRPr="003F7DE9" w:rsidTr="00C7439B">
        <w:trPr>
          <w:trHeight w:val="90"/>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H2</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人才、师资队伍管理</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w:t>
            </w:r>
            <w:r w:rsidRPr="003F7DE9">
              <w:rPr>
                <w:rFonts w:ascii="宋体" w:hAnsi="宋体" w:cs="宋体"/>
                <w:b/>
                <w:bCs/>
                <w:color w:val="000000"/>
                <w:kern w:val="0"/>
                <w:szCs w:val="21"/>
              </w:rPr>
              <w:t>3</w:t>
            </w:r>
            <w:r w:rsidRPr="003F7DE9">
              <w:rPr>
                <w:rFonts w:ascii="宋体" w:hAnsi="宋体" w:cs="宋体" w:hint="eastAsia"/>
                <w:b/>
                <w:bCs/>
                <w:color w:val="000000"/>
                <w:kern w:val="0"/>
                <w:szCs w:val="21"/>
              </w:rPr>
              <w:t>分）</w:t>
            </w:r>
          </w:p>
        </w:tc>
        <w:tc>
          <w:tcPr>
            <w:tcW w:w="10068" w:type="dxa"/>
            <w:vAlign w:val="center"/>
          </w:tcPr>
          <w:p w:rsidR="00F57CD1" w:rsidRPr="00D94672" w:rsidRDefault="00F57CD1" w:rsidP="00493343">
            <w:pPr>
              <w:jc w:val="left"/>
              <w:rPr>
                <w:rFonts w:ascii="宋体" w:cs="宋体"/>
                <w:bCs/>
                <w:szCs w:val="21"/>
              </w:rPr>
            </w:pPr>
            <w:r w:rsidRPr="00D94672">
              <w:rPr>
                <w:rFonts w:ascii="宋体" w:hAnsi="宋体" w:cs="宋体"/>
                <w:bCs/>
                <w:szCs w:val="21"/>
              </w:rPr>
              <w:t>a.</w:t>
            </w:r>
            <w:r w:rsidRPr="00D94672">
              <w:rPr>
                <w:rFonts w:ascii="宋体" w:hAnsi="宋体" w:cs="宋体" w:hint="eastAsia"/>
                <w:bCs/>
                <w:szCs w:val="21"/>
              </w:rPr>
              <w:t>做好人才引进和稳定工作，注重师德建设，做好人员岗位管理，完善人员信息和教师业务档案的建设。（</w:t>
            </w:r>
            <w:r w:rsidRPr="00D94672">
              <w:rPr>
                <w:rFonts w:ascii="宋体" w:hAnsi="宋体" w:cs="宋体"/>
                <w:bCs/>
                <w:szCs w:val="21"/>
              </w:rPr>
              <w:t>3</w:t>
            </w:r>
            <w:r w:rsidRPr="00D94672">
              <w:rPr>
                <w:rFonts w:ascii="宋体" w:hAnsi="宋体" w:cs="宋体" w:hint="eastAsia"/>
                <w:bCs/>
                <w:szCs w:val="21"/>
              </w:rPr>
              <w:t>分）</w:t>
            </w:r>
          </w:p>
          <w:p w:rsidR="00F57CD1" w:rsidRPr="00D94672" w:rsidRDefault="00F57CD1" w:rsidP="00D94672">
            <w:pPr>
              <w:ind w:left="840" w:hangingChars="400" w:hanging="840"/>
              <w:jc w:val="left"/>
              <w:rPr>
                <w:rFonts w:ascii="仿宋_GB2312" w:eastAsia="仿宋_GB2312"/>
                <w:bCs/>
                <w:szCs w:val="21"/>
              </w:rPr>
            </w:pPr>
            <w:r w:rsidRPr="00D94672">
              <w:rPr>
                <w:rFonts w:ascii="宋体" w:hAnsi="宋体" w:cs="宋体" w:hint="eastAsia"/>
                <w:bCs/>
                <w:szCs w:val="21"/>
              </w:rPr>
              <w:t>标准：①教师、辅导员、管理人员工作量饱满（</w:t>
            </w:r>
            <w:r w:rsidRPr="00D94672">
              <w:rPr>
                <w:rFonts w:ascii="仿宋_GB2312" w:eastAsia="仿宋_GB2312" w:hint="eastAsia"/>
                <w:bCs/>
                <w:szCs w:val="21"/>
              </w:rPr>
              <w:t>专任教师一周</w:t>
            </w:r>
            <w:r w:rsidRPr="00D94672">
              <w:rPr>
                <w:rFonts w:ascii="仿宋_GB2312" w:eastAsia="仿宋_GB2312"/>
                <w:bCs/>
                <w:szCs w:val="21"/>
              </w:rPr>
              <w:t>10</w:t>
            </w:r>
            <w:r w:rsidRPr="00D94672">
              <w:rPr>
                <w:rFonts w:ascii="仿宋_GB2312" w:eastAsia="仿宋_GB2312" w:hint="eastAsia"/>
                <w:bCs/>
                <w:szCs w:val="21"/>
              </w:rPr>
              <w:t>课时，辅导员平均</w:t>
            </w:r>
            <w:r w:rsidRPr="00D94672">
              <w:rPr>
                <w:rFonts w:ascii="仿宋_GB2312" w:eastAsia="仿宋_GB2312"/>
                <w:bCs/>
                <w:szCs w:val="21"/>
              </w:rPr>
              <w:t>1</w:t>
            </w:r>
            <w:r w:rsidRPr="00D94672">
              <w:rPr>
                <w:rFonts w:ascii="仿宋_GB2312" w:eastAsia="仿宋_GB2312" w:hint="eastAsia"/>
                <w:bCs/>
                <w:szCs w:val="21"/>
              </w:rPr>
              <w:t>人带学生不少于</w:t>
            </w:r>
          </w:p>
          <w:p w:rsidR="00F57CD1" w:rsidRPr="00D94672" w:rsidRDefault="00F57CD1" w:rsidP="00D94672">
            <w:pPr>
              <w:ind w:left="840" w:hangingChars="400" w:hanging="840"/>
              <w:jc w:val="left"/>
              <w:rPr>
                <w:rFonts w:ascii="宋体" w:cs="宋体"/>
                <w:bCs/>
                <w:szCs w:val="21"/>
              </w:rPr>
            </w:pPr>
            <w:r w:rsidRPr="00D94672">
              <w:rPr>
                <w:rFonts w:ascii="仿宋_GB2312" w:eastAsia="仿宋_GB2312"/>
                <w:bCs/>
                <w:szCs w:val="21"/>
              </w:rPr>
              <w:t>200</w:t>
            </w:r>
            <w:r w:rsidRPr="00D94672">
              <w:rPr>
                <w:rFonts w:ascii="仿宋_GB2312" w:eastAsia="仿宋_GB2312" w:hint="eastAsia"/>
                <w:bCs/>
                <w:szCs w:val="21"/>
              </w:rPr>
              <w:t>个</w:t>
            </w:r>
            <w:r w:rsidRPr="00D94672">
              <w:rPr>
                <w:rFonts w:hint="eastAsia"/>
                <w:bCs/>
                <w:szCs w:val="21"/>
              </w:rPr>
              <w:t>），</w:t>
            </w:r>
            <w:r w:rsidRPr="00D94672">
              <w:rPr>
                <w:rFonts w:ascii="宋体" w:hAnsi="宋体" w:cs="宋体" w:hint="eastAsia"/>
                <w:bCs/>
                <w:szCs w:val="21"/>
              </w:rPr>
              <w:t>出现工作量不饱满，一人次扣</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D94672">
            <w:pPr>
              <w:ind w:left="840" w:hangingChars="400" w:hanging="840"/>
              <w:jc w:val="left"/>
              <w:rPr>
                <w:rFonts w:ascii="宋体" w:cs="宋体"/>
                <w:bCs/>
                <w:szCs w:val="21"/>
              </w:rPr>
            </w:pPr>
            <w:r w:rsidRPr="00D94672">
              <w:rPr>
                <w:rFonts w:ascii="宋体" w:hAnsi="宋体" w:cs="宋体"/>
                <w:bCs/>
                <w:szCs w:val="21"/>
              </w:rPr>
              <w:t xml:space="preserve">      </w:t>
            </w:r>
            <w:r w:rsidRPr="00D94672">
              <w:rPr>
                <w:rFonts w:ascii="宋体" w:hAnsi="宋体" w:cs="宋体" w:hint="eastAsia"/>
                <w:bCs/>
                <w:szCs w:val="21"/>
              </w:rPr>
              <w:t>②开展师风师德职业道德教育。出现违反岗位管理有关规定</w:t>
            </w:r>
            <w:r w:rsidRPr="00D94672">
              <w:rPr>
                <w:rFonts w:ascii="宋体" w:hAnsi="宋体" w:cs="宋体"/>
                <w:bCs/>
                <w:szCs w:val="21"/>
              </w:rPr>
              <w:t>1</w:t>
            </w:r>
            <w:r w:rsidRPr="00D94672">
              <w:rPr>
                <w:rFonts w:ascii="宋体" w:hAnsi="宋体" w:cs="宋体" w:hint="eastAsia"/>
                <w:bCs/>
                <w:szCs w:val="21"/>
              </w:rPr>
              <w:t>人次减</w:t>
            </w:r>
            <w:r w:rsidRPr="00D94672">
              <w:rPr>
                <w:rFonts w:ascii="宋体" w:hAnsi="宋体" w:cs="宋体"/>
                <w:bCs/>
                <w:szCs w:val="21"/>
              </w:rPr>
              <w:t>0.1</w:t>
            </w:r>
            <w:r w:rsidRPr="00D94672">
              <w:rPr>
                <w:rFonts w:ascii="宋体" w:hAnsi="宋体" w:cs="宋体" w:hint="eastAsia"/>
                <w:bCs/>
                <w:szCs w:val="21"/>
              </w:rPr>
              <w:t>分。</w:t>
            </w:r>
          </w:p>
          <w:p w:rsidR="00F57CD1" w:rsidRPr="00D94672" w:rsidRDefault="00F57CD1" w:rsidP="00493343">
            <w:pPr>
              <w:jc w:val="left"/>
              <w:rPr>
                <w:rFonts w:ascii="黑体" w:eastAsia="黑体"/>
                <w:bCs/>
                <w:kern w:val="0"/>
                <w:szCs w:val="21"/>
              </w:rPr>
            </w:pPr>
            <w:r w:rsidRPr="00D94672">
              <w:rPr>
                <w:rFonts w:ascii="宋体" w:hAnsi="宋体" w:cs="宋体"/>
                <w:bCs/>
                <w:szCs w:val="21"/>
              </w:rPr>
              <w:t xml:space="preserve">      </w:t>
            </w:r>
            <w:r w:rsidRPr="00D94672">
              <w:rPr>
                <w:rFonts w:ascii="宋体" w:hAnsi="宋体" w:cs="宋体" w:hint="eastAsia"/>
                <w:bCs/>
                <w:szCs w:val="21"/>
              </w:rPr>
              <w:t>③教学、科研、人事、业务档案收集齐全，且报送信息、材料及时准确，每出现</w:t>
            </w:r>
            <w:r w:rsidRPr="00D94672">
              <w:rPr>
                <w:rFonts w:ascii="宋体" w:hAnsi="宋体" w:cs="宋体"/>
                <w:bCs/>
                <w:szCs w:val="21"/>
              </w:rPr>
              <w:t>1</w:t>
            </w:r>
            <w:r w:rsidRPr="00D94672">
              <w:rPr>
                <w:rFonts w:ascii="宋体" w:hAnsi="宋体" w:cs="宋体" w:hint="eastAsia"/>
                <w:bCs/>
                <w:szCs w:val="21"/>
              </w:rPr>
              <w:t>次失误的，扣</w:t>
            </w:r>
            <w:r w:rsidRPr="00D94672">
              <w:rPr>
                <w:rFonts w:ascii="宋体" w:hAnsi="宋体" w:cs="宋体"/>
                <w:bCs/>
                <w:szCs w:val="21"/>
              </w:rPr>
              <w:t>0.5</w:t>
            </w:r>
            <w:r w:rsidRPr="00D94672">
              <w:rPr>
                <w:rFonts w:ascii="宋体" w:hAnsi="宋体" w:cs="宋体" w:hint="eastAsia"/>
                <w:bCs/>
                <w:szCs w:val="21"/>
              </w:rPr>
              <w:t>分；报送材料不及时的，每次出现一次扣</w:t>
            </w:r>
            <w:r w:rsidRPr="00D94672">
              <w:rPr>
                <w:rFonts w:ascii="宋体" w:hAnsi="宋体" w:cs="宋体"/>
                <w:bCs/>
                <w:szCs w:val="21"/>
              </w:rPr>
              <w:t>0.1</w:t>
            </w:r>
            <w:r w:rsidRPr="00D94672">
              <w:rPr>
                <w:rFonts w:ascii="宋体" w:hAnsi="宋体" w:cs="宋体" w:hint="eastAsia"/>
                <w:bCs/>
                <w:szCs w:val="21"/>
              </w:rPr>
              <w:t>分。</w:t>
            </w:r>
          </w:p>
        </w:tc>
        <w:tc>
          <w:tcPr>
            <w:tcW w:w="1782" w:type="dxa"/>
            <w:vMerge/>
            <w:vAlign w:val="center"/>
          </w:tcPr>
          <w:p w:rsidR="00F57CD1" w:rsidRPr="00D94672" w:rsidRDefault="00F57CD1" w:rsidP="00493343">
            <w:pPr>
              <w:jc w:val="center"/>
              <w:rPr>
                <w:rFonts w:ascii="宋体" w:cs="宋体"/>
                <w:bCs/>
                <w:kern w:val="0"/>
                <w:szCs w:val="21"/>
              </w:rPr>
            </w:pPr>
          </w:p>
        </w:tc>
      </w:tr>
      <w:tr w:rsidR="00F57CD1" w:rsidRPr="003F7DE9" w:rsidTr="00C7439B">
        <w:trPr>
          <w:trHeight w:val="90"/>
        </w:trPr>
        <w:tc>
          <w:tcPr>
            <w:tcW w:w="1390" w:type="dxa"/>
            <w:vMerge w:val="restart"/>
            <w:vAlign w:val="center"/>
          </w:tcPr>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I</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党建与思想政治工作</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w:t>
            </w:r>
            <w:r w:rsidRPr="003F7DE9">
              <w:rPr>
                <w:rFonts w:ascii="宋体" w:hAnsi="宋体" w:cs="宋体"/>
                <w:b/>
                <w:bCs/>
                <w:color w:val="000000"/>
                <w:kern w:val="0"/>
                <w:szCs w:val="21"/>
              </w:rPr>
              <w:t>13</w:t>
            </w:r>
            <w:r w:rsidRPr="003F7DE9">
              <w:rPr>
                <w:rFonts w:ascii="宋体" w:hAnsi="宋体" w:cs="宋体" w:hint="eastAsia"/>
                <w:b/>
                <w:bCs/>
                <w:color w:val="000000"/>
                <w:kern w:val="0"/>
                <w:szCs w:val="21"/>
              </w:rPr>
              <w:t>分）</w:t>
            </w:r>
          </w:p>
        </w:tc>
        <w:tc>
          <w:tcPr>
            <w:tcW w:w="1545" w:type="dxa"/>
            <w:vAlign w:val="center"/>
          </w:tcPr>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I1</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基层党组织建设</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w:t>
            </w:r>
            <w:r w:rsidRPr="003F7DE9">
              <w:rPr>
                <w:rFonts w:ascii="宋体" w:hAnsi="宋体" w:cs="宋体"/>
                <w:b/>
                <w:bCs/>
                <w:color w:val="000000"/>
                <w:kern w:val="0"/>
                <w:szCs w:val="21"/>
              </w:rPr>
              <w:t>3.5</w:t>
            </w:r>
            <w:r w:rsidRPr="003F7DE9">
              <w:rPr>
                <w:rFonts w:ascii="宋体" w:hAnsi="宋体" w:cs="宋体" w:hint="eastAsia"/>
                <w:b/>
                <w:bCs/>
                <w:color w:val="000000"/>
                <w:kern w:val="0"/>
                <w:szCs w:val="21"/>
              </w:rPr>
              <w:t>分）</w:t>
            </w:r>
          </w:p>
        </w:tc>
        <w:tc>
          <w:tcPr>
            <w:tcW w:w="10068" w:type="dxa"/>
            <w:vAlign w:val="center"/>
          </w:tcPr>
          <w:p w:rsidR="00F57CD1" w:rsidRPr="00D94672" w:rsidRDefault="00F57CD1" w:rsidP="00493343">
            <w:pPr>
              <w:widowControl/>
              <w:jc w:val="left"/>
              <w:rPr>
                <w:rFonts w:ascii="宋体" w:cs="宋体"/>
                <w:bCs/>
                <w:szCs w:val="21"/>
              </w:rPr>
            </w:pPr>
            <w:r w:rsidRPr="00D94672">
              <w:rPr>
                <w:rFonts w:ascii="宋体" w:hAnsi="宋体" w:cs="宋体"/>
                <w:bCs/>
                <w:szCs w:val="21"/>
              </w:rPr>
              <w:t>a.</w:t>
            </w:r>
            <w:r w:rsidRPr="00D94672">
              <w:rPr>
                <w:rFonts w:ascii="宋体" w:hAnsi="宋体" w:cs="宋体" w:hint="eastAsia"/>
                <w:bCs/>
                <w:szCs w:val="21"/>
              </w:rPr>
              <w:t>党总支建设、党支部建设、党员活动室建设（</w:t>
            </w:r>
            <w:r w:rsidRPr="00D94672">
              <w:rPr>
                <w:rFonts w:ascii="宋体" w:hAnsi="宋体" w:cs="宋体"/>
                <w:bCs/>
                <w:szCs w:val="21"/>
              </w:rPr>
              <w:t>0.6</w:t>
            </w:r>
            <w:r w:rsidRPr="00D94672">
              <w:rPr>
                <w:rFonts w:ascii="宋体" w:hAnsi="宋体" w:cs="宋体" w:hint="eastAsia"/>
                <w:bCs/>
                <w:szCs w:val="21"/>
              </w:rPr>
              <w:t>分）；</w:t>
            </w:r>
          </w:p>
          <w:p w:rsidR="00F57CD1" w:rsidRPr="00D94672" w:rsidRDefault="00F57CD1" w:rsidP="00493343">
            <w:pPr>
              <w:widowControl/>
              <w:jc w:val="left"/>
              <w:rPr>
                <w:rFonts w:ascii="宋体" w:cs="宋体"/>
                <w:bCs/>
                <w:szCs w:val="21"/>
              </w:rPr>
            </w:pPr>
            <w:r w:rsidRPr="00D94672">
              <w:rPr>
                <w:rFonts w:ascii="宋体" w:hAnsi="宋体" w:cs="宋体"/>
                <w:bCs/>
                <w:szCs w:val="21"/>
              </w:rPr>
              <w:t>b.</w:t>
            </w:r>
            <w:r w:rsidRPr="00D94672">
              <w:rPr>
                <w:rFonts w:ascii="宋体" w:hAnsi="宋体" w:cs="宋体" w:hint="eastAsia"/>
                <w:bCs/>
                <w:szCs w:val="21"/>
              </w:rPr>
              <w:t>围绕学院和本单位的中心任务开展工作</w:t>
            </w:r>
            <w:r w:rsidRPr="00D94672">
              <w:rPr>
                <w:rFonts w:ascii="宋体" w:hAnsi="宋体" w:cs="宋体"/>
                <w:bCs/>
                <w:szCs w:val="21"/>
              </w:rPr>
              <w:t xml:space="preserve"> </w:t>
            </w:r>
            <w:r w:rsidRPr="00D94672">
              <w:rPr>
                <w:rFonts w:ascii="宋体" w:hAnsi="宋体" w:cs="宋体" w:hint="eastAsia"/>
                <w:bCs/>
                <w:szCs w:val="21"/>
              </w:rPr>
              <w:t>（</w:t>
            </w:r>
            <w:r w:rsidRPr="00D94672">
              <w:rPr>
                <w:rFonts w:ascii="宋体" w:hAnsi="宋体" w:cs="宋体"/>
                <w:bCs/>
                <w:szCs w:val="21"/>
              </w:rPr>
              <w:t>0.4</w:t>
            </w:r>
            <w:r w:rsidRPr="00D94672">
              <w:rPr>
                <w:rFonts w:ascii="宋体" w:hAnsi="宋体" w:cs="宋体" w:hint="eastAsia"/>
                <w:bCs/>
                <w:szCs w:val="21"/>
              </w:rPr>
              <w:t>分）；</w:t>
            </w:r>
          </w:p>
          <w:p w:rsidR="00F57CD1" w:rsidRPr="00D94672" w:rsidRDefault="00F57CD1" w:rsidP="00493343">
            <w:pPr>
              <w:widowControl/>
              <w:jc w:val="left"/>
              <w:rPr>
                <w:rFonts w:ascii="宋体" w:cs="宋体"/>
                <w:bCs/>
                <w:szCs w:val="21"/>
              </w:rPr>
            </w:pPr>
            <w:r w:rsidRPr="00D94672">
              <w:rPr>
                <w:rFonts w:ascii="宋体" w:hAnsi="宋体" w:cs="宋体"/>
                <w:bCs/>
                <w:szCs w:val="21"/>
              </w:rPr>
              <w:t>c.</w:t>
            </w:r>
            <w:r w:rsidRPr="00D94672">
              <w:rPr>
                <w:rFonts w:ascii="宋体" w:hAnsi="宋体" w:cs="宋体" w:hint="eastAsia"/>
                <w:bCs/>
                <w:szCs w:val="21"/>
              </w:rPr>
              <w:t>党员、干部教育管理与活动，党支部或党小组活动（</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widowControl/>
              <w:jc w:val="left"/>
              <w:rPr>
                <w:rFonts w:ascii="宋体" w:cs="宋体"/>
                <w:bCs/>
                <w:szCs w:val="21"/>
              </w:rPr>
            </w:pPr>
            <w:r w:rsidRPr="00D94672">
              <w:rPr>
                <w:rFonts w:ascii="宋体" w:hAnsi="宋体" w:cs="宋体"/>
                <w:bCs/>
                <w:szCs w:val="21"/>
              </w:rPr>
              <w:t>d.</w:t>
            </w:r>
            <w:r w:rsidRPr="00D94672">
              <w:rPr>
                <w:rFonts w:ascii="宋体" w:hAnsi="宋体" w:cs="宋体" w:hint="eastAsia"/>
                <w:bCs/>
                <w:szCs w:val="21"/>
              </w:rPr>
              <w:t>思想政治工作（</w:t>
            </w:r>
            <w:r w:rsidRPr="00D94672">
              <w:rPr>
                <w:rFonts w:ascii="宋体" w:hAnsi="宋体" w:cs="宋体"/>
                <w:bCs/>
                <w:szCs w:val="21"/>
              </w:rPr>
              <w:t>0.6</w:t>
            </w:r>
            <w:r w:rsidRPr="00D94672">
              <w:rPr>
                <w:rFonts w:ascii="宋体" w:hAnsi="宋体" w:cs="宋体" w:hint="eastAsia"/>
                <w:bCs/>
                <w:szCs w:val="21"/>
              </w:rPr>
              <w:t>分）；</w:t>
            </w:r>
          </w:p>
          <w:p w:rsidR="00F57CD1" w:rsidRPr="00D94672" w:rsidRDefault="00F57CD1" w:rsidP="00493343">
            <w:pPr>
              <w:widowControl/>
              <w:jc w:val="left"/>
              <w:rPr>
                <w:rFonts w:ascii="宋体" w:cs="宋体"/>
                <w:bCs/>
                <w:szCs w:val="21"/>
              </w:rPr>
            </w:pPr>
            <w:r w:rsidRPr="00D94672">
              <w:rPr>
                <w:rFonts w:ascii="宋体" w:hAnsi="宋体" w:cs="宋体"/>
                <w:bCs/>
                <w:szCs w:val="21"/>
              </w:rPr>
              <w:t>e.</w:t>
            </w:r>
            <w:r w:rsidRPr="00D94672">
              <w:rPr>
                <w:rFonts w:ascii="宋体" w:hAnsi="宋体" w:cs="宋体" w:hint="eastAsia"/>
                <w:bCs/>
                <w:szCs w:val="21"/>
              </w:rPr>
              <w:t>组织发展工作，包括入党申请人、入党积极分子、发展对象及发展党员相关资料（</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widowControl/>
              <w:jc w:val="left"/>
              <w:rPr>
                <w:rFonts w:ascii="宋体" w:cs="宋体"/>
                <w:bCs/>
                <w:szCs w:val="21"/>
              </w:rPr>
            </w:pPr>
            <w:r w:rsidRPr="00D94672">
              <w:rPr>
                <w:rFonts w:ascii="宋体" w:hAnsi="宋体" w:cs="宋体"/>
                <w:bCs/>
                <w:szCs w:val="21"/>
              </w:rPr>
              <w:t>f.</w:t>
            </w:r>
            <w:r w:rsidRPr="00D94672">
              <w:rPr>
                <w:rFonts w:ascii="宋体" w:hAnsi="宋体" w:cs="宋体" w:hint="eastAsia"/>
                <w:bCs/>
                <w:szCs w:val="21"/>
              </w:rPr>
              <w:t>制度建设和执行情况（</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widowControl/>
              <w:jc w:val="left"/>
              <w:rPr>
                <w:rFonts w:ascii="宋体" w:cs="宋体"/>
                <w:bCs/>
                <w:szCs w:val="21"/>
              </w:rPr>
            </w:pPr>
            <w:r w:rsidRPr="00D94672">
              <w:rPr>
                <w:rFonts w:ascii="宋体" w:hAnsi="宋体" w:cs="宋体"/>
                <w:bCs/>
                <w:szCs w:val="21"/>
              </w:rPr>
              <w:t>g.</w:t>
            </w:r>
            <w:r w:rsidRPr="00D94672">
              <w:rPr>
                <w:rFonts w:ascii="宋体" w:hAnsi="宋体" w:cs="宋体" w:hint="eastAsia"/>
                <w:bCs/>
                <w:szCs w:val="21"/>
              </w:rPr>
              <w:t>群众组织工作（</w:t>
            </w:r>
            <w:r w:rsidRPr="00D94672">
              <w:rPr>
                <w:rFonts w:ascii="宋体" w:hAnsi="宋体" w:cs="宋体"/>
                <w:bCs/>
                <w:szCs w:val="21"/>
              </w:rPr>
              <w:t xml:space="preserve">0.4 </w:t>
            </w:r>
            <w:r w:rsidRPr="00D94672">
              <w:rPr>
                <w:rFonts w:ascii="宋体" w:hAnsi="宋体" w:cs="宋体" w:hint="eastAsia"/>
                <w:bCs/>
                <w:szCs w:val="21"/>
              </w:rPr>
              <w:t>分）。</w:t>
            </w:r>
          </w:p>
        </w:tc>
        <w:tc>
          <w:tcPr>
            <w:tcW w:w="1782" w:type="dxa"/>
            <w:vAlign w:val="center"/>
          </w:tcPr>
          <w:p w:rsidR="00F57CD1" w:rsidRPr="00D94672" w:rsidRDefault="00F57CD1" w:rsidP="00493343">
            <w:pPr>
              <w:jc w:val="center"/>
              <w:rPr>
                <w:rFonts w:ascii="宋体" w:cs="宋体"/>
                <w:bCs/>
                <w:szCs w:val="21"/>
              </w:rPr>
            </w:pPr>
            <w:r w:rsidRPr="00D94672">
              <w:rPr>
                <w:rFonts w:ascii="宋体" w:hAnsi="宋体" w:cs="宋体" w:hint="eastAsia"/>
                <w:bCs/>
                <w:szCs w:val="21"/>
              </w:rPr>
              <w:t>组织人事处</w:t>
            </w:r>
          </w:p>
          <w:p w:rsidR="00F57CD1" w:rsidRPr="00D94672" w:rsidRDefault="00F57CD1" w:rsidP="00493343">
            <w:pPr>
              <w:jc w:val="center"/>
              <w:rPr>
                <w:rFonts w:ascii="宋体" w:cs="宋体"/>
                <w:bCs/>
                <w:szCs w:val="21"/>
              </w:rPr>
            </w:pPr>
            <w:r w:rsidRPr="00D94672">
              <w:rPr>
                <w:rFonts w:ascii="宋体" w:hAnsi="宋体" w:cs="宋体" w:hint="eastAsia"/>
                <w:bCs/>
                <w:szCs w:val="21"/>
              </w:rPr>
              <w:t>（日常考察和专项检查相结合</w:t>
            </w:r>
            <w:r w:rsidRPr="00D94672">
              <w:rPr>
                <w:rFonts w:ascii="宋体" w:hAnsi="宋体" w:cs="宋体" w:hint="eastAsia"/>
                <w:bCs/>
                <w:kern w:val="0"/>
                <w:szCs w:val="21"/>
              </w:rPr>
              <w:t>）</w:t>
            </w:r>
          </w:p>
        </w:tc>
      </w:tr>
      <w:tr w:rsidR="00F57CD1" w:rsidRPr="003F7DE9" w:rsidTr="00C7439B">
        <w:trPr>
          <w:trHeight w:val="3737"/>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jc w:val="center"/>
              <w:rPr>
                <w:rFonts w:ascii="宋体" w:cs="宋体"/>
                <w:b/>
                <w:bCs/>
                <w:color w:val="000000"/>
                <w:szCs w:val="21"/>
              </w:rPr>
            </w:pPr>
          </w:p>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I2</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党风廉政建设</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w:t>
            </w:r>
            <w:r w:rsidRPr="003F7DE9">
              <w:rPr>
                <w:rFonts w:ascii="宋体" w:hAnsi="宋体" w:cs="宋体"/>
                <w:b/>
                <w:bCs/>
                <w:color w:val="000000"/>
                <w:kern w:val="0"/>
                <w:szCs w:val="21"/>
              </w:rPr>
              <w:t>3.5</w:t>
            </w:r>
            <w:r w:rsidRPr="003F7DE9">
              <w:rPr>
                <w:rFonts w:ascii="宋体" w:hAnsi="宋体" w:cs="宋体" w:hint="eastAsia"/>
                <w:b/>
                <w:bCs/>
                <w:color w:val="000000"/>
                <w:kern w:val="0"/>
                <w:szCs w:val="21"/>
              </w:rPr>
              <w:t>分）</w:t>
            </w:r>
          </w:p>
          <w:p w:rsidR="00F57CD1" w:rsidRPr="003F7DE9" w:rsidRDefault="00F57CD1" w:rsidP="00493343">
            <w:pPr>
              <w:jc w:val="center"/>
              <w:rPr>
                <w:rFonts w:ascii="宋体" w:cs="宋体"/>
                <w:b/>
                <w:bCs/>
                <w:color w:val="000000"/>
                <w:szCs w:val="21"/>
              </w:rPr>
            </w:pPr>
          </w:p>
          <w:p w:rsidR="00F57CD1" w:rsidRPr="003F7DE9" w:rsidRDefault="00F57CD1" w:rsidP="00493343">
            <w:pPr>
              <w:jc w:val="center"/>
              <w:rPr>
                <w:rFonts w:ascii="宋体" w:cs="宋体"/>
                <w:b/>
                <w:bCs/>
                <w:color w:val="000000"/>
                <w:kern w:val="0"/>
                <w:szCs w:val="21"/>
              </w:rPr>
            </w:pPr>
          </w:p>
        </w:tc>
        <w:tc>
          <w:tcPr>
            <w:tcW w:w="10068" w:type="dxa"/>
            <w:vAlign w:val="center"/>
          </w:tcPr>
          <w:p w:rsidR="00F57CD1" w:rsidRPr="00D94672" w:rsidRDefault="00F57CD1" w:rsidP="00493343">
            <w:pPr>
              <w:jc w:val="left"/>
              <w:rPr>
                <w:rFonts w:ascii="宋体" w:cs="宋体"/>
                <w:bCs/>
                <w:szCs w:val="21"/>
              </w:rPr>
            </w:pPr>
            <w:r w:rsidRPr="00D94672">
              <w:rPr>
                <w:rFonts w:ascii="宋体" w:hAnsi="宋体" w:cs="宋体"/>
                <w:bCs/>
                <w:szCs w:val="21"/>
              </w:rPr>
              <w:t>a.</w:t>
            </w:r>
            <w:r w:rsidRPr="00D94672">
              <w:rPr>
                <w:rFonts w:ascii="宋体" w:hAnsi="宋体" w:cs="宋体" w:hint="eastAsia"/>
                <w:bCs/>
                <w:szCs w:val="21"/>
              </w:rPr>
              <w:t>认真落实党风廉政建设责任制，抓好廉政风险防控工作。（</w:t>
            </w:r>
            <w:r w:rsidRPr="00D94672">
              <w:rPr>
                <w:rFonts w:ascii="宋体" w:hAnsi="宋体" w:cs="宋体"/>
                <w:bCs/>
                <w:szCs w:val="21"/>
              </w:rPr>
              <w:t>1</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hint="eastAsia"/>
                <w:bCs/>
                <w:szCs w:val="21"/>
              </w:rPr>
              <w:t>标准：系部党政主要负责人认真履行“一岗双责”；将党风廉政建设列入本系部年度工作要点和总结；重视支持纪检委员工作；健全廉政风险防控工作机制，完善工作流程和工作制度。</w:t>
            </w:r>
          </w:p>
          <w:p w:rsidR="00F57CD1" w:rsidRPr="00D94672" w:rsidRDefault="00F57CD1" w:rsidP="00493343">
            <w:pPr>
              <w:jc w:val="left"/>
              <w:rPr>
                <w:rFonts w:ascii="宋体" w:cs="宋体"/>
                <w:bCs/>
                <w:szCs w:val="21"/>
              </w:rPr>
            </w:pPr>
            <w:r w:rsidRPr="00D94672">
              <w:rPr>
                <w:rFonts w:ascii="宋体" w:hAnsi="宋体" w:cs="宋体"/>
                <w:bCs/>
                <w:szCs w:val="21"/>
              </w:rPr>
              <w:t>b.</w:t>
            </w:r>
            <w:r w:rsidRPr="00D94672">
              <w:rPr>
                <w:rFonts w:ascii="宋体" w:hAnsi="宋体" w:cs="宋体" w:hint="eastAsia"/>
                <w:bCs/>
                <w:szCs w:val="21"/>
              </w:rPr>
              <w:t>积极开展廉洁文化建设。（</w:t>
            </w:r>
            <w:r w:rsidRPr="00D94672">
              <w:rPr>
                <w:rFonts w:ascii="宋体" w:hAnsi="宋体" w:cs="宋体"/>
                <w:bCs/>
                <w:szCs w:val="21"/>
              </w:rPr>
              <w:t>1</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hint="eastAsia"/>
                <w:bCs/>
                <w:szCs w:val="21"/>
              </w:rPr>
              <w:t>标准：积极组织党员干部开展主题教育实践活动和反腐倡廉教育活动，加强师德师风建设，加强学风建设和学生德育工作；积极参与学院廉洁文化建设活动。</w:t>
            </w:r>
          </w:p>
          <w:p w:rsidR="00F57CD1" w:rsidRPr="00D94672" w:rsidRDefault="00F57CD1" w:rsidP="00493343">
            <w:pPr>
              <w:jc w:val="left"/>
              <w:rPr>
                <w:rFonts w:ascii="宋体" w:cs="宋体"/>
                <w:bCs/>
                <w:szCs w:val="21"/>
              </w:rPr>
            </w:pPr>
            <w:r w:rsidRPr="00D94672">
              <w:rPr>
                <w:rFonts w:ascii="宋体" w:hAnsi="宋体" w:cs="宋体"/>
                <w:bCs/>
                <w:szCs w:val="21"/>
              </w:rPr>
              <w:t>c.</w:t>
            </w:r>
            <w:r w:rsidRPr="00D94672">
              <w:rPr>
                <w:rFonts w:ascii="宋体" w:hAnsi="宋体" w:cs="宋体" w:hint="eastAsia"/>
                <w:bCs/>
                <w:szCs w:val="21"/>
              </w:rPr>
              <w:t>严格执行规章制度，实行办事公开。（</w:t>
            </w:r>
            <w:r w:rsidRPr="00D94672">
              <w:rPr>
                <w:rFonts w:ascii="宋体" w:hAnsi="宋体" w:cs="宋体"/>
                <w:bCs/>
                <w:szCs w:val="21"/>
              </w:rPr>
              <w:t>1</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hint="eastAsia"/>
                <w:bCs/>
                <w:szCs w:val="21"/>
              </w:rPr>
              <w:t>标准：严格执行党政联席会议制度，重大事项集体讨论决定；严格遵守学院各项规章制度，积极推进部门信息公开。</w:t>
            </w:r>
          </w:p>
          <w:p w:rsidR="00F57CD1" w:rsidRPr="00D94672" w:rsidRDefault="00F57CD1" w:rsidP="00493343">
            <w:pPr>
              <w:jc w:val="left"/>
              <w:rPr>
                <w:rFonts w:ascii="宋体" w:cs="宋体"/>
                <w:bCs/>
                <w:szCs w:val="21"/>
              </w:rPr>
            </w:pPr>
            <w:r w:rsidRPr="00D94672">
              <w:rPr>
                <w:rFonts w:ascii="宋体" w:hAnsi="宋体" w:cs="宋体"/>
                <w:bCs/>
                <w:szCs w:val="21"/>
              </w:rPr>
              <w:t>d.</w:t>
            </w:r>
            <w:r w:rsidRPr="00D94672">
              <w:rPr>
                <w:rFonts w:ascii="宋体" w:hAnsi="宋体" w:cs="宋体" w:hint="eastAsia"/>
                <w:bCs/>
                <w:szCs w:val="21"/>
              </w:rPr>
              <w:t>认真践行监督执纪四种形态，妥善处理信访案件。（</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hint="eastAsia"/>
                <w:bCs/>
                <w:szCs w:val="21"/>
              </w:rPr>
              <w:t>标准：经常开展批评与自我批评，约谈、函询，让红红脸、出出汗成为常态，并建有台账。积极配合学院做好信访调查核实工作；认真接受师生对本系部工作中相关问题的询问或质询，并认真作出说明、解释或答复。</w:t>
            </w:r>
          </w:p>
        </w:tc>
        <w:tc>
          <w:tcPr>
            <w:tcW w:w="1782" w:type="dxa"/>
            <w:vAlign w:val="center"/>
          </w:tcPr>
          <w:p w:rsidR="00F57CD1" w:rsidRPr="00D94672" w:rsidRDefault="00F57CD1" w:rsidP="00493343">
            <w:pPr>
              <w:jc w:val="center"/>
              <w:rPr>
                <w:rFonts w:ascii="宋体" w:cs="宋体"/>
                <w:bCs/>
                <w:szCs w:val="21"/>
              </w:rPr>
            </w:pPr>
            <w:r w:rsidRPr="00D94672">
              <w:rPr>
                <w:rFonts w:ascii="宋体" w:hAnsi="宋体" w:cs="宋体" w:hint="eastAsia"/>
                <w:bCs/>
                <w:szCs w:val="21"/>
              </w:rPr>
              <w:t>纪委</w:t>
            </w:r>
          </w:p>
          <w:p w:rsidR="00F57CD1" w:rsidRPr="00D94672" w:rsidRDefault="00F57CD1" w:rsidP="00493343">
            <w:pPr>
              <w:jc w:val="center"/>
              <w:rPr>
                <w:rFonts w:ascii="宋体" w:cs="宋体"/>
                <w:bCs/>
                <w:szCs w:val="21"/>
              </w:rPr>
            </w:pPr>
            <w:r w:rsidRPr="00D94672">
              <w:rPr>
                <w:rFonts w:ascii="宋体" w:hAnsi="宋体" w:cs="宋体" w:hint="eastAsia"/>
                <w:bCs/>
                <w:szCs w:val="21"/>
              </w:rPr>
              <w:t>（日常考察和专项检查相结合）</w:t>
            </w:r>
          </w:p>
        </w:tc>
      </w:tr>
      <w:tr w:rsidR="00F57CD1" w:rsidRPr="003F7DE9" w:rsidTr="00C7439B">
        <w:trPr>
          <w:trHeight w:val="90"/>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rPr>
                <w:rFonts w:ascii="宋体" w:cs="宋体"/>
                <w:b/>
                <w:bCs/>
                <w:color w:val="000000"/>
                <w:kern w:val="0"/>
                <w:szCs w:val="21"/>
              </w:rPr>
            </w:pPr>
          </w:p>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I3</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宣传教育、档案管理</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w:t>
            </w:r>
            <w:r w:rsidRPr="003F7DE9">
              <w:rPr>
                <w:rFonts w:ascii="宋体" w:hAnsi="宋体" w:cs="宋体"/>
                <w:b/>
                <w:bCs/>
                <w:color w:val="000000"/>
                <w:kern w:val="0"/>
                <w:szCs w:val="21"/>
              </w:rPr>
              <w:t>3</w:t>
            </w:r>
            <w:r w:rsidRPr="003F7DE9">
              <w:rPr>
                <w:rFonts w:ascii="宋体" w:hAnsi="宋体" w:cs="宋体" w:hint="eastAsia"/>
                <w:b/>
                <w:bCs/>
                <w:color w:val="000000"/>
                <w:kern w:val="0"/>
                <w:szCs w:val="21"/>
              </w:rPr>
              <w:t>分）</w:t>
            </w:r>
          </w:p>
          <w:p w:rsidR="00F57CD1" w:rsidRPr="003F7DE9" w:rsidRDefault="00F57CD1" w:rsidP="00493343">
            <w:pPr>
              <w:rPr>
                <w:rFonts w:ascii="宋体" w:cs="宋体"/>
                <w:b/>
                <w:bCs/>
                <w:color w:val="000000"/>
                <w:kern w:val="0"/>
                <w:szCs w:val="21"/>
              </w:rPr>
            </w:pPr>
          </w:p>
        </w:tc>
        <w:tc>
          <w:tcPr>
            <w:tcW w:w="10068" w:type="dxa"/>
            <w:vAlign w:val="center"/>
          </w:tcPr>
          <w:p w:rsidR="00F57CD1" w:rsidRPr="00D94672" w:rsidRDefault="00F57CD1" w:rsidP="00493343">
            <w:pPr>
              <w:jc w:val="left"/>
              <w:rPr>
                <w:rFonts w:ascii="宋体" w:cs="宋体"/>
                <w:bCs/>
                <w:szCs w:val="21"/>
              </w:rPr>
            </w:pPr>
            <w:r w:rsidRPr="00D94672">
              <w:rPr>
                <w:rFonts w:ascii="宋体" w:hAnsi="宋体" w:cs="宋体"/>
                <w:bCs/>
                <w:szCs w:val="21"/>
              </w:rPr>
              <w:t>a.</w:t>
            </w:r>
            <w:r w:rsidRPr="00D94672">
              <w:rPr>
                <w:rFonts w:ascii="宋体" w:hAnsi="宋体" w:cs="宋体" w:hint="eastAsia"/>
                <w:bCs/>
                <w:szCs w:val="21"/>
              </w:rPr>
              <w:t>积极做好新闻宣传工作，加强校内外宣传。（</w:t>
            </w:r>
            <w:r w:rsidRPr="00D94672">
              <w:rPr>
                <w:rFonts w:ascii="宋体" w:hAnsi="宋体" w:cs="宋体"/>
                <w:bCs/>
                <w:szCs w:val="21"/>
              </w:rPr>
              <w:t>1</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hint="eastAsia"/>
                <w:bCs/>
                <w:szCs w:val="21"/>
              </w:rPr>
              <w:t>标准：①完成学院下达的新闻信息宣传任务。（</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bCs/>
                <w:szCs w:val="21"/>
              </w:rPr>
              <w:t xml:space="preserve">      </w:t>
            </w:r>
            <w:r w:rsidRPr="00D94672">
              <w:rPr>
                <w:rFonts w:ascii="宋体" w:hAnsi="宋体" w:cs="宋体" w:hint="eastAsia"/>
                <w:bCs/>
                <w:szCs w:val="21"/>
              </w:rPr>
              <w:t>②信息新闻质量高，被校园网要闻栏目和安徽教育网首页采用。（</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bCs/>
                <w:szCs w:val="21"/>
              </w:rPr>
              <w:t>b.</w:t>
            </w:r>
            <w:r w:rsidRPr="00D94672">
              <w:rPr>
                <w:rFonts w:ascii="宋体" w:hAnsi="宋体" w:cs="宋体" w:hint="eastAsia"/>
                <w:bCs/>
                <w:szCs w:val="21"/>
              </w:rPr>
              <w:t>网站版面设计美观，栏目设置合理，内容更新及时。（</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hint="eastAsia"/>
                <w:bCs/>
                <w:szCs w:val="21"/>
              </w:rPr>
              <w:t>标准：根据学院优秀网站评比结果计分，第一得满分，依次递减。</w:t>
            </w:r>
            <w:r w:rsidRPr="00D94672">
              <w:rPr>
                <w:rFonts w:ascii="宋体" w:hAnsi="宋体" w:cs="宋体"/>
                <w:bCs/>
                <w:szCs w:val="21"/>
              </w:rPr>
              <w:t xml:space="preserve">                                                                                </w:t>
            </w:r>
          </w:p>
          <w:p w:rsidR="00F57CD1" w:rsidRPr="00D94672" w:rsidRDefault="00F57CD1" w:rsidP="00493343">
            <w:pPr>
              <w:jc w:val="left"/>
              <w:rPr>
                <w:rFonts w:ascii="宋体" w:cs="宋体"/>
                <w:bCs/>
                <w:szCs w:val="21"/>
              </w:rPr>
            </w:pPr>
            <w:r w:rsidRPr="00D94672">
              <w:rPr>
                <w:rFonts w:ascii="宋体" w:hAnsi="宋体" w:cs="宋体"/>
                <w:bCs/>
                <w:szCs w:val="21"/>
              </w:rPr>
              <w:t>c.</w:t>
            </w:r>
            <w:r w:rsidRPr="00D94672">
              <w:rPr>
                <w:rFonts w:ascii="宋体" w:hAnsi="宋体" w:cs="宋体" w:hint="eastAsia"/>
                <w:bCs/>
                <w:szCs w:val="21"/>
              </w:rPr>
              <w:t>橱窗内容丰富，更新及时，设施维护完好。（</w:t>
            </w:r>
            <w:r w:rsidRPr="00D94672">
              <w:rPr>
                <w:rFonts w:ascii="宋体" w:hAnsi="宋体" w:cs="宋体"/>
                <w:bCs/>
                <w:szCs w:val="21"/>
              </w:rPr>
              <w:t>0.5</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ascii="宋体" w:hAnsi="宋体" w:cs="宋体" w:hint="eastAsia"/>
                <w:bCs/>
                <w:szCs w:val="21"/>
              </w:rPr>
              <w:t>标准：根据学院橱窗评比结果计分，第一得满分，依次递减。</w:t>
            </w:r>
          </w:p>
          <w:p w:rsidR="00F57CD1" w:rsidRPr="00D94672" w:rsidRDefault="00F57CD1" w:rsidP="00493343">
            <w:pPr>
              <w:rPr>
                <w:szCs w:val="21"/>
              </w:rPr>
            </w:pPr>
            <w:r w:rsidRPr="00D94672">
              <w:rPr>
                <w:bCs/>
                <w:szCs w:val="21"/>
              </w:rPr>
              <w:t>d</w:t>
            </w:r>
            <w:r w:rsidRPr="00D94672">
              <w:rPr>
                <w:rFonts w:hint="eastAsia"/>
                <w:szCs w:val="21"/>
              </w:rPr>
              <w:t>、重视档案工作。</w:t>
            </w:r>
            <w:r w:rsidRPr="00D94672">
              <w:rPr>
                <w:rFonts w:ascii="宋体" w:hAnsi="宋体" w:cs="宋体" w:hint="eastAsia"/>
                <w:bCs/>
                <w:szCs w:val="21"/>
              </w:rPr>
              <w:t>（</w:t>
            </w:r>
            <w:r w:rsidRPr="00D94672">
              <w:rPr>
                <w:rFonts w:ascii="宋体" w:hAnsi="宋体" w:cs="宋体"/>
                <w:bCs/>
                <w:szCs w:val="21"/>
              </w:rPr>
              <w:t>1</w:t>
            </w:r>
            <w:r w:rsidRPr="00D94672">
              <w:rPr>
                <w:rFonts w:ascii="宋体" w:hAnsi="宋体" w:cs="宋体" w:hint="eastAsia"/>
                <w:bCs/>
                <w:szCs w:val="21"/>
              </w:rPr>
              <w:t>分）</w:t>
            </w:r>
          </w:p>
          <w:p w:rsidR="00F57CD1" w:rsidRPr="00D94672" w:rsidRDefault="00F57CD1" w:rsidP="00493343">
            <w:pPr>
              <w:jc w:val="left"/>
              <w:rPr>
                <w:rFonts w:ascii="宋体" w:cs="宋体"/>
                <w:bCs/>
                <w:szCs w:val="21"/>
              </w:rPr>
            </w:pPr>
            <w:r w:rsidRPr="00D94672">
              <w:rPr>
                <w:rFonts w:hint="eastAsia"/>
                <w:bCs/>
                <w:szCs w:val="21"/>
              </w:rPr>
              <w:t>标准</w:t>
            </w:r>
            <w:r w:rsidRPr="00D94672">
              <w:rPr>
                <w:rFonts w:hint="eastAsia"/>
                <w:szCs w:val="21"/>
              </w:rPr>
              <w:t>：部门领导有分管，有专人负责档案工作。档案工作纳入部门工作计划、规划和总结，纳入相关人员的岗位职责。归档材料齐全，归档完整率达到标准。归档材料整理符合规范，案卷质量符合要求，归档及时。</w:t>
            </w:r>
          </w:p>
        </w:tc>
        <w:tc>
          <w:tcPr>
            <w:tcW w:w="1782" w:type="dxa"/>
            <w:vAlign w:val="center"/>
          </w:tcPr>
          <w:p w:rsidR="00F57CD1" w:rsidRPr="00D94672" w:rsidRDefault="00F57CD1" w:rsidP="00493343">
            <w:pPr>
              <w:jc w:val="center"/>
              <w:rPr>
                <w:rFonts w:ascii="宋体" w:cs="宋体"/>
                <w:bCs/>
                <w:szCs w:val="21"/>
              </w:rPr>
            </w:pPr>
            <w:r w:rsidRPr="00D94672">
              <w:rPr>
                <w:rFonts w:ascii="宋体" w:hAnsi="宋体" w:cs="宋体" w:hint="eastAsia"/>
                <w:bCs/>
                <w:szCs w:val="21"/>
              </w:rPr>
              <w:t>办公室</w:t>
            </w:r>
          </w:p>
          <w:p w:rsidR="00F57CD1" w:rsidRPr="00D94672" w:rsidRDefault="00F57CD1" w:rsidP="00493343">
            <w:pPr>
              <w:jc w:val="center"/>
              <w:rPr>
                <w:rFonts w:ascii="宋体" w:cs="宋体"/>
                <w:bCs/>
                <w:kern w:val="0"/>
                <w:szCs w:val="21"/>
              </w:rPr>
            </w:pPr>
            <w:r w:rsidRPr="00D94672">
              <w:rPr>
                <w:rFonts w:ascii="宋体" w:hAnsi="宋体" w:cs="宋体" w:hint="eastAsia"/>
                <w:bCs/>
                <w:szCs w:val="21"/>
              </w:rPr>
              <w:t>（每学期评比一次，结合平时检查打分）</w:t>
            </w:r>
          </w:p>
        </w:tc>
      </w:tr>
      <w:tr w:rsidR="00F57CD1" w:rsidRPr="003F7DE9" w:rsidTr="00C7439B">
        <w:trPr>
          <w:trHeight w:val="1410"/>
        </w:trPr>
        <w:tc>
          <w:tcPr>
            <w:tcW w:w="1390" w:type="dxa"/>
            <w:vMerge/>
            <w:vAlign w:val="center"/>
          </w:tcPr>
          <w:p w:rsidR="00F57CD1" w:rsidRPr="003F7DE9" w:rsidRDefault="00F57CD1" w:rsidP="00493343">
            <w:pPr>
              <w:jc w:val="center"/>
              <w:rPr>
                <w:rFonts w:ascii="宋体" w:cs="宋体"/>
                <w:b/>
                <w:bCs/>
                <w:color w:val="000000"/>
                <w:kern w:val="0"/>
                <w:szCs w:val="21"/>
              </w:rPr>
            </w:pPr>
          </w:p>
        </w:tc>
        <w:tc>
          <w:tcPr>
            <w:tcW w:w="1545" w:type="dxa"/>
            <w:vAlign w:val="center"/>
          </w:tcPr>
          <w:p w:rsidR="00F57CD1" w:rsidRPr="003F7DE9" w:rsidRDefault="00F57CD1" w:rsidP="00493343">
            <w:pPr>
              <w:jc w:val="center"/>
              <w:rPr>
                <w:rFonts w:ascii="宋体" w:cs="宋体"/>
                <w:b/>
                <w:bCs/>
                <w:color w:val="000000"/>
                <w:kern w:val="0"/>
                <w:szCs w:val="21"/>
              </w:rPr>
            </w:pPr>
            <w:r w:rsidRPr="003F7DE9">
              <w:rPr>
                <w:rFonts w:ascii="宋体" w:hAnsi="宋体" w:cs="宋体"/>
                <w:b/>
                <w:bCs/>
                <w:color w:val="000000"/>
                <w:kern w:val="0"/>
                <w:szCs w:val="21"/>
              </w:rPr>
              <w:t>I4</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kern w:val="0"/>
                <w:szCs w:val="21"/>
              </w:rPr>
              <w:t>团组织建设</w:t>
            </w:r>
          </w:p>
          <w:p w:rsidR="00F57CD1" w:rsidRPr="003F7DE9" w:rsidRDefault="00F57CD1" w:rsidP="00493343">
            <w:pPr>
              <w:jc w:val="center"/>
              <w:rPr>
                <w:rFonts w:ascii="宋体" w:cs="宋体"/>
                <w:b/>
                <w:bCs/>
                <w:color w:val="000000"/>
                <w:kern w:val="0"/>
                <w:szCs w:val="21"/>
              </w:rPr>
            </w:pPr>
            <w:r w:rsidRPr="003F7DE9">
              <w:rPr>
                <w:rFonts w:ascii="宋体" w:hAnsi="宋体" w:cs="宋体" w:hint="eastAsia"/>
                <w:b/>
                <w:bCs/>
                <w:color w:val="000000"/>
                <w:szCs w:val="21"/>
              </w:rPr>
              <w:t>（</w:t>
            </w:r>
            <w:r w:rsidRPr="003F7DE9">
              <w:rPr>
                <w:rFonts w:ascii="宋体" w:hAnsi="宋体" w:cs="宋体"/>
                <w:b/>
                <w:bCs/>
                <w:color w:val="000000"/>
                <w:szCs w:val="21"/>
              </w:rPr>
              <w:t>3</w:t>
            </w:r>
            <w:r w:rsidRPr="003F7DE9">
              <w:rPr>
                <w:rFonts w:ascii="宋体" w:hAnsi="宋体" w:cs="宋体" w:hint="eastAsia"/>
                <w:b/>
                <w:bCs/>
                <w:color w:val="000000"/>
                <w:szCs w:val="21"/>
              </w:rPr>
              <w:t>分）</w:t>
            </w:r>
          </w:p>
        </w:tc>
        <w:tc>
          <w:tcPr>
            <w:tcW w:w="10068" w:type="dxa"/>
            <w:vAlign w:val="center"/>
          </w:tcPr>
          <w:p w:rsidR="00F57CD1" w:rsidRPr="00D94672" w:rsidRDefault="00F57CD1" w:rsidP="00493343">
            <w:pPr>
              <w:jc w:val="left"/>
              <w:rPr>
                <w:rFonts w:ascii="宋体" w:cs="宋体"/>
                <w:bCs/>
                <w:szCs w:val="21"/>
              </w:rPr>
            </w:pPr>
            <w:r w:rsidRPr="00D94672">
              <w:rPr>
                <w:rFonts w:ascii="宋体" w:hAnsi="宋体" w:cs="宋体"/>
                <w:bCs/>
                <w:szCs w:val="21"/>
              </w:rPr>
              <w:t>a.</w:t>
            </w:r>
            <w:r w:rsidRPr="00D94672">
              <w:t xml:space="preserve"> </w:t>
            </w:r>
            <w:r w:rsidRPr="00D94672">
              <w:rPr>
                <w:rFonts w:ascii="宋体" w:hAnsi="宋体" w:cs="宋体" w:hint="eastAsia"/>
                <w:bCs/>
                <w:szCs w:val="21"/>
              </w:rPr>
              <w:t>重视团组织建设，扎实开展各类主题教育活动，加强大学生思想政治工作；定期严格按照程序开展推荐优秀团员入党工作；能对各学生组织进行有效指导。（</w:t>
            </w:r>
            <w:r w:rsidRPr="00D94672">
              <w:rPr>
                <w:rFonts w:ascii="宋体" w:hAnsi="宋体" w:cs="宋体"/>
                <w:bCs/>
                <w:szCs w:val="21"/>
              </w:rPr>
              <w:t>1.5</w:t>
            </w:r>
            <w:r w:rsidRPr="00D94672">
              <w:rPr>
                <w:rFonts w:ascii="宋体" w:hAnsi="宋体" w:cs="宋体" w:hint="eastAsia"/>
                <w:bCs/>
                <w:szCs w:val="21"/>
              </w:rPr>
              <w:t>分）</w:t>
            </w:r>
          </w:p>
          <w:p w:rsidR="00F57CD1" w:rsidRPr="00D94672" w:rsidRDefault="00F57CD1" w:rsidP="00493343">
            <w:pPr>
              <w:jc w:val="left"/>
              <w:rPr>
                <w:rFonts w:ascii="宋体" w:cs="宋体"/>
                <w:bCs/>
                <w:kern w:val="0"/>
                <w:szCs w:val="21"/>
              </w:rPr>
            </w:pPr>
            <w:r w:rsidRPr="00D94672">
              <w:rPr>
                <w:rFonts w:ascii="宋体" w:hAnsi="宋体" w:cs="宋体"/>
                <w:bCs/>
                <w:szCs w:val="21"/>
              </w:rPr>
              <w:t>b.</w:t>
            </w:r>
            <w:r w:rsidRPr="00D94672">
              <w:rPr>
                <w:rFonts w:ascii="宋体" w:hAnsi="宋体" w:cs="宋体" w:hint="eastAsia"/>
                <w:bCs/>
                <w:szCs w:val="21"/>
              </w:rPr>
              <w:t>扎实开展各种校园文化活动。定期组织学生开展大学生社会实践活动、学生素质拓展、学雷锋及青年志愿服务工作。</w:t>
            </w:r>
            <w:r w:rsidRPr="00D94672">
              <w:rPr>
                <w:rFonts w:ascii="宋体" w:hAnsi="宋体" w:cs="宋体"/>
                <w:bCs/>
                <w:szCs w:val="21"/>
              </w:rPr>
              <w:t>(1.5</w:t>
            </w:r>
            <w:r w:rsidRPr="00D94672">
              <w:rPr>
                <w:rFonts w:ascii="宋体" w:hAnsi="宋体" w:cs="宋体" w:hint="eastAsia"/>
                <w:bCs/>
                <w:szCs w:val="21"/>
              </w:rPr>
              <w:t>分）</w:t>
            </w:r>
          </w:p>
        </w:tc>
        <w:tc>
          <w:tcPr>
            <w:tcW w:w="1782" w:type="dxa"/>
            <w:vAlign w:val="center"/>
          </w:tcPr>
          <w:p w:rsidR="00F57CD1" w:rsidRPr="00D94672" w:rsidRDefault="00F57CD1" w:rsidP="00493343">
            <w:pPr>
              <w:jc w:val="center"/>
              <w:rPr>
                <w:rFonts w:ascii="宋体" w:cs="宋体"/>
                <w:bCs/>
                <w:szCs w:val="21"/>
              </w:rPr>
            </w:pPr>
            <w:r w:rsidRPr="00D94672">
              <w:rPr>
                <w:rFonts w:ascii="宋体" w:hAnsi="宋体" w:cs="宋体" w:hint="eastAsia"/>
                <w:bCs/>
                <w:szCs w:val="21"/>
              </w:rPr>
              <w:t>团委</w:t>
            </w:r>
          </w:p>
          <w:p w:rsidR="00F57CD1" w:rsidRPr="00D94672" w:rsidRDefault="00F57CD1" w:rsidP="00493343">
            <w:pPr>
              <w:jc w:val="center"/>
              <w:rPr>
                <w:rFonts w:ascii="宋体" w:cs="宋体"/>
                <w:bCs/>
                <w:kern w:val="0"/>
                <w:szCs w:val="21"/>
              </w:rPr>
            </w:pPr>
            <w:r w:rsidRPr="00D94672">
              <w:rPr>
                <w:rFonts w:ascii="宋体" w:hAnsi="宋体" w:cs="宋体" w:hint="eastAsia"/>
                <w:bCs/>
                <w:szCs w:val="21"/>
              </w:rPr>
              <w:t>（依据年度团总支考核成绩，折合计算）</w:t>
            </w:r>
          </w:p>
        </w:tc>
      </w:tr>
    </w:tbl>
    <w:p w:rsidR="00F57CD1" w:rsidRPr="00D94672" w:rsidRDefault="00F57CD1" w:rsidP="005745CA">
      <w:pPr>
        <w:ind w:left="630" w:hangingChars="300" w:hanging="630"/>
      </w:pPr>
      <w:r>
        <w:rPr>
          <w:rFonts w:hint="eastAsia"/>
        </w:rPr>
        <w:t>备注：</w:t>
      </w:r>
      <w:r w:rsidRPr="00D94672">
        <w:t>1.</w:t>
      </w:r>
      <w:r w:rsidRPr="00D94672">
        <w:rPr>
          <w:rFonts w:hint="eastAsia"/>
        </w:rPr>
        <w:t>领导评议</w:t>
      </w:r>
      <w:r w:rsidRPr="00D94672">
        <w:t>20</w:t>
      </w:r>
      <w:r w:rsidRPr="00D94672">
        <w:rPr>
          <w:rFonts w:hint="eastAsia"/>
        </w:rPr>
        <w:t>分，由院领导和处室领导根据平时对各系部所掌握的情况及述职情况进行综合评价打分，各占</w:t>
      </w:r>
      <w:r w:rsidRPr="00D94672">
        <w:t>16</w:t>
      </w:r>
      <w:r w:rsidRPr="00D94672">
        <w:rPr>
          <w:rFonts w:hint="eastAsia"/>
        </w:rPr>
        <w:t>分、</w:t>
      </w:r>
      <w:r w:rsidRPr="00D94672">
        <w:t>4</w:t>
      </w:r>
      <w:r w:rsidRPr="00D94672">
        <w:rPr>
          <w:rFonts w:hint="eastAsia"/>
        </w:rPr>
        <w:t>分。</w:t>
      </w:r>
    </w:p>
    <w:p w:rsidR="00F57CD1" w:rsidRPr="00D94672" w:rsidRDefault="00F57CD1" w:rsidP="005745CA">
      <w:pPr>
        <w:ind w:leftChars="300" w:left="630"/>
        <w:rPr>
          <w:rFonts w:ascii="黑体" w:eastAsia="黑体"/>
          <w:kern w:val="0"/>
          <w:sz w:val="28"/>
          <w:szCs w:val="28"/>
        </w:rPr>
      </w:pPr>
      <w:r w:rsidRPr="00D94672">
        <w:rPr>
          <w:bCs/>
          <w:szCs w:val="21"/>
        </w:rPr>
        <w:t>2.</w:t>
      </w:r>
      <w:r w:rsidRPr="00D94672">
        <w:rPr>
          <w:rFonts w:hint="eastAsia"/>
          <w:bCs/>
          <w:szCs w:val="21"/>
        </w:rPr>
        <w:t>附加分分为奖励和扣减两项。（</w:t>
      </w:r>
      <w:r w:rsidRPr="00D94672">
        <w:rPr>
          <w:bCs/>
          <w:szCs w:val="21"/>
        </w:rPr>
        <w:t>1</w:t>
      </w:r>
      <w:r w:rsidRPr="00D94672">
        <w:rPr>
          <w:rFonts w:hint="eastAsia"/>
          <w:bCs/>
          <w:szCs w:val="21"/>
        </w:rPr>
        <w:t>）</w:t>
      </w:r>
      <w:r w:rsidR="00AB6FD3" w:rsidRPr="00D94672">
        <w:rPr>
          <w:rFonts w:hint="eastAsia"/>
          <w:bCs/>
          <w:szCs w:val="21"/>
        </w:rPr>
        <w:t>部门工作取得突出业绩，获得省有关厅局表彰的集体项目，每项加</w:t>
      </w:r>
      <w:r w:rsidR="00AB6FD3" w:rsidRPr="00D94672">
        <w:rPr>
          <w:rFonts w:hint="eastAsia"/>
          <w:bCs/>
          <w:szCs w:val="21"/>
        </w:rPr>
        <w:t>0.5</w:t>
      </w:r>
      <w:r w:rsidR="00AB6FD3" w:rsidRPr="00D94672">
        <w:rPr>
          <w:rFonts w:hint="eastAsia"/>
          <w:bCs/>
          <w:szCs w:val="21"/>
        </w:rPr>
        <w:t>分；获得省委省政府和国家部委表彰的集体项目，每项加</w:t>
      </w:r>
      <w:r w:rsidR="00AB6FD3" w:rsidRPr="00D94672">
        <w:rPr>
          <w:rFonts w:hint="eastAsia"/>
          <w:bCs/>
          <w:szCs w:val="21"/>
        </w:rPr>
        <w:t>1</w:t>
      </w:r>
      <w:r w:rsidR="00AB6FD3" w:rsidRPr="00D94672">
        <w:rPr>
          <w:rFonts w:hint="eastAsia"/>
          <w:bCs/>
          <w:szCs w:val="21"/>
        </w:rPr>
        <w:t>分；受到国家级表彰的集体项加</w:t>
      </w:r>
      <w:r w:rsidR="00AB6FD3" w:rsidRPr="00D94672">
        <w:rPr>
          <w:rFonts w:hint="eastAsia"/>
          <w:bCs/>
          <w:szCs w:val="21"/>
        </w:rPr>
        <w:t>2</w:t>
      </w:r>
      <w:r w:rsidR="00AB6FD3" w:rsidRPr="00D94672">
        <w:rPr>
          <w:rFonts w:hint="eastAsia"/>
          <w:bCs/>
          <w:szCs w:val="21"/>
        </w:rPr>
        <w:t>分（备注：所有获奖项目必须与部门实际工作相关联）</w:t>
      </w:r>
      <w:r w:rsidRPr="00D94672">
        <w:rPr>
          <w:rFonts w:hint="eastAsia"/>
          <w:bCs/>
          <w:szCs w:val="21"/>
        </w:rPr>
        <w:t>；（</w:t>
      </w:r>
      <w:r w:rsidRPr="00D94672">
        <w:rPr>
          <w:bCs/>
          <w:szCs w:val="21"/>
        </w:rPr>
        <w:t>2</w:t>
      </w:r>
      <w:r w:rsidRPr="00D94672">
        <w:rPr>
          <w:rFonts w:hint="eastAsia"/>
          <w:bCs/>
          <w:szCs w:val="21"/>
        </w:rPr>
        <w:t>）因工作失误，造成经济损失，或者影响学院声誉，受到党委或行政通报批评，每次扣</w:t>
      </w:r>
      <w:r w:rsidRPr="00D94672">
        <w:rPr>
          <w:bCs/>
          <w:szCs w:val="21"/>
        </w:rPr>
        <w:t>0.5</w:t>
      </w:r>
      <w:r w:rsidRPr="00D94672">
        <w:rPr>
          <w:rFonts w:hint="eastAsia"/>
          <w:bCs/>
          <w:szCs w:val="21"/>
        </w:rPr>
        <w:t>分；</w:t>
      </w:r>
      <w:r w:rsidRPr="00D94672">
        <w:rPr>
          <w:bCs/>
          <w:szCs w:val="21"/>
        </w:rPr>
        <w:t>.</w:t>
      </w:r>
      <w:r w:rsidRPr="00D94672">
        <w:rPr>
          <w:rFonts w:hint="eastAsia"/>
          <w:bCs/>
          <w:szCs w:val="21"/>
        </w:rPr>
        <w:t>发生责任事故，造成严重损失和恶劣影响的；或违反党纪政纪，受到党纪、政纪处分的，实行一票否决。</w:t>
      </w:r>
    </w:p>
    <w:p w:rsidR="00F57CD1" w:rsidRPr="00217298" w:rsidRDefault="00F57CD1" w:rsidP="0012264E">
      <w:pPr>
        <w:rPr>
          <w:rFonts w:ascii="黑体" w:eastAsia="黑体"/>
          <w:color w:val="000000"/>
          <w:kern w:val="0"/>
          <w:sz w:val="28"/>
          <w:szCs w:val="28"/>
        </w:rPr>
      </w:pPr>
      <w:r w:rsidRPr="00217298">
        <w:rPr>
          <w:rFonts w:ascii="黑体" w:eastAsia="黑体" w:hint="eastAsia"/>
          <w:color w:val="000000"/>
          <w:kern w:val="0"/>
          <w:sz w:val="28"/>
          <w:szCs w:val="28"/>
        </w:rPr>
        <w:t>基础部</w:t>
      </w:r>
      <w:r w:rsidRPr="00217298">
        <w:rPr>
          <w:rFonts w:ascii="黑体" w:eastAsia="黑体"/>
          <w:color w:val="000000"/>
          <w:kern w:val="0"/>
          <w:sz w:val="28"/>
          <w:szCs w:val="28"/>
        </w:rPr>
        <w:t>A2</w:t>
      </w:r>
      <w:r w:rsidRPr="00217298">
        <w:rPr>
          <w:rFonts w:ascii="黑体" w:eastAsia="黑体" w:hint="eastAsia"/>
          <w:color w:val="000000"/>
          <w:kern w:val="0"/>
          <w:sz w:val="28"/>
          <w:szCs w:val="28"/>
        </w:rPr>
        <w:t>③、</w:t>
      </w:r>
      <w:r w:rsidRPr="00217298">
        <w:rPr>
          <w:rFonts w:ascii="黑体" w:eastAsia="黑体"/>
          <w:color w:val="000000"/>
          <w:kern w:val="0"/>
          <w:sz w:val="28"/>
          <w:szCs w:val="28"/>
        </w:rPr>
        <w:t>A5</w:t>
      </w:r>
      <w:r w:rsidRPr="00217298">
        <w:rPr>
          <w:rFonts w:ascii="黑体" w:eastAsia="黑体" w:hint="eastAsia"/>
          <w:color w:val="000000"/>
          <w:kern w:val="0"/>
          <w:sz w:val="28"/>
          <w:szCs w:val="28"/>
        </w:rPr>
        <w:t>、</w:t>
      </w:r>
      <w:r w:rsidRPr="00217298">
        <w:rPr>
          <w:rFonts w:ascii="黑体" w:eastAsia="黑体"/>
          <w:color w:val="000000"/>
          <w:kern w:val="0"/>
          <w:sz w:val="28"/>
          <w:szCs w:val="28"/>
        </w:rPr>
        <w:t>B4</w:t>
      </w:r>
      <w:r w:rsidRPr="00217298">
        <w:rPr>
          <w:rFonts w:ascii="黑体" w:eastAsia="黑体" w:hint="eastAsia"/>
          <w:color w:val="000000"/>
          <w:kern w:val="0"/>
          <w:sz w:val="28"/>
          <w:szCs w:val="28"/>
        </w:rPr>
        <w:t>、</w:t>
      </w:r>
      <w:r w:rsidRPr="00217298">
        <w:rPr>
          <w:rFonts w:ascii="黑体" w:eastAsia="黑体"/>
          <w:color w:val="000000"/>
          <w:kern w:val="0"/>
          <w:sz w:val="28"/>
          <w:szCs w:val="28"/>
        </w:rPr>
        <w:t>E</w:t>
      </w:r>
      <w:r w:rsidRPr="00217298">
        <w:rPr>
          <w:rFonts w:ascii="黑体" w:eastAsia="黑体" w:hint="eastAsia"/>
          <w:color w:val="000000"/>
          <w:kern w:val="0"/>
          <w:sz w:val="28"/>
          <w:szCs w:val="28"/>
        </w:rPr>
        <w:t>、</w:t>
      </w:r>
      <w:r w:rsidRPr="00217298">
        <w:rPr>
          <w:rFonts w:ascii="黑体" w:eastAsia="黑体"/>
          <w:color w:val="000000"/>
          <w:kern w:val="0"/>
          <w:sz w:val="28"/>
          <w:szCs w:val="28"/>
        </w:rPr>
        <w:t>F</w:t>
      </w:r>
      <w:r w:rsidRPr="00217298">
        <w:rPr>
          <w:rFonts w:ascii="黑体" w:eastAsia="黑体" w:hint="eastAsia"/>
          <w:color w:val="000000"/>
          <w:kern w:val="0"/>
          <w:sz w:val="28"/>
          <w:szCs w:val="28"/>
        </w:rPr>
        <w:t>、</w:t>
      </w:r>
      <w:r w:rsidRPr="00217298">
        <w:rPr>
          <w:rFonts w:ascii="黑体" w:eastAsia="黑体"/>
          <w:color w:val="000000"/>
          <w:kern w:val="0"/>
          <w:sz w:val="28"/>
          <w:szCs w:val="28"/>
        </w:rPr>
        <w:t>I4</w:t>
      </w:r>
      <w:r w:rsidRPr="00217298">
        <w:rPr>
          <w:rFonts w:ascii="黑体" w:eastAsia="黑体" w:hint="eastAsia"/>
          <w:color w:val="000000"/>
          <w:kern w:val="0"/>
          <w:sz w:val="28"/>
          <w:szCs w:val="28"/>
        </w:rPr>
        <w:t>指标替换如下：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1491"/>
        <w:gridCol w:w="9660"/>
        <w:gridCol w:w="1597"/>
      </w:tblGrid>
      <w:tr w:rsidR="00F57CD1" w:rsidRPr="00217298" w:rsidTr="00493343">
        <w:trPr>
          <w:trHeight w:val="367"/>
        </w:trPr>
        <w:tc>
          <w:tcPr>
            <w:tcW w:w="3253" w:type="dxa"/>
            <w:gridSpan w:val="2"/>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考核指标</w:t>
            </w:r>
          </w:p>
        </w:tc>
        <w:tc>
          <w:tcPr>
            <w:tcW w:w="9660" w:type="dxa"/>
            <w:vMerge w:val="restart"/>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考核内容及计分标准</w:t>
            </w:r>
          </w:p>
        </w:tc>
        <w:tc>
          <w:tcPr>
            <w:tcW w:w="1597" w:type="dxa"/>
            <w:vMerge w:val="restart"/>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考核部门和考核方式</w:t>
            </w:r>
          </w:p>
        </w:tc>
      </w:tr>
      <w:tr w:rsidR="00F57CD1" w:rsidRPr="00217298" w:rsidTr="00493343">
        <w:trPr>
          <w:trHeight w:val="206"/>
        </w:trPr>
        <w:tc>
          <w:tcPr>
            <w:tcW w:w="1762" w:type="dxa"/>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一级指标</w:t>
            </w:r>
          </w:p>
        </w:tc>
        <w:tc>
          <w:tcPr>
            <w:tcW w:w="1491" w:type="dxa"/>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二级指标</w:t>
            </w:r>
          </w:p>
        </w:tc>
        <w:tc>
          <w:tcPr>
            <w:tcW w:w="9660" w:type="dxa"/>
            <w:vMerge/>
            <w:vAlign w:val="center"/>
          </w:tcPr>
          <w:p w:rsidR="00F57CD1" w:rsidRPr="00217298" w:rsidRDefault="00F57CD1" w:rsidP="00493343">
            <w:pPr>
              <w:jc w:val="center"/>
              <w:rPr>
                <w:rFonts w:ascii="宋体"/>
                <w:b/>
                <w:bCs/>
                <w:color w:val="000000"/>
                <w:sz w:val="24"/>
              </w:rPr>
            </w:pPr>
          </w:p>
        </w:tc>
        <w:tc>
          <w:tcPr>
            <w:tcW w:w="1597" w:type="dxa"/>
            <w:vMerge/>
            <w:vAlign w:val="center"/>
          </w:tcPr>
          <w:p w:rsidR="00F57CD1" w:rsidRPr="00217298" w:rsidRDefault="00F57CD1" w:rsidP="00493343">
            <w:pPr>
              <w:jc w:val="center"/>
              <w:rPr>
                <w:rFonts w:ascii="宋体"/>
                <w:b/>
                <w:bCs/>
                <w:color w:val="000000"/>
                <w:sz w:val="24"/>
              </w:rPr>
            </w:pPr>
          </w:p>
        </w:tc>
      </w:tr>
      <w:tr w:rsidR="00F57CD1" w:rsidRPr="00217298" w:rsidTr="00493343">
        <w:trPr>
          <w:trHeight w:val="3050"/>
        </w:trPr>
        <w:tc>
          <w:tcPr>
            <w:tcW w:w="1762" w:type="dxa"/>
            <w:vAlign w:val="center"/>
          </w:tcPr>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t>思政课教学研究</w:t>
            </w:r>
          </w:p>
          <w:p w:rsidR="00F57CD1" w:rsidRPr="00217298" w:rsidRDefault="00F57CD1" w:rsidP="00493343">
            <w:pPr>
              <w:jc w:val="center"/>
              <w:rPr>
                <w:rFonts w:ascii="宋体" w:cs="宋体"/>
                <w:b/>
                <w:bCs/>
                <w:color w:val="000000"/>
                <w:kern w:val="0"/>
                <w:szCs w:val="21"/>
              </w:rPr>
            </w:pPr>
            <w:r w:rsidRPr="00217298">
              <w:rPr>
                <w:rFonts w:ascii="宋体" w:hAnsi="宋体" w:cs="宋体" w:hint="eastAsia"/>
                <w:b/>
                <w:bCs/>
                <w:color w:val="000000"/>
                <w:szCs w:val="21"/>
              </w:rPr>
              <w:t>（</w:t>
            </w:r>
            <w:r w:rsidRPr="00217298">
              <w:rPr>
                <w:rFonts w:ascii="宋体" w:hAnsi="宋体" w:cs="宋体"/>
                <w:b/>
                <w:bCs/>
                <w:color w:val="000000"/>
                <w:szCs w:val="21"/>
              </w:rPr>
              <w:t>12</w:t>
            </w:r>
            <w:r w:rsidRPr="00217298">
              <w:rPr>
                <w:rFonts w:ascii="宋体" w:hAnsi="宋体" w:cs="宋体" w:hint="eastAsia"/>
                <w:b/>
                <w:bCs/>
                <w:color w:val="000000"/>
                <w:szCs w:val="21"/>
              </w:rPr>
              <w:t>分）</w:t>
            </w:r>
          </w:p>
        </w:tc>
        <w:tc>
          <w:tcPr>
            <w:tcW w:w="1491" w:type="dxa"/>
            <w:vAlign w:val="center"/>
          </w:tcPr>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思政部教研工作（</w:t>
            </w:r>
            <w:r w:rsidRPr="00217298">
              <w:rPr>
                <w:rFonts w:ascii="宋体" w:eastAsia="宋体" w:hAnsi="宋体" w:cs="宋体"/>
                <w:b/>
                <w:bCs/>
                <w:color w:val="000000"/>
                <w:sz w:val="21"/>
                <w:szCs w:val="21"/>
              </w:rPr>
              <w:t>12</w:t>
            </w:r>
            <w:r w:rsidRPr="00217298">
              <w:rPr>
                <w:rFonts w:ascii="宋体" w:eastAsia="宋体" w:hAnsi="宋体" w:cs="宋体" w:hint="eastAsia"/>
                <w:b/>
                <w:bCs/>
                <w:color w:val="000000"/>
                <w:sz w:val="21"/>
                <w:szCs w:val="21"/>
              </w:rPr>
              <w:t>分）</w:t>
            </w:r>
          </w:p>
        </w:tc>
        <w:tc>
          <w:tcPr>
            <w:tcW w:w="9660" w:type="dxa"/>
            <w:vAlign w:val="center"/>
          </w:tcPr>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a.</w:t>
            </w:r>
            <w:r w:rsidRPr="00217298">
              <w:rPr>
                <w:rFonts w:ascii="宋体" w:eastAsia="宋体" w:hAnsi="宋体" w:cs="宋体" w:hint="eastAsia"/>
                <w:bCs/>
                <w:color w:val="000000"/>
                <w:sz w:val="21"/>
                <w:szCs w:val="21"/>
              </w:rPr>
              <w:t>认真贯彻落实教育部对思政课的教学指导思想和各项方针政策，并根据思政课教学特点，积极开展教学研究工作，不断提高思政课教学质量。（</w:t>
            </w:r>
            <w:r w:rsidRPr="00217298">
              <w:rPr>
                <w:rFonts w:ascii="宋体" w:eastAsia="宋体" w:hAnsi="宋体" w:cs="宋体"/>
                <w:bCs/>
                <w:color w:val="000000"/>
                <w:sz w:val="21"/>
                <w:szCs w:val="21"/>
              </w:rPr>
              <w:t>12</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hint="eastAsia"/>
                <w:bCs/>
                <w:color w:val="000000"/>
                <w:sz w:val="21"/>
                <w:szCs w:val="21"/>
              </w:rPr>
              <w:t>标准：①根据教育部对思政课的教学指导思想，制订科学合理的思政课教学研究年度活动方案。（</w:t>
            </w:r>
            <w:r w:rsidRPr="00217298">
              <w:rPr>
                <w:rFonts w:ascii="宋体" w:eastAsia="宋体" w:hAnsi="宋体" w:cs="宋体"/>
                <w:bCs/>
                <w:color w:val="000000"/>
                <w:sz w:val="21"/>
                <w:szCs w:val="21"/>
              </w:rPr>
              <w:t>3</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②教学中认真落实教育部的教学要点，使用指定的教材和教学资料，“形势与政策”课要及时按照教育部教学要点组织开展教学。（</w:t>
            </w:r>
            <w:r w:rsidRPr="00217298">
              <w:rPr>
                <w:rFonts w:ascii="宋体" w:eastAsia="宋体" w:hAnsi="宋体" w:cs="宋体"/>
                <w:bCs/>
                <w:color w:val="000000"/>
                <w:sz w:val="21"/>
                <w:szCs w:val="21"/>
              </w:rPr>
              <w:t>3</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③按照思政课年度教研活动方案有计划、有组织的认真开展各项教学研究活动，各项活动的原始资料保存完整。（</w:t>
            </w:r>
            <w:r w:rsidRPr="00217298">
              <w:rPr>
                <w:rFonts w:ascii="宋体" w:eastAsia="宋体" w:hAnsi="宋体" w:cs="宋体"/>
                <w:bCs/>
                <w:color w:val="000000"/>
                <w:sz w:val="21"/>
                <w:szCs w:val="21"/>
              </w:rPr>
              <w:t>3</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④及时利用教研活动的成果指导思政课教学改革，思政课教学质量高、效果好，思政课教学学生满意度高。（</w:t>
            </w:r>
            <w:r w:rsidRPr="00217298">
              <w:rPr>
                <w:rFonts w:ascii="宋体" w:eastAsia="宋体" w:hAnsi="宋体" w:cs="宋体"/>
                <w:bCs/>
                <w:color w:val="000000"/>
                <w:sz w:val="21"/>
                <w:szCs w:val="21"/>
              </w:rPr>
              <w:t>3</w:t>
            </w:r>
            <w:r w:rsidRPr="00217298">
              <w:rPr>
                <w:rFonts w:ascii="宋体" w:eastAsia="宋体" w:hAnsi="宋体" w:cs="宋体" w:hint="eastAsia"/>
                <w:bCs/>
                <w:color w:val="000000"/>
                <w:sz w:val="21"/>
                <w:szCs w:val="21"/>
              </w:rPr>
              <w:t>分）</w:t>
            </w:r>
          </w:p>
        </w:tc>
        <w:tc>
          <w:tcPr>
            <w:tcW w:w="1597" w:type="dxa"/>
            <w:vAlign w:val="center"/>
          </w:tcPr>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教务处</w:t>
            </w:r>
          </w:p>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（三期检查</w:t>
            </w:r>
            <w:r w:rsidRPr="00217298">
              <w:rPr>
                <w:rFonts w:ascii="宋体" w:eastAsia="宋体" w:hAnsi="宋体"/>
                <w:color w:val="000000"/>
                <w:sz w:val="21"/>
                <w:szCs w:val="21"/>
              </w:rPr>
              <w:t>+</w:t>
            </w:r>
          </w:p>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专项检查）</w:t>
            </w:r>
          </w:p>
          <w:p w:rsidR="00F57CD1" w:rsidRPr="00217298" w:rsidRDefault="00F57CD1" w:rsidP="00493343">
            <w:pPr>
              <w:pStyle w:val="a5"/>
              <w:spacing w:line="240" w:lineRule="auto"/>
              <w:ind w:firstLine="0"/>
              <w:jc w:val="center"/>
              <w:rPr>
                <w:rFonts w:ascii="黑体" w:eastAsia="黑体"/>
                <w:color w:val="000000"/>
                <w:sz w:val="32"/>
                <w:szCs w:val="32"/>
              </w:rPr>
            </w:pPr>
          </w:p>
        </w:tc>
      </w:tr>
      <w:tr w:rsidR="00F57CD1" w:rsidRPr="00217298" w:rsidTr="00493343">
        <w:tc>
          <w:tcPr>
            <w:tcW w:w="1762" w:type="dxa"/>
            <w:vMerge w:val="restart"/>
            <w:vAlign w:val="center"/>
          </w:tcPr>
          <w:p w:rsidR="00F57CD1" w:rsidRPr="00217298" w:rsidRDefault="00F57CD1" w:rsidP="00493343">
            <w:pPr>
              <w:jc w:val="center"/>
              <w:rPr>
                <w:rFonts w:ascii="宋体" w:cs="宋体"/>
                <w:b/>
                <w:bCs/>
                <w:color w:val="000000"/>
                <w:kern w:val="0"/>
                <w:szCs w:val="21"/>
              </w:rPr>
            </w:pPr>
            <w:r w:rsidRPr="00217298">
              <w:rPr>
                <w:rFonts w:ascii="宋体" w:hAnsi="宋体" w:cs="宋体" w:hint="eastAsia"/>
                <w:b/>
                <w:bCs/>
                <w:color w:val="000000"/>
                <w:szCs w:val="21"/>
              </w:rPr>
              <w:t>第二课堂活动开展（</w:t>
            </w:r>
            <w:r w:rsidRPr="00217298">
              <w:rPr>
                <w:rFonts w:ascii="宋体" w:hAnsi="宋体" w:cs="宋体"/>
                <w:b/>
                <w:bCs/>
                <w:color w:val="000000"/>
                <w:szCs w:val="21"/>
              </w:rPr>
              <w:t>11</w:t>
            </w:r>
            <w:r w:rsidRPr="00217298">
              <w:rPr>
                <w:rFonts w:ascii="宋体" w:hAnsi="宋体" w:cs="宋体" w:hint="eastAsia"/>
                <w:b/>
                <w:bCs/>
                <w:color w:val="000000"/>
                <w:szCs w:val="21"/>
              </w:rPr>
              <w:t>分）</w:t>
            </w:r>
          </w:p>
        </w:tc>
        <w:tc>
          <w:tcPr>
            <w:tcW w:w="1491" w:type="dxa"/>
            <w:vAlign w:val="center"/>
          </w:tcPr>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参与校园文化建设</w:t>
            </w:r>
          </w:p>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lastRenderedPageBreak/>
              <w:t>（</w:t>
            </w:r>
            <w:r w:rsidRPr="00217298">
              <w:rPr>
                <w:rFonts w:ascii="宋体" w:eastAsia="宋体" w:hAnsi="宋体" w:cs="宋体"/>
                <w:b/>
                <w:bCs/>
                <w:color w:val="000000"/>
                <w:sz w:val="21"/>
                <w:szCs w:val="21"/>
              </w:rPr>
              <w:t>6</w:t>
            </w:r>
            <w:r w:rsidRPr="00217298">
              <w:rPr>
                <w:rFonts w:ascii="宋体" w:eastAsia="宋体" w:hAnsi="宋体" w:cs="宋体" w:hint="eastAsia"/>
                <w:b/>
                <w:bCs/>
                <w:color w:val="000000"/>
                <w:sz w:val="21"/>
                <w:szCs w:val="21"/>
              </w:rPr>
              <w:t>分）</w:t>
            </w:r>
          </w:p>
        </w:tc>
        <w:tc>
          <w:tcPr>
            <w:tcW w:w="9660" w:type="dxa"/>
            <w:vAlign w:val="center"/>
          </w:tcPr>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lastRenderedPageBreak/>
              <w:t>a.</w:t>
            </w:r>
            <w:r w:rsidRPr="00217298">
              <w:rPr>
                <w:rFonts w:ascii="宋体" w:eastAsia="宋体" w:hAnsi="宋体" w:cs="宋体" w:hint="eastAsia"/>
                <w:bCs/>
                <w:color w:val="000000"/>
                <w:sz w:val="21"/>
                <w:szCs w:val="21"/>
              </w:rPr>
              <w:t>积极参与校园文化建设。（</w:t>
            </w:r>
            <w:r w:rsidRPr="00217298">
              <w:rPr>
                <w:rFonts w:ascii="宋体" w:eastAsia="宋体" w:hAnsi="宋体" w:cs="宋体"/>
                <w:bCs/>
                <w:color w:val="000000"/>
                <w:sz w:val="21"/>
                <w:szCs w:val="21"/>
              </w:rPr>
              <w:t>6</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标准：①积极参与学院主题教育实践活动，配合开展相关辅导讲座和报告会等。（</w:t>
            </w:r>
            <w:r w:rsidRPr="00217298">
              <w:rPr>
                <w:rFonts w:ascii="宋体" w:eastAsia="宋体" w:hAnsi="宋体" w:cs="宋体"/>
                <w:bCs/>
                <w:color w:val="000000"/>
                <w:sz w:val="21"/>
                <w:szCs w:val="21"/>
              </w:rPr>
              <w:t>2</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lastRenderedPageBreak/>
              <w:t xml:space="preserve">       </w:t>
            </w:r>
            <w:r w:rsidRPr="00217298">
              <w:rPr>
                <w:rFonts w:ascii="宋体" w:eastAsia="宋体" w:hAnsi="宋体" w:cs="宋体" w:hint="eastAsia"/>
                <w:bCs/>
                <w:color w:val="000000"/>
                <w:sz w:val="21"/>
                <w:szCs w:val="21"/>
              </w:rPr>
              <w:t>②组织参加廉洁文化研究中心活动，参与廉洁文化建设方案的制定和实施，积极推进廉洁文化进课堂。（</w:t>
            </w:r>
            <w:r w:rsidRPr="00217298">
              <w:rPr>
                <w:rFonts w:ascii="宋体" w:eastAsia="宋体" w:hAnsi="宋体" w:cs="宋体"/>
                <w:bCs/>
                <w:color w:val="000000"/>
                <w:sz w:val="21"/>
                <w:szCs w:val="21"/>
              </w:rPr>
              <w:t>2</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③积极参与相关校园文化活动建设。（</w:t>
            </w:r>
            <w:r w:rsidRPr="00217298">
              <w:rPr>
                <w:rFonts w:ascii="宋体" w:eastAsia="宋体" w:hAnsi="宋体" w:cs="宋体"/>
                <w:bCs/>
                <w:color w:val="000000"/>
                <w:sz w:val="21"/>
                <w:szCs w:val="21"/>
              </w:rPr>
              <w:t>2</w:t>
            </w:r>
            <w:r w:rsidRPr="00217298">
              <w:rPr>
                <w:rFonts w:ascii="宋体" w:eastAsia="宋体" w:hAnsi="宋体" w:cs="宋体" w:hint="eastAsia"/>
                <w:bCs/>
                <w:color w:val="000000"/>
                <w:sz w:val="21"/>
                <w:szCs w:val="21"/>
              </w:rPr>
              <w:t>分）</w:t>
            </w:r>
          </w:p>
        </w:tc>
        <w:tc>
          <w:tcPr>
            <w:tcW w:w="1597" w:type="dxa"/>
            <w:vAlign w:val="center"/>
          </w:tcPr>
          <w:p w:rsidR="00F57CD1" w:rsidRPr="00217298" w:rsidRDefault="00F57CD1" w:rsidP="00493343">
            <w:pPr>
              <w:pStyle w:val="a5"/>
              <w:spacing w:line="240" w:lineRule="auto"/>
              <w:ind w:firstLine="0"/>
              <w:jc w:val="left"/>
              <w:rPr>
                <w:rFonts w:ascii="宋体" w:eastAsia="宋体" w:hAnsi="宋体" w:cs="宋体"/>
                <w:bCs/>
                <w:color w:val="000000"/>
                <w:sz w:val="21"/>
                <w:szCs w:val="21"/>
              </w:rPr>
            </w:pPr>
            <w:r w:rsidRPr="00217298">
              <w:rPr>
                <w:rFonts w:ascii="宋体" w:eastAsia="宋体" w:hAnsi="宋体" w:cs="宋体" w:hint="eastAsia"/>
                <w:bCs/>
                <w:color w:val="000000"/>
                <w:sz w:val="21"/>
                <w:szCs w:val="21"/>
              </w:rPr>
              <w:lastRenderedPageBreak/>
              <w:t>①组织人事处</w:t>
            </w:r>
          </w:p>
          <w:p w:rsidR="00F57CD1" w:rsidRPr="00217298" w:rsidRDefault="00F57CD1" w:rsidP="00493343">
            <w:pPr>
              <w:pStyle w:val="a5"/>
              <w:spacing w:line="240" w:lineRule="auto"/>
              <w:ind w:firstLine="0"/>
              <w:jc w:val="left"/>
              <w:rPr>
                <w:rFonts w:ascii="宋体" w:eastAsia="宋体" w:hAnsi="宋体" w:cs="宋体"/>
                <w:bCs/>
                <w:color w:val="000000"/>
                <w:sz w:val="21"/>
                <w:szCs w:val="21"/>
              </w:rPr>
            </w:pPr>
            <w:r w:rsidRPr="00217298">
              <w:rPr>
                <w:rFonts w:ascii="宋体" w:eastAsia="宋体" w:hAnsi="宋体" w:cs="宋体" w:hint="eastAsia"/>
                <w:bCs/>
                <w:color w:val="000000"/>
                <w:sz w:val="21"/>
                <w:szCs w:val="21"/>
              </w:rPr>
              <w:t>②纪委</w:t>
            </w:r>
          </w:p>
          <w:p w:rsidR="00F57CD1" w:rsidRPr="00217298" w:rsidRDefault="00F57CD1" w:rsidP="00493343">
            <w:pPr>
              <w:pStyle w:val="a5"/>
              <w:spacing w:line="240" w:lineRule="auto"/>
              <w:ind w:firstLine="0"/>
              <w:jc w:val="left"/>
              <w:rPr>
                <w:rFonts w:ascii="宋体" w:eastAsia="宋体" w:hAnsi="宋体" w:cs="宋体"/>
                <w:bCs/>
                <w:color w:val="000000"/>
                <w:sz w:val="21"/>
                <w:szCs w:val="21"/>
              </w:rPr>
            </w:pPr>
            <w:r w:rsidRPr="00217298">
              <w:rPr>
                <w:rFonts w:ascii="宋体" w:eastAsia="宋体" w:hAnsi="宋体" w:cs="宋体" w:hint="eastAsia"/>
                <w:bCs/>
                <w:color w:val="000000"/>
                <w:sz w:val="21"/>
                <w:szCs w:val="21"/>
              </w:rPr>
              <w:lastRenderedPageBreak/>
              <w:t>③学生处</w:t>
            </w:r>
          </w:p>
          <w:p w:rsidR="00F57CD1" w:rsidRPr="00217298" w:rsidRDefault="00F57CD1" w:rsidP="00493343">
            <w:pPr>
              <w:pStyle w:val="a5"/>
              <w:spacing w:line="240" w:lineRule="auto"/>
              <w:ind w:firstLine="0"/>
              <w:jc w:val="center"/>
              <w:rPr>
                <w:rFonts w:ascii="宋体" w:eastAsia="宋体" w:hAnsi="宋体" w:cs="宋体"/>
                <w:bCs/>
                <w:color w:val="000000"/>
                <w:sz w:val="21"/>
                <w:szCs w:val="21"/>
              </w:rPr>
            </w:pPr>
            <w:r w:rsidRPr="00217298">
              <w:rPr>
                <w:rFonts w:ascii="宋体" w:eastAsia="宋体" w:hAnsi="宋体" w:cs="宋体" w:hint="eastAsia"/>
                <w:bCs/>
                <w:color w:val="000000"/>
                <w:sz w:val="21"/>
                <w:szCs w:val="21"/>
              </w:rPr>
              <w:t>（专项检查）</w:t>
            </w:r>
          </w:p>
        </w:tc>
      </w:tr>
      <w:tr w:rsidR="00F57CD1" w:rsidRPr="00217298" w:rsidTr="00493343">
        <w:trPr>
          <w:trHeight w:val="2162"/>
        </w:trPr>
        <w:tc>
          <w:tcPr>
            <w:tcW w:w="1762" w:type="dxa"/>
            <w:vMerge/>
            <w:vAlign w:val="center"/>
          </w:tcPr>
          <w:p w:rsidR="00F57CD1" w:rsidRPr="00217298" w:rsidRDefault="00F57CD1" w:rsidP="00493343">
            <w:pPr>
              <w:jc w:val="center"/>
              <w:rPr>
                <w:rFonts w:ascii="宋体" w:cs="宋体"/>
                <w:b/>
                <w:bCs/>
                <w:color w:val="000000"/>
                <w:kern w:val="0"/>
                <w:szCs w:val="21"/>
              </w:rPr>
            </w:pPr>
          </w:p>
        </w:tc>
        <w:tc>
          <w:tcPr>
            <w:tcW w:w="1491" w:type="dxa"/>
            <w:vAlign w:val="center"/>
          </w:tcPr>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指导社会实践、社团等工作</w:t>
            </w:r>
          </w:p>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w:t>
            </w:r>
            <w:r w:rsidRPr="00217298">
              <w:rPr>
                <w:rFonts w:ascii="宋体" w:eastAsia="宋体" w:hAnsi="宋体" w:cs="宋体"/>
                <w:b/>
                <w:bCs/>
                <w:color w:val="000000"/>
                <w:sz w:val="21"/>
                <w:szCs w:val="21"/>
              </w:rPr>
              <w:t>5</w:t>
            </w:r>
            <w:r w:rsidRPr="00217298">
              <w:rPr>
                <w:rFonts w:ascii="宋体" w:eastAsia="宋体" w:hAnsi="宋体" w:cs="宋体" w:hint="eastAsia"/>
                <w:b/>
                <w:bCs/>
                <w:color w:val="000000"/>
                <w:sz w:val="21"/>
                <w:szCs w:val="21"/>
              </w:rPr>
              <w:t>分）</w:t>
            </w:r>
          </w:p>
        </w:tc>
        <w:tc>
          <w:tcPr>
            <w:tcW w:w="9660" w:type="dxa"/>
            <w:vAlign w:val="center"/>
          </w:tcPr>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a.</w:t>
            </w:r>
            <w:r w:rsidRPr="00217298">
              <w:rPr>
                <w:rFonts w:ascii="宋体" w:eastAsia="宋体" w:hAnsi="宋体" w:cs="宋体" w:hint="eastAsia"/>
                <w:bCs/>
                <w:color w:val="000000"/>
                <w:sz w:val="21"/>
                <w:szCs w:val="21"/>
              </w:rPr>
              <w:t>积极参与大学生社会实践与社团活动的指导工作，指导方案合理、主题明确、效果好，加强学生思想教育活动。（</w:t>
            </w:r>
            <w:r w:rsidRPr="00217298">
              <w:rPr>
                <w:rFonts w:ascii="宋体" w:eastAsia="宋体" w:hAnsi="宋体" w:cs="宋体"/>
                <w:bCs/>
                <w:color w:val="000000"/>
                <w:sz w:val="21"/>
                <w:szCs w:val="21"/>
              </w:rPr>
              <w:t>5</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hint="eastAsia"/>
                <w:bCs/>
                <w:color w:val="000000"/>
                <w:sz w:val="21"/>
                <w:szCs w:val="21"/>
              </w:rPr>
              <w:t>标准：①积极参与暑期大学生社会实践指导工作，有科学合理的指导工作方案、指导社会实践方法手段好、学生满意度高。（</w:t>
            </w:r>
            <w:r w:rsidRPr="00217298">
              <w:rPr>
                <w:rFonts w:ascii="宋体" w:eastAsia="宋体" w:hAnsi="宋体" w:cs="宋体"/>
                <w:bCs/>
                <w:color w:val="000000"/>
                <w:sz w:val="21"/>
                <w:szCs w:val="21"/>
              </w:rPr>
              <w:t>1.5</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②积极参与大学生社团活动的指导工作，及时按照院团委工作计划拟订详细的大学生社团指导工作方案、指导社团工作认真负责、效果好、学生满意度高。（</w:t>
            </w:r>
            <w:r w:rsidRPr="00217298">
              <w:rPr>
                <w:rFonts w:ascii="宋体" w:eastAsia="宋体" w:hAnsi="宋体" w:cs="宋体"/>
                <w:bCs/>
                <w:color w:val="000000"/>
                <w:sz w:val="21"/>
                <w:szCs w:val="21"/>
              </w:rPr>
              <w:t>1.5</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③定期开展各种时事政治热点问题专题讲座等。（</w:t>
            </w:r>
            <w:r w:rsidRPr="00217298">
              <w:rPr>
                <w:rFonts w:ascii="宋体" w:eastAsia="宋体" w:hAnsi="宋体" w:cs="宋体"/>
                <w:bCs/>
                <w:color w:val="000000"/>
                <w:sz w:val="21"/>
                <w:szCs w:val="21"/>
              </w:rPr>
              <w:t>2</w:t>
            </w:r>
            <w:r w:rsidRPr="00217298">
              <w:rPr>
                <w:rFonts w:ascii="宋体" w:eastAsia="宋体" w:hAnsi="宋体" w:cs="宋体" w:hint="eastAsia"/>
                <w:bCs/>
                <w:color w:val="000000"/>
                <w:sz w:val="21"/>
                <w:szCs w:val="21"/>
              </w:rPr>
              <w:t>分）</w:t>
            </w:r>
          </w:p>
        </w:tc>
        <w:tc>
          <w:tcPr>
            <w:tcW w:w="1597" w:type="dxa"/>
            <w:vAlign w:val="center"/>
          </w:tcPr>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团委</w:t>
            </w:r>
          </w:p>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（专项检查）</w:t>
            </w:r>
          </w:p>
        </w:tc>
      </w:tr>
      <w:tr w:rsidR="00F57CD1" w:rsidRPr="00217298" w:rsidTr="00493343">
        <w:tc>
          <w:tcPr>
            <w:tcW w:w="1762" w:type="dxa"/>
            <w:vAlign w:val="center"/>
          </w:tcPr>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t>创新创业教育</w:t>
            </w:r>
          </w:p>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t>（</w:t>
            </w:r>
            <w:r w:rsidRPr="00217298">
              <w:rPr>
                <w:rFonts w:ascii="宋体" w:hAnsi="宋体" w:cs="宋体"/>
                <w:b/>
                <w:bCs/>
                <w:color w:val="000000"/>
                <w:szCs w:val="21"/>
              </w:rPr>
              <w:t>6</w:t>
            </w:r>
            <w:r w:rsidRPr="00217298">
              <w:rPr>
                <w:rFonts w:ascii="宋体" w:hAnsi="宋体" w:cs="宋体" w:hint="eastAsia"/>
                <w:b/>
                <w:bCs/>
                <w:color w:val="000000"/>
                <w:szCs w:val="21"/>
              </w:rPr>
              <w:t>分）</w:t>
            </w:r>
          </w:p>
        </w:tc>
        <w:tc>
          <w:tcPr>
            <w:tcW w:w="1491" w:type="dxa"/>
            <w:vAlign w:val="center"/>
          </w:tcPr>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创新创业教育</w:t>
            </w:r>
          </w:p>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w:t>
            </w:r>
            <w:r w:rsidRPr="00217298">
              <w:rPr>
                <w:rFonts w:ascii="宋体" w:eastAsia="宋体" w:hAnsi="宋体" w:cs="宋体"/>
                <w:b/>
                <w:bCs/>
                <w:color w:val="000000"/>
                <w:sz w:val="21"/>
                <w:szCs w:val="21"/>
              </w:rPr>
              <w:t>6</w:t>
            </w:r>
            <w:r w:rsidRPr="00217298">
              <w:rPr>
                <w:rFonts w:ascii="宋体" w:eastAsia="宋体" w:hAnsi="宋体" w:cs="宋体" w:hint="eastAsia"/>
                <w:b/>
                <w:bCs/>
                <w:color w:val="000000"/>
                <w:sz w:val="21"/>
                <w:szCs w:val="21"/>
              </w:rPr>
              <w:t>分）</w:t>
            </w:r>
          </w:p>
        </w:tc>
        <w:tc>
          <w:tcPr>
            <w:tcW w:w="9660" w:type="dxa"/>
            <w:vAlign w:val="center"/>
          </w:tcPr>
          <w:p w:rsidR="00F57CD1" w:rsidRPr="00217298" w:rsidRDefault="00F57CD1" w:rsidP="00493343">
            <w:pPr>
              <w:pStyle w:val="a5"/>
              <w:numPr>
                <w:ilvl w:val="0"/>
                <w:numId w:val="6"/>
              </w:numPr>
              <w:spacing w:line="240" w:lineRule="auto"/>
              <w:ind w:firstLine="0"/>
              <w:rPr>
                <w:rFonts w:ascii="宋体" w:eastAsia="宋体" w:hAnsi="宋体" w:cs="宋体"/>
                <w:bCs/>
                <w:color w:val="000000"/>
                <w:sz w:val="21"/>
                <w:szCs w:val="21"/>
              </w:rPr>
            </w:pPr>
            <w:r w:rsidRPr="00217298">
              <w:rPr>
                <w:rFonts w:ascii="宋体" w:eastAsia="宋体" w:hAnsi="宋体" w:cs="宋体" w:hint="eastAsia"/>
                <w:bCs/>
                <w:color w:val="000000"/>
                <w:sz w:val="21"/>
                <w:szCs w:val="21"/>
              </w:rPr>
              <w:t>认真贯彻落实国家关于创新创业教育各项方针政策，做好创新创业教育课程教学。（</w:t>
            </w:r>
            <w:r w:rsidRPr="00217298">
              <w:rPr>
                <w:rFonts w:ascii="宋体" w:eastAsia="宋体" w:hAnsi="宋体" w:cs="宋体"/>
                <w:bCs/>
                <w:color w:val="000000"/>
                <w:sz w:val="21"/>
                <w:szCs w:val="21"/>
              </w:rPr>
              <w:t>6</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hint="eastAsia"/>
                <w:bCs/>
                <w:color w:val="000000"/>
                <w:sz w:val="21"/>
                <w:szCs w:val="21"/>
              </w:rPr>
              <w:t>标准：①制定创新创业课程计划，课程体系设置合理，教学资料完善。（</w:t>
            </w:r>
            <w:r w:rsidRPr="00217298">
              <w:rPr>
                <w:rFonts w:ascii="宋体" w:eastAsia="宋体" w:hAnsi="宋体" w:cs="宋体"/>
                <w:bCs/>
                <w:color w:val="000000"/>
                <w:sz w:val="21"/>
                <w:szCs w:val="21"/>
              </w:rPr>
              <w:t>2</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②创新创业教学效果好，学生满意度高。（</w:t>
            </w:r>
            <w:r w:rsidRPr="00217298">
              <w:rPr>
                <w:rFonts w:ascii="宋体" w:eastAsia="宋体" w:hAnsi="宋体" w:cs="宋体"/>
                <w:bCs/>
                <w:color w:val="000000"/>
                <w:sz w:val="21"/>
                <w:szCs w:val="21"/>
              </w:rPr>
              <w:t>2</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 xml:space="preserve">      </w:t>
            </w:r>
            <w:r w:rsidRPr="00217298">
              <w:rPr>
                <w:rFonts w:ascii="宋体" w:eastAsia="宋体" w:hAnsi="宋体" w:cs="宋体" w:hint="eastAsia"/>
                <w:bCs/>
                <w:color w:val="000000"/>
                <w:sz w:val="21"/>
                <w:szCs w:val="21"/>
              </w:rPr>
              <w:t>③积极参与学生创业创业教育实践活动指导。（</w:t>
            </w:r>
            <w:r w:rsidRPr="00217298">
              <w:rPr>
                <w:rFonts w:ascii="宋体" w:eastAsia="宋体" w:hAnsi="宋体" w:cs="宋体"/>
                <w:bCs/>
                <w:color w:val="000000"/>
                <w:sz w:val="21"/>
                <w:szCs w:val="21"/>
              </w:rPr>
              <w:t>2</w:t>
            </w:r>
            <w:r w:rsidRPr="00217298">
              <w:rPr>
                <w:rFonts w:ascii="宋体" w:eastAsia="宋体" w:hAnsi="宋体" w:cs="宋体" w:hint="eastAsia"/>
                <w:bCs/>
                <w:color w:val="000000"/>
                <w:sz w:val="21"/>
                <w:szCs w:val="21"/>
              </w:rPr>
              <w:t>分）</w:t>
            </w:r>
          </w:p>
        </w:tc>
        <w:tc>
          <w:tcPr>
            <w:tcW w:w="1597" w:type="dxa"/>
            <w:vAlign w:val="center"/>
          </w:tcPr>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教务处</w:t>
            </w:r>
          </w:p>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（三期检查</w:t>
            </w:r>
            <w:r w:rsidRPr="00217298">
              <w:rPr>
                <w:rFonts w:ascii="宋体" w:eastAsia="宋体" w:hAnsi="宋体"/>
                <w:color w:val="000000"/>
                <w:sz w:val="21"/>
                <w:szCs w:val="21"/>
              </w:rPr>
              <w:t>+</w:t>
            </w:r>
          </w:p>
          <w:p w:rsidR="00F57CD1" w:rsidRPr="00217298" w:rsidRDefault="00F57CD1" w:rsidP="00493343">
            <w:pPr>
              <w:pStyle w:val="a5"/>
              <w:spacing w:line="240" w:lineRule="auto"/>
              <w:ind w:firstLine="0"/>
              <w:jc w:val="center"/>
              <w:rPr>
                <w:rFonts w:ascii="宋体" w:eastAsia="宋体" w:hAnsi="宋体"/>
                <w:color w:val="000000"/>
                <w:sz w:val="21"/>
                <w:szCs w:val="21"/>
              </w:rPr>
            </w:pPr>
            <w:r w:rsidRPr="00217298">
              <w:rPr>
                <w:rFonts w:ascii="宋体" w:eastAsia="宋体" w:hAnsi="宋体" w:hint="eastAsia"/>
                <w:color w:val="000000"/>
                <w:sz w:val="21"/>
                <w:szCs w:val="21"/>
              </w:rPr>
              <w:t>专项检查）</w:t>
            </w:r>
          </w:p>
        </w:tc>
      </w:tr>
      <w:tr w:rsidR="00F57CD1" w:rsidRPr="00D94672" w:rsidTr="00493343">
        <w:tc>
          <w:tcPr>
            <w:tcW w:w="1762" w:type="dxa"/>
            <w:vAlign w:val="center"/>
          </w:tcPr>
          <w:p w:rsidR="00F57CD1" w:rsidRPr="00D94672" w:rsidRDefault="00F57CD1" w:rsidP="00493343">
            <w:pPr>
              <w:jc w:val="center"/>
              <w:rPr>
                <w:rFonts w:ascii="宋体" w:cs="宋体"/>
                <w:b/>
                <w:bCs/>
                <w:color w:val="000000"/>
                <w:szCs w:val="21"/>
              </w:rPr>
            </w:pPr>
            <w:r w:rsidRPr="00D94672">
              <w:rPr>
                <w:rFonts w:ascii="宋体" w:hAnsi="宋体" w:cs="宋体" w:hint="eastAsia"/>
                <w:b/>
                <w:bCs/>
                <w:color w:val="000000"/>
                <w:szCs w:val="21"/>
              </w:rPr>
              <w:t>服务其他教学系部（</w:t>
            </w:r>
            <w:r w:rsidRPr="00D94672">
              <w:rPr>
                <w:rFonts w:ascii="宋体" w:hAnsi="宋体" w:cs="宋体"/>
                <w:b/>
                <w:bCs/>
                <w:color w:val="000000"/>
                <w:szCs w:val="21"/>
              </w:rPr>
              <w:t>6</w:t>
            </w:r>
            <w:r w:rsidRPr="00D94672">
              <w:rPr>
                <w:rFonts w:ascii="宋体" w:hAnsi="宋体" w:cs="宋体" w:hint="eastAsia"/>
                <w:b/>
                <w:bCs/>
                <w:color w:val="000000"/>
                <w:szCs w:val="21"/>
              </w:rPr>
              <w:t>分）</w:t>
            </w:r>
          </w:p>
        </w:tc>
        <w:tc>
          <w:tcPr>
            <w:tcW w:w="1491" w:type="dxa"/>
            <w:vAlign w:val="center"/>
          </w:tcPr>
          <w:p w:rsidR="00F57CD1" w:rsidRPr="00D94672" w:rsidRDefault="00F57CD1" w:rsidP="00493343">
            <w:pPr>
              <w:pStyle w:val="a5"/>
              <w:spacing w:line="240" w:lineRule="auto"/>
              <w:ind w:firstLine="0"/>
              <w:jc w:val="center"/>
              <w:rPr>
                <w:rFonts w:ascii="宋体" w:eastAsia="宋体" w:hAnsi="宋体" w:cs="宋体"/>
                <w:b/>
                <w:bCs/>
                <w:color w:val="000000"/>
                <w:sz w:val="21"/>
                <w:szCs w:val="21"/>
              </w:rPr>
            </w:pPr>
            <w:r w:rsidRPr="00D94672">
              <w:rPr>
                <w:rFonts w:ascii="宋体" w:eastAsia="宋体" w:hAnsi="宋体" w:cs="宋体" w:hint="eastAsia"/>
                <w:b/>
                <w:bCs/>
                <w:color w:val="000000"/>
                <w:sz w:val="21"/>
                <w:szCs w:val="21"/>
              </w:rPr>
              <w:t>服务其他教学系部（</w:t>
            </w:r>
            <w:r w:rsidRPr="00D94672">
              <w:rPr>
                <w:rFonts w:ascii="宋体" w:eastAsia="宋体" w:hAnsi="宋体" w:cs="宋体"/>
                <w:b/>
                <w:bCs/>
                <w:color w:val="000000"/>
                <w:sz w:val="21"/>
                <w:szCs w:val="21"/>
              </w:rPr>
              <w:t>6</w:t>
            </w:r>
            <w:r w:rsidRPr="00D94672">
              <w:rPr>
                <w:rFonts w:ascii="宋体" w:eastAsia="宋体" w:hAnsi="宋体" w:cs="宋体" w:hint="eastAsia"/>
                <w:b/>
                <w:bCs/>
                <w:color w:val="000000"/>
                <w:sz w:val="21"/>
                <w:szCs w:val="21"/>
              </w:rPr>
              <w:t>分）</w:t>
            </w:r>
          </w:p>
        </w:tc>
        <w:tc>
          <w:tcPr>
            <w:tcW w:w="9660" w:type="dxa"/>
            <w:vAlign w:val="center"/>
          </w:tcPr>
          <w:p w:rsidR="00F57CD1" w:rsidRPr="00D94672" w:rsidRDefault="00F57CD1" w:rsidP="002264F7">
            <w:pPr>
              <w:pStyle w:val="a5"/>
              <w:spacing w:line="240" w:lineRule="auto"/>
              <w:ind w:firstLine="0"/>
              <w:rPr>
                <w:rFonts w:ascii="宋体" w:eastAsia="宋体" w:hAnsi="宋体" w:cs="宋体"/>
                <w:bCs/>
                <w:color w:val="000000"/>
                <w:sz w:val="21"/>
                <w:szCs w:val="21"/>
              </w:rPr>
            </w:pPr>
            <w:r w:rsidRPr="00D94672">
              <w:rPr>
                <w:rFonts w:ascii="宋体" w:eastAsia="宋体" w:hAnsi="宋体" w:cs="宋体"/>
                <w:bCs/>
                <w:color w:val="000000"/>
                <w:sz w:val="21"/>
                <w:szCs w:val="21"/>
              </w:rPr>
              <w:t>1.</w:t>
            </w:r>
            <w:r w:rsidRPr="00D94672">
              <w:rPr>
                <w:rFonts w:ascii="宋体" w:eastAsia="宋体" w:hAnsi="宋体" w:cs="宋体" w:hint="eastAsia"/>
                <w:bCs/>
                <w:color w:val="000000"/>
                <w:sz w:val="21"/>
                <w:szCs w:val="21"/>
              </w:rPr>
              <w:t>协助系部开展专业课程体系改革，能够主动对接系部专业教学改革提出的公共课改革需求并做好服务工作。（</w:t>
            </w:r>
            <w:r w:rsidRPr="00D94672">
              <w:rPr>
                <w:rFonts w:ascii="宋体" w:eastAsia="宋体" w:hAnsi="宋体" w:cs="宋体"/>
                <w:bCs/>
                <w:color w:val="000000"/>
                <w:sz w:val="21"/>
                <w:szCs w:val="21"/>
              </w:rPr>
              <w:t>2</w:t>
            </w:r>
            <w:r w:rsidRPr="00D94672">
              <w:rPr>
                <w:rFonts w:ascii="宋体" w:eastAsia="宋体" w:hAnsi="宋体" w:cs="宋体" w:hint="eastAsia"/>
                <w:bCs/>
                <w:color w:val="000000"/>
                <w:sz w:val="21"/>
                <w:szCs w:val="21"/>
              </w:rPr>
              <w:t>分）</w:t>
            </w:r>
            <w:r w:rsidRPr="00D94672">
              <w:rPr>
                <w:rFonts w:ascii="宋体" w:eastAsia="宋体" w:hAnsi="宋体" w:cs="宋体"/>
                <w:bCs/>
                <w:color w:val="000000"/>
                <w:sz w:val="21"/>
                <w:szCs w:val="21"/>
              </w:rPr>
              <w:br/>
              <w:t>2.</w:t>
            </w:r>
            <w:r w:rsidRPr="00D94672">
              <w:rPr>
                <w:rFonts w:ascii="宋体" w:eastAsia="宋体" w:hAnsi="宋体" w:cs="宋体" w:hint="eastAsia"/>
                <w:bCs/>
                <w:color w:val="000000"/>
                <w:sz w:val="21"/>
                <w:szCs w:val="21"/>
              </w:rPr>
              <w:t>在日常排课、监考及其它相关工作中，能够相互配合。（</w:t>
            </w:r>
            <w:r w:rsidRPr="00D94672">
              <w:rPr>
                <w:rFonts w:ascii="宋体" w:eastAsia="宋体" w:hAnsi="宋体" w:cs="宋体"/>
                <w:bCs/>
                <w:color w:val="000000"/>
                <w:sz w:val="21"/>
                <w:szCs w:val="21"/>
              </w:rPr>
              <w:t>2</w:t>
            </w:r>
            <w:r w:rsidRPr="00D94672">
              <w:rPr>
                <w:rFonts w:ascii="宋体" w:eastAsia="宋体" w:hAnsi="宋体" w:cs="宋体" w:hint="eastAsia"/>
                <w:bCs/>
                <w:color w:val="000000"/>
                <w:sz w:val="21"/>
                <w:szCs w:val="21"/>
              </w:rPr>
              <w:t>分）</w:t>
            </w:r>
            <w:r w:rsidRPr="00D94672">
              <w:rPr>
                <w:rFonts w:ascii="宋体" w:eastAsia="宋体" w:hAnsi="宋体" w:cs="宋体"/>
                <w:bCs/>
                <w:color w:val="000000"/>
                <w:sz w:val="21"/>
                <w:szCs w:val="21"/>
              </w:rPr>
              <w:br/>
              <w:t>3.</w:t>
            </w:r>
            <w:r w:rsidRPr="00D94672">
              <w:rPr>
                <w:rFonts w:ascii="宋体" w:eastAsia="宋体" w:hAnsi="宋体" w:cs="宋体" w:hint="eastAsia"/>
                <w:bCs/>
                <w:color w:val="000000"/>
                <w:sz w:val="21"/>
                <w:szCs w:val="21"/>
              </w:rPr>
              <w:t>本系学生对公共课教学满意度。（</w:t>
            </w:r>
            <w:r w:rsidRPr="00D94672">
              <w:rPr>
                <w:rFonts w:ascii="宋体" w:eastAsia="宋体" w:hAnsi="宋体" w:cs="宋体"/>
                <w:bCs/>
                <w:color w:val="000000"/>
                <w:sz w:val="21"/>
                <w:szCs w:val="21"/>
              </w:rPr>
              <w:t>2</w:t>
            </w:r>
            <w:r w:rsidRPr="00D94672">
              <w:rPr>
                <w:rFonts w:ascii="宋体" w:eastAsia="宋体" w:hAnsi="宋体" w:cs="宋体" w:hint="eastAsia"/>
                <w:bCs/>
                <w:color w:val="000000"/>
                <w:sz w:val="21"/>
                <w:szCs w:val="21"/>
              </w:rPr>
              <w:t>分）</w:t>
            </w:r>
          </w:p>
        </w:tc>
        <w:tc>
          <w:tcPr>
            <w:tcW w:w="1597" w:type="dxa"/>
            <w:vAlign w:val="center"/>
          </w:tcPr>
          <w:p w:rsidR="00F57CD1" w:rsidRPr="00D94672" w:rsidRDefault="00F57CD1" w:rsidP="00493343">
            <w:pPr>
              <w:pStyle w:val="a5"/>
              <w:spacing w:line="240" w:lineRule="auto"/>
              <w:ind w:firstLine="0"/>
              <w:jc w:val="center"/>
              <w:rPr>
                <w:rFonts w:ascii="宋体" w:eastAsia="宋体" w:hAnsi="宋体"/>
                <w:color w:val="000000"/>
                <w:sz w:val="21"/>
                <w:szCs w:val="21"/>
              </w:rPr>
            </w:pPr>
            <w:r w:rsidRPr="00D94672">
              <w:rPr>
                <w:rFonts w:ascii="宋体" w:eastAsia="宋体" w:hAnsi="宋体" w:hint="eastAsia"/>
                <w:color w:val="000000"/>
                <w:sz w:val="21"/>
                <w:szCs w:val="21"/>
              </w:rPr>
              <w:t>教务处</w:t>
            </w:r>
          </w:p>
          <w:p w:rsidR="00F57CD1" w:rsidRPr="00D94672" w:rsidRDefault="00F57CD1" w:rsidP="002264F7">
            <w:pPr>
              <w:pStyle w:val="a5"/>
              <w:spacing w:line="240" w:lineRule="auto"/>
              <w:ind w:firstLine="0"/>
              <w:jc w:val="center"/>
              <w:rPr>
                <w:rFonts w:ascii="宋体" w:eastAsia="宋体" w:hAnsi="宋体"/>
                <w:color w:val="000000"/>
                <w:sz w:val="21"/>
                <w:szCs w:val="21"/>
              </w:rPr>
            </w:pPr>
            <w:r w:rsidRPr="00D94672">
              <w:rPr>
                <w:rFonts w:ascii="宋体" w:eastAsia="宋体" w:hAnsi="宋体" w:hint="eastAsia"/>
                <w:color w:val="000000"/>
                <w:sz w:val="21"/>
                <w:szCs w:val="21"/>
              </w:rPr>
              <w:t>（除基础部外，其他教学系部）</w:t>
            </w:r>
          </w:p>
        </w:tc>
      </w:tr>
    </w:tbl>
    <w:p w:rsidR="00F57CD1" w:rsidRPr="00D94672" w:rsidRDefault="00F57CD1" w:rsidP="0012264E">
      <w:pPr>
        <w:rPr>
          <w:color w:val="000000"/>
        </w:rPr>
      </w:pPr>
    </w:p>
    <w:p w:rsidR="00F57CD1" w:rsidRPr="00217298" w:rsidRDefault="00F57CD1" w:rsidP="0012264E">
      <w:pPr>
        <w:rPr>
          <w:rFonts w:ascii="黑体" w:eastAsia="黑体"/>
          <w:color w:val="000000"/>
          <w:kern w:val="0"/>
          <w:sz w:val="28"/>
          <w:szCs w:val="28"/>
        </w:rPr>
      </w:pPr>
      <w:r w:rsidRPr="00217298">
        <w:rPr>
          <w:rFonts w:ascii="黑体" w:eastAsia="黑体" w:hint="eastAsia"/>
          <w:color w:val="000000"/>
          <w:kern w:val="0"/>
          <w:sz w:val="28"/>
          <w:szCs w:val="28"/>
        </w:rPr>
        <w:t>体育部</w:t>
      </w:r>
      <w:r w:rsidRPr="00217298">
        <w:rPr>
          <w:rFonts w:ascii="黑体" w:eastAsia="黑体"/>
          <w:color w:val="000000"/>
          <w:kern w:val="0"/>
          <w:sz w:val="28"/>
          <w:szCs w:val="28"/>
        </w:rPr>
        <w:t>A2</w:t>
      </w:r>
      <w:r w:rsidRPr="00217298">
        <w:rPr>
          <w:rFonts w:ascii="黑体" w:eastAsia="黑体" w:hint="eastAsia"/>
          <w:color w:val="000000"/>
          <w:kern w:val="0"/>
          <w:sz w:val="28"/>
          <w:szCs w:val="28"/>
        </w:rPr>
        <w:t>③、</w:t>
      </w:r>
      <w:r w:rsidRPr="00217298">
        <w:rPr>
          <w:rFonts w:ascii="黑体" w:eastAsia="黑体"/>
          <w:color w:val="000000"/>
          <w:kern w:val="0"/>
          <w:sz w:val="28"/>
          <w:szCs w:val="28"/>
        </w:rPr>
        <w:t>A5</w:t>
      </w:r>
      <w:r w:rsidRPr="00217298">
        <w:rPr>
          <w:rFonts w:ascii="黑体" w:eastAsia="黑体" w:hint="eastAsia"/>
          <w:color w:val="000000"/>
          <w:kern w:val="0"/>
          <w:sz w:val="28"/>
          <w:szCs w:val="28"/>
        </w:rPr>
        <w:t>、</w:t>
      </w:r>
      <w:r w:rsidRPr="00217298">
        <w:rPr>
          <w:rFonts w:ascii="黑体" w:eastAsia="黑体"/>
          <w:color w:val="000000"/>
          <w:kern w:val="0"/>
          <w:sz w:val="28"/>
          <w:szCs w:val="28"/>
        </w:rPr>
        <w:t>B4</w:t>
      </w:r>
      <w:r w:rsidRPr="00217298">
        <w:rPr>
          <w:rFonts w:ascii="黑体" w:eastAsia="黑体" w:hint="eastAsia"/>
          <w:color w:val="000000"/>
          <w:kern w:val="0"/>
          <w:sz w:val="28"/>
          <w:szCs w:val="28"/>
        </w:rPr>
        <w:t>、</w:t>
      </w:r>
      <w:r w:rsidRPr="00217298">
        <w:rPr>
          <w:rFonts w:ascii="黑体" w:eastAsia="黑体"/>
          <w:color w:val="000000"/>
          <w:kern w:val="0"/>
          <w:sz w:val="28"/>
          <w:szCs w:val="28"/>
        </w:rPr>
        <w:t>E</w:t>
      </w:r>
      <w:r w:rsidRPr="00217298">
        <w:rPr>
          <w:rFonts w:ascii="黑体" w:eastAsia="黑体" w:hint="eastAsia"/>
          <w:color w:val="000000"/>
          <w:kern w:val="0"/>
          <w:sz w:val="28"/>
          <w:szCs w:val="28"/>
        </w:rPr>
        <w:t>、</w:t>
      </w:r>
      <w:r w:rsidRPr="00217298">
        <w:rPr>
          <w:rFonts w:ascii="黑体" w:eastAsia="黑体"/>
          <w:color w:val="000000"/>
          <w:kern w:val="0"/>
          <w:sz w:val="28"/>
          <w:szCs w:val="28"/>
        </w:rPr>
        <w:t>F</w:t>
      </w:r>
      <w:r w:rsidRPr="00217298">
        <w:rPr>
          <w:rFonts w:ascii="黑体" w:eastAsia="黑体" w:hint="eastAsia"/>
          <w:color w:val="000000"/>
          <w:kern w:val="0"/>
          <w:sz w:val="28"/>
          <w:szCs w:val="28"/>
        </w:rPr>
        <w:t>、</w:t>
      </w:r>
      <w:r w:rsidRPr="00217298">
        <w:rPr>
          <w:rFonts w:ascii="黑体" w:eastAsia="黑体"/>
          <w:color w:val="000000"/>
          <w:kern w:val="0"/>
          <w:sz w:val="28"/>
          <w:szCs w:val="28"/>
        </w:rPr>
        <w:t>I4</w:t>
      </w:r>
      <w:r w:rsidRPr="00217298">
        <w:rPr>
          <w:rFonts w:ascii="黑体" w:eastAsia="黑体" w:hint="eastAsia"/>
          <w:color w:val="000000"/>
          <w:kern w:val="0"/>
          <w:sz w:val="28"/>
          <w:szCs w:val="28"/>
        </w:rPr>
        <w:t>指标替换如下：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2"/>
        <w:gridCol w:w="1740"/>
        <w:gridCol w:w="9540"/>
        <w:gridCol w:w="1468"/>
      </w:tblGrid>
      <w:tr w:rsidR="00F57CD1" w:rsidRPr="00217298" w:rsidTr="00493343">
        <w:trPr>
          <w:trHeight w:val="467"/>
        </w:trPr>
        <w:tc>
          <w:tcPr>
            <w:tcW w:w="3502" w:type="dxa"/>
            <w:gridSpan w:val="2"/>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考核指标</w:t>
            </w:r>
          </w:p>
        </w:tc>
        <w:tc>
          <w:tcPr>
            <w:tcW w:w="9540" w:type="dxa"/>
            <w:vMerge w:val="restart"/>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考核内容及计分标准</w:t>
            </w:r>
          </w:p>
        </w:tc>
        <w:tc>
          <w:tcPr>
            <w:tcW w:w="1468" w:type="dxa"/>
            <w:vMerge w:val="restart"/>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考核部门和考核方式</w:t>
            </w:r>
          </w:p>
        </w:tc>
      </w:tr>
      <w:tr w:rsidR="00F57CD1" w:rsidRPr="00217298" w:rsidTr="00493343">
        <w:trPr>
          <w:trHeight w:val="467"/>
        </w:trPr>
        <w:tc>
          <w:tcPr>
            <w:tcW w:w="1762" w:type="dxa"/>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一级指标</w:t>
            </w:r>
          </w:p>
        </w:tc>
        <w:tc>
          <w:tcPr>
            <w:tcW w:w="1740" w:type="dxa"/>
            <w:vAlign w:val="center"/>
          </w:tcPr>
          <w:p w:rsidR="00F57CD1" w:rsidRPr="00217298" w:rsidRDefault="00F57CD1" w:rsidP="00493343">
            <w:pPr>
              <w:jc w:val="center"/>
              <w:rPr>
                <w:rFonts w:ascii="宋体"/>
                <w:b/>
                <w:bCs/>
                <w:color w:val="000000"/>
                <w:sz w:val="24"/>
              </w:rPr>
            </w:pPr>
            <w:r w:rsidRPr="00217298">
              <w:rPr>
                <w:rFonts w:ascii="宋体" w:hAnsi="宋体" w:hint="eastAsia"/>
                <w:b/>
                <w:bCs/>
                <w:color w:val="000000"/>
                <w:sz w:val="24"/>
              </w:rPr>
              <w:t>二级指标</w:t>
            </w:r>
          </w:p>
        </w:tc>
        <w:tc>
          <w:tcPr>
            <w:tcW w:w="9540" w:type="dxa"/>
            <w:vMerge/>
            <w:vAlign w:val="center"/>
          </w:tcPr>
          <w:p w:rsidR="00F57CD1" w:rsidRPr="00217298" w:rsidRDefault="00F57CD1" w:rsidP="00493343">
            <w:pPr>
              <w:jc w:val="center"/>
              <w:rPr>
                <w:rFonts w:ascii="宋体"/>
                <w:b/>
                <w:bCs/>
                <w:color w:val="000000"/>
                <w:sz w:val="24"/>
              </w:rPr>
            </w:pPr>
          </w:p>
        </w:tc>
        <w:tc>
          <w:tcPr>
            <w:tcW w:w="1468" w:type="dxa"/>
            <w:vMerge/>
            <w:vAlign w:val="center"/>
          </w:tcPr>
          <w:p w:rsidR="00F57CD1" w:rsidRPr="00217298" w:rsidRDefault="00F57CD1" w:rsidP="00493343">
            <w:pPr>
              <w:jc w:val="center"/>
              <w:rPr>
                <w:rFonts w:ascii="宋体"/>
                <w:b/>
                <w:bCs/>
                <w:color w:val="000000"/>
                <w:sz w:val="24"/>
              </w:rPr>
            </w:pPr>
          </w:p>
        </w:tc>
      </w:tr>
      <w:tr w:rsidR="00F57CD1" w:rsidRPr="00217298" w:rsidTr="00493343">
        <w:trPr>
          <w:trHeight w:val="2693"/>
        </w:trPr>
        <w:tc>
          <w:tcPr>
            <w:tcW w:w="1762" w:type="dxa"/>
            <w:vAlign w:val="center"/>
          </w:tcPr>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lastRenderedPageBreak/>
              <w:t>体育综合素质教育</w:t>
            </w:r>
          </w:p>
          <w:p w:rsidR="00F57CD1" w:rsidRPr="00217298" w:rsidRDefault="00F57CD1" w:rsidP="00493343">
            <w:pPr>
              <w:jc w:val="center"/>
              <w:rPr>
                <w:rFonts w:ascii="宋体" w:cs="宋体"/>
                <w:b/>
                <w:bCs/>
                <w:color w:val="000000"/>
                <w:szCs w:val="21"/>
              </w:rPr>
            </w:pPr>
            <w:r w:rsidRPr="00217298">
              <w:rPr>
                <w:rFonts w:ascii="宋体" w:hAnsi="宋体" w:cs="宋体"/>
                <w:b/>
                <w:bCs/>
                <w:color w:val="000000"/>
                <w:szCs w:val="21"/>
              </w:rPr>
              <w:t>(12</w:t>
            </w:r>
            <w:r w:rsidRPr="00217298">
              <w:rPr>
                <w:rFonts w:ascii="宋体" w:hAnsi="宋体" w:cs="宋体" w:hint="eastAsia"/>
                <w:b/>
                <w:bCs/>
                <w:color w:val="000000"/>
                <w:szCs w:val="21"/>
              </w:rPr>
              <w:t>分）</w:t>
            </w:r>
          </w:p>
        </w:tc>
        <w:tc>
          <w:tcPr>
            <w:tcW w:w="1740" w:type="dxa"/>
            <w:vAlign w:val="center"/>
          </w:tcPr>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体育综合素质教育开展情况</w:t>
            </w:r>
          </w:p>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w:t>
            </w:r>
            <w:r w:rsidRPr="00217298">
              <w:rPr>
                <w:rFonts w:ascii="宋体" w:eastAsia="宋体" w:hAnsi="宋体" w:cs="宋体"/>
                <w:b/>
                <w:bCs/>
                <w:color w:val="000000"/>
                <w:sz w:val="21"/>
                <w:szCs w:val="21"/>
              </w:rPr>
              <w:t>12</w:t>
            </w:r>
            <w:r w:rsidRPr="00217298">
              <w:rPr>
                <w:rFonts w:ascii="宋体" w:eastAsia="宋体" w:hAnsi="宋体" w:cs="宋体" w:hint="eastAsia"/>
                <w:b/>
                <w:bCs/>
                <w:color w:val="000000"/>
                <w:sz w:val="21"/>
                <w:szCs w:val="21"/>
              </w:rPr>
              <w:t>分）</w:t>
            </w:r>
          </w:p>
        </w:tc>
        <w:tc>
          <w:tcPr>
            <w:tcW w:w="9540" w:type="dxa"/>
            <w:vAlign w:val="center"/>
          </w:tcPr>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217298">
              <w:rPr>
                <w:rFonts w:ascii="宋体" w:eastAsia="宋体" w:hAnsi="宋体" w:cs="宋体"/>
                <w:bCs/>
                <w:color w:val="000000"/>
                <w:sz w:val="21"/>
                <w:szCs w:val="21"/>
              </w:rPr>
              <w:t>a.</w:t>
            </w:r>
            <w:r w:rsidRPr="00217298">
              <w:rPr>
                <w:rFonts w:ascii="宋体" w:eastAsia="宋体" w:hAnsi="宋体" w:cs="宋体" w:hint="eastAsia"/>
                <w:color w:val="000000"/>
                <w:kern w:val="0"/>
                <w:sz w:val="21"/>
                <w:szCs w:val="21"/>
              </w:rPr>
              <w:t>制订体育教育总体工作方案。（</w:t>
            </w:r>
            <w:r w:rsidRPr="00217298">
              <w:rPr>
                <w:rFonts w:ascii="宋体" w:eastAsia="宋体" w:hAnsi="宋体" w:cs="宋体"/>
                <w:color w:val="000000"/>
                <w:kern w:val="0"/>
                <w:sz w:val="21"/>
                <w:szCs w:val="21"/>
              </w:rPr>
              <w:t>2</w:t>
            </w:r>
            <w:r w:rsidRPr="00217298">
              <w:rPr>
                <w:rFonts w:ascii="宋体" w:eastAsia="宋体" w:hAnsi="宋体" w:cs="宋体" w:hint="eastAsia"/>
                <w:color w:val="000000"/>
                <w:kern w:val="0"/>
                <w:sz w:val="21"/>
                <w:szCs w:val="21"/>
              </w:rPr>
              <w:t>分）</w:t>
            </w:r>
          </w:p>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217298">
              <w:rPr>
                <w:rFonts w:ascii="宋体" w:eastAsia="宋体" w:hAnsi="宋体" w:cs="宋体" w:hint="eastAsia"/>
                <w:color w:val="000000"/>
                <w:kern w:val="0"/>
                <w:sz w:val="21"/>
                <w:szCs w:val="21"/>
              </w:rPr>
              <w:t>标准：制订符合学院特点的体育教育工作方案，工作目标明确</w:t>
            </w:r>
          </w:p>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217298">
              <w:rPr>
                <w:rFonts w:ascii="宋体" w:eastAsia="宋体" w:hAnsi="宋体" w:cs="宋体"/>
                <w:bCs/>
                <w:color w:val="000000"/>
                <w:sz w:val="21"/>
                <w:szCs w:val="21"/>
              </w:rPr>
              <w:t>b.</w:t>
            </w:r>
            <w:r w:rsidRPr="00217298">
              <w:rPr>
                <w:rFonts w:ascii="宋体" w:eastAsia="宋体" w:hAnsi="宋体" w:cs="宋体" w:hint="eastAsia"/>
                <w:color w:val="000000"/>
                <w:kern w:val="0"/>
                <w:sz w:val="21"/>
                <w:szCs w:val="21"/>
              </w:rPr>
              <w:t>严格执行《全国普通高等学校体育课程教学指导纲要》，开设课程达标。（</w:t>
            </w:r>
            <w:r w:rsidRPr="00217298">
              <w:rPr>
                <w:rFonts w:ascii="宋体" w:eastAsia="宋体" w:hAnsi="宋体" w:cs="宋体"/>
                <w:color w:val="000000"/>
                <w:kern w:val="0"/>
                <w:sz w:val="21"/>
                <w:szCs w:val="21"/>
              </w:rPr>
              <w:t>4</w:t>
            </w:r>
            <w:r w:rsidRPr="00217298">
              <w:rPr>
                <w:rFonts w:ascii="宋体" w:eastAsia="宋体" w:hAnsi="宋体" w:cs="宋体" w:hint="eastAsia"/>
                <w:color w:val="000000"/>
                <w:kern w:val="0"/>
                <w:sz w:val="21"/>
                <w:szCs w:val="21"/>
              </w:rPr>
              <w:t>分）</w:t>
            </w:r>
          </w:p>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217298">
              <w:rPr>
                <w:rFonts w:ascii="宋体" w:eastAsia="宋体" w:hAnsi="宋体" w:cs="宋体" w:hint="eastAsia"/>
                <w:color w:val="000000"/>
                <w:kern w:val="0"/>
                <w:sz w:val="21"/>
                <w:szCs w:val="21"/>
              </w:rPr>
              <w:t>标准：开设不少于</w:t>
            </w:r>
            <w:r w:rsidRPr="00217298">
              <w:rPr>
                <w:rFonts w:ascii="宋体" w:eastAsia="宋体" w:hAnsi="宋体" w:cs="宋体"/>
                <w:color w:val="000000"/>
                <w:kern w:val="0"/>
                <w:sz w:val="21"/>
                <w:szCs w:val="21"/>
              </w:rPr>
              <w:t>15</w:t>
            </w:r>
            <w:r w:rsidRPr="00217298">
              <w:rPr>
                <w:rFonts w:ascii="宋体" w:eastAsia="宋体" w:hAnsi="宋体" w:cs="宋体" w:hint="eastAsia"/>
                <w:color w:val="000000"/>
                <w:kern w:val="0"/>
                <w:sz w:val="21"/>
                <w:szCs w:val="21"/>
              </w:rPr>
              <w:t>门的体育项目，学生学习兴趣高，满意度高。</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c.</w:t>
            </w:r>
            <w:r w:rsidRPr="00217298">
              <w:rPr>
                <w:rFonts w:ascii="宋体" w:eastAsia="宋体" w:hAnsi="宋体" w:cs="宋体" w:hint="eastAsia"/>
                <w:bCs/>
                <w:color w:val="000000"/>
                <w:sz w:val="21"/>
                <w:szCs w:val="21"/>
              </w:rPr>
              <w:t>体育选项课数量达到国家标准，质量高，学生满意度高。（</w:t>
            </w:r>
            <w:r w:rsidRPr="00217298">
              <w:rPr>
                <w:rFonts w:ascii="宋体" w:eastAsia="宋体" w:hAnsi="宋体" w:cs="宋体"/>
                <w:bCs/>
                <w:color w:val="000000"/>
                <w:sz w:val="21"/>
                <w:szCs w:val="21"/>
              </w:rPr>
              <w:t>3</w:t>
            </w:r>
            <w:r w:rsidRPr="00217298">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color w:val="000000"/>
                <w:sz w:val="21"/>
                <w:szCs w:val="21"/>
              </w:rPr>
            </w:pPr>
            <w:r w:rsidRPr="00217298">
              <w:rPr>
                <w:rFonts w:ascii="宋体" w:eastAsia="宋体" w:hAnsi="宋体" w:cs="宋体" w:hint="eastAsia"/>
                <w:bCs/>
                <w:color w:val="000000"/>
                <w:sz w:val="21"/>
                <w:szCs w:val="21"/>
              </w:rPr>
              <w:t>标准：学生体育选修课数量多，教学质量好，学生满意度高。</w:t>
            </w:r>
            <w:r w:rsidRPr="00217298">
              <w:rPr>
                <w:rFonts w:ascii="宋体" w:eastAsia="宋体" w:hAnsi="宋体" w:cs="宋体"/>
                <w:bCs/>
                <w:color w:val="000000"/>
                <w:sz w:val="21"/>
                <w:szCs w:val="21"/>
              </w:rPr>
              <w:br/>
            </w:r>
            <w:r w:rsidRPr="00217298">
              <w:rPr>
                <w:rFonts w:ascii="宋体" w:eastAsia="宋体" w:hAnsi="宋体" w:cs="宋体"/>
                <w:color w:val="000000"/>
                <w:sz w:val="21"/>
                <w:szCs w:val="21"/>
              </w:rPr>
              <w:t>d.</w:t>
            </w:r>
            <w:r w:rsidRPr="00217298">
              <w:rPr>
                <w:rFonts w:ascii="宋体" w:eastAsia="宋体" w:hAnsi="宋体" w:cs="宋体" w:hint="eastAsia"/>
                <w:color w:val="000000"/>
                <w:sz w:val="21"/>
                <w:szCs w:val="21"/>
              </w:rPr>
              <w:t>认真落实《国家学生体质健康测试标准》，组织学生进行体质健康测试。（</w:t>
            </w:r>
            <w:r w:rsidRPr="00217298">
              <w:rPr>
                <w:rFonts w:ascii="宋体" w:eastAsia="宋体" w:hAnsi="宋体" w:cs="宋体"/>
                <w:color w:val="000000"/>
                <w:sz w:val="21"/>
                <w:szCs w:val="21"/>
              </w:rPr>
              <w:t>3</w:t>
            </w:r>
            <w:r w:rsidRPr="00217298">
              <w:rPr>
                <w:rFonts w:ascii="宋体" w:eastAsia="宋体" w:hAnsi="宋体" w:cs="宋体" w:hint="eastAsia"/>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hint="eastAsia"/>
                <w:color w:val="000000"/>
                <w:sz w:val="21"/>
                <w:szCs w:val="21"/>
              </w:rPr>
              <w:t>标准：认真落实《国家学生体质健康测试标准》，学生测试率高，测试人员及格率高。</w:t>
            </w:r>
          </w:p>
        </w:tc>
        <w:tc>
          <w:tcPr>
            <w:tcW w:w="1468" w:type="dxa"/>
            <w:vAlign w:val="center"/>
          </w:tcPr>
          <w:p w:rsidR="00F57CD1" w:rsidRPr="00217298" w:rsidRDefault="00F57CD1" w:rsidP="00493343">
            <w:pPr>
              <w:pStyle w:val="a5"/>
              <w:spacing w:line="240" w:lineRule="auto"/>
              <w:ind w:firstLine="0"/>
              <w:jc w:val="center"/>
              <w:rPr>
                <w:rFonts w:ascii="宋体" w:eastAsia="宋体" w:hAnsi="宋体" w:cs="宋体"/>
                <w:color w:val="000000"/>
                <w:sz w:val="21"/>
                <w:szCs w:val="21"/>
              </w:rPr>
            </w:pPr>
            <w:r w:rsidRPr="00217298">
              <w:rPr>
                <w:rFonts w:ascii="宋体" w:eastAsia="宋体" w:hAnsi="宋体" w:cs="宋体" w:hint="eastAsia"/>
                <w:color w:val="000000"/>
                <w:sz w:val="21"/>
                <w:szCs w:val="21"/>
              </w:rPr>
              <w:t>教务处</w:t>
            </w:r>
          </w:p>
          <w:p w:rsidR="00F57CD1" w:rsidRPr="00217298" w:rsidRDefault="00F57CD1" w:rsidP="00493343">
            <w:pPr>
              <w:pStyle w:val="a5"/>
              <w:spacing w:line="240" w:lineRule="auto"/>
              <w:ind w:firstLine="0"/>
              <w:jc w:val="center"/>
              <w:rPr>
                <w:rFonts w:ascii="宋体" w:eastAsia="宋体" w:hAnsi="宋体" w:cs="宋体"/>
                <w:color w:val="000000"/>
                <w:sz w:val="21"/>
                <w:szCs w:val="21"/>
              </w:rPr>
            </w:pPr>
            <w:r w:rsidRPr="00217298">
              <w:rPr>
                <w:rFonts w:ascii="宋体" w:eastAsia="宋体" w:hAnsi="宋体" w:cs="宋体" w:hint="eastAsia"/>
                <w:color w:val="000000"/>
                <w:sz w:val="21"/>
                <w:szCs w:val="21"/>
              </w:rPr>
              <w:t>（专项检查）</w:t>
            </w:r>
          </w:p>
          <w:p w:rsidR="00F57CD1" w:rsidRPr="00217298" w:rsidRDefault="00F57CD1" w:rsidP="00493343">
            <w:pPr>
              <w:pStyle w:val="a5"/>
              <w:spacing w:line="240" w:lineRule="auto"/>
              <w:ind w:firstLine="0"/>
              <w:jc w:val="center"/>
              <w:rPr>
                <w:rFonts w:ascii="宋体" w:eastAsia="宋体" w:hAnsi="宋体" w:cs="宋体"/>
                <w:color w:val="000000"/>
                <w:sz w:val="21"/>
                <w:szCs w:val="21"/>
              </w:rPr>
            </w:pPr>
          </w:p>
        </w:tc>
      </w:tr>
      <w:tr w:rsidR="00F57CD1" w:rsidRPr="00217298" w:rsidTr="00493343">
        <w:tc>
          <w:tcPr>
            <w:tcW w:w="1762" w:type="dxa"/>
            <w:vAlign w:val="center"/>
          </w:tcPr>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t>体育实践活动</w:t>
            </w:r>
          </w:p>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t>（</w:t>
            </w:r>
            <w:r w:rsidRPr="00217298">
              <w:rPr>
                <w:rFonts w:ascii="宋体" w:hAnsi="宋体" w:cs="宋体"/>
                <w:b/>
                <w:bCs/>
                <w:color w:val="000000"/>
                <w:szCs w:val="21"/>
              </w:rPr>
              <w:t>12</w:t>
            </w:r>
            <w:r w:rsidRPr="00217298">
              <w:rPr>
                <w:rFonts w:ascii="宋体" w:hAnsi="宋体" w:cs="宋体" w:hint="eastAsia"/>
                <w:b/>
                <w:bCs/>
                <w:color w:val="000000"/>
                <w:szCs w:val="21"/>
              </w:rPr>
              <w:t>分）</w:t>
            </w:r>
          </w:p>
        </w:tc>
        <w:tc>
          <w:tcPr>
            <w:tcW w:w="1740" w:type="dxa"/>
            <w:vAlign w:val="center"/>
          </w:tcPr>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体育实践活动组织情况</w:t>
            </w:r>
          </w:p>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w:t>
            </w:r>
            <w:r w:rsidRPr="00217298">
              <w:rPr>
                <w:rFonts w:ascii="宋体" w:eastAsia="宋体" w:hAnsi="宋体" w:cs="宋体"/>
                <w:b/>
                <w:bCs/>
                <w:color w:val="000000"/>
                <w:sz w:val="21"/>
                <w:szCs w:val="21"/>
              </w:rPr>
              <w:t>12</w:t>
            </w:r>
            <w:r w:rsidRPr="00217298">
              <w:rPr>
                <w:rFonts w:ascii="宋体" w:eastAsia="宋体" w:hAnsi="宋体" w:cs="宋体" w:hint="eastAsia"/>
                <w:b/>
                <w:bCs/>
                <w:color w:val="000000"/>
                <w:sz w:val="21"/>
                <w:szCs w:val="21"/>
              </w:rPr>
              <w:t>分）</w:t>
            </w:r>
          </w:p>
        </w:tc>
        <w:tc>
          <w:tcPr>
            <w:tcW w:w="9540" w:type="dxa"/>
            <w:vAlign w:val="center"/>
          </w:tcPr>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217298">
              <w:rPr>
                <w:rFonts w:ascii="宋体" w:eastAsia="宋体" w:hAnsi="宋体" w:cs="宋体"/>
                <w:color w:val="000000"/>
                <w:kern w:val="0"/>
                <w:sz w:val="21"/>
                <w:szCs w:val="21"/>
              </w:rPr>
              <w:t>a.</w:t>
            </w:r>
            <w:r w:rsidRPr="00217298">
              <w:rPr>
                <w:rFonts w:ascii="宋体" w:eastAsia="宋体" w:hAnsi="宋体" w:cs="宋体" w:hint="eastAsia"/>
                <w:color w:val="000000"/>
                <w:kern w:val="0"/>
                <w:sz w:val="21"/>
                <w:szCs w:val="21"/>
              </w:rPr>
              <w:t>积极组织参加学院运动会。</w:t>
            </w:r>
            <w:r w:rsidRPr="00217298">
              <w:rPr>
                <w:rFonts w:ascii="宋体" w:eastAsia="宋体" w:hAnsi="宋体" w:cs="宋体" w:hint="eastAsia"/>
                <w:color w:val="000000"/>
                <w:sz w:val="21"/>
                <w:szCs w:val="21"/>
              </w:rPr>
              <w:t>（</w:t>
            </w:r>
            <w:r w:rsidRPr="00217298">
              <w:rPr>
                <w:rFonts w:ascii="宋体" w:eastAsia="宋体" w:hAnsi="宋体" w:cs="宋体"/>
                <w:color w:val="000000"/>
                <w:sz w:val="21"/>
                <w:szCs w:val="21"/>
              </w:rPr>
              <w:t>3</w:t>
            </w:r>
            <w:r w:rsidRPr="00217298">
              <w:rPr>
                <w:rFonts w:ascii="宋体" w:eastAsia="宋体" w:hAnsi="宋体" w:cs="宋体" w:hint="eastAsia"/>
                <w:color w:val="000000"/>
                <w:sz w:val="21"/>
                <w:szCs w:val="21"/>
              </w:rPr>
              <w:t>分）</w:t>
            </w:r>
          </w:p>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217298">
              <w:rPr>
                <w:rFonts w:ascii="宋体" w:eastAsia="宋体" w:hAnsi="宋体" w:cs="宋体" w:hint="eastAsia"/>
                <w:color w:val="000000"/>
                <w:kern w:val="0"/>
                <w:sz w:val="21"/>
                <w:szCs w:val="21"/>
              </w:rPr>
              <w:t>标准：运动会组织有序，教职工、学生参与面广，总体反映好。</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b.</w:t>
            </w:r>
            <w:r w:rsidRPr="00217298">
              <w:rPr>
                <w:rFonts w:ascii="宋体" w:eastAsia="宋体" w:hAnsi="宋体" w:cs="宋体" w:hint="eastAsia"/>
                <w:bCs/>
                <w:color w:val="000000"/>
                <w:sz w:val="21"/>
                <w:szCs w:val="21"/>
              </w:rPr>
              <w:t>运动队建设管理规范。</w:t>
            </w:r>
            <w:r w:rsidRPr="00217298">
              <w:rPr>
                <w:rFonts w:ascii="宋体" w:eastAsia="宋体" w:hAnsi="宋体" w:cs="宋体" w:hint="eastAsia"/>
                <w:color w:val="000000"/>
                <w:sz w:val="21"/>
                <w:szCs w:val="21"/>
              </w:rPr>
              <w:t>（</w:t>
            </w:r>
            <w:r w:rsidRPr="00217298">
              <w:rPr>
                <w:rFonts w:ascii="宋体" w:eastAsia="宋体" w:hAnsi="宋体" w:cs="宋体"/>
                <w:color w:val="000000"/>
                <w:sz w:val="21"/>
                <w:szCs w:val="21"/>
              </w:rPr>
              <w:t>3</w:t>
            </w:r>
            <w:r w:rsidRPr="00217298">
              <w:rPr>
                <w:rFonts w:ascii="宋体" w:eastAsia="宋体" w:hAnsi="宋体" w:cs="宋体" w:hint="eastAsia"/>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hint="eastAsia"/>
                <w:bCs/>
                <w:color w:val="000000"/>
                <w:sz w:val="21"/>
                <w:szCs w:val="21"/>
              </w:rPr>
              <w:t>标准：运动队建设有思路，训练计划、训练日志等资料齐全。</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c.</w:t>
            </w:r>
            <w:r w:rsidRPr="00217298">
              <w:rPr>
                <w:rFonts w:ascii="宋体" w:eastAsia="宋体" w:hAnsi="宋体" w:cs="宋体" w:hint="eastAsia"/>
                <w:bCs/>
                <w:color w:val="000000"/>
                <w:sz w:val="21"/>
                <w:szCs w:val="21"/>
              </w:rPr>
              <w:t>大学生体育俱乐部建设有成效。</w:t>
            </w:r>
            <w:r w:rsidRPr="00217298">
              <w:rPr>
                <w:rFonts w:ascii="宋体" w:eastAsia="宋体" w:hAnsi="宋体" w:cs="宋体" w:hint="eastAsia"/>
                <w:color w:val="000000"/>
                <w:sz w:val="21"/>
                <w:szCs w:val="21"/>
              </w:rPr>
              <w:t>（</w:t>
            </w:r>
            <w:r w:rsidRPr="00217298">
              <w:rPr>
                <w:rFonts w:ascii="宋体" w:eastAsia="宋体" w:hAnsi="宋体" w:cs="宋体"/>
                <w:color w:val="000000"/>
                <w:sz w:val="21"/>
                <w:szCs w:val="21"/>
              </w:rPr>
              <w:t>3</w:t>
            </w:r>
            <w:r w:rsidRPr="00217298">
              <w:rPr>
                <w:rFonts w:ascii="宋体" w:eastAsia="宋体" w:hAnsi="宋体" w:cs="宋体" w:hint="eastAsia"/>
                <w:color w:val="000000"/>
                <w:sz w:val="21"/>
                <w:szCs w:val="21"/>
              </w:rPr>
              <w:t>分）</w:t>
            </w:r>
          </w:p>
          <w:p w:rsidR="00F57CD1" w:rsidRPr="00217298"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hint="eastAsia"/>
                <w:bCs/>
                <w:color w:val="000000"/>
                <w:sz w:val="21"/>
                <w:szCs w:val="21"/>
              </w:rPr>
              <w:t>积极参与大学生体育俱乐部的指导工作，拟订详细的大学生俱乐部指导工作方案、指导俱乐部工作认真负责、效果好、学生满意度高。</w:t>
            </w:r>
          </w:p>
          <w:p w:rsidR="00F57CD1" w:rsidRPr="00217298" w:rsidRDefault="00F57CD1" w:rsidP="00493343">
            <w:pPr>
              <w:pStyle w:val="a5"/>
              <w:spacing w:line="240" w:lineRule="auto"/>
              <w:ind w:firstLine="0"/>
              <w:rPr>
                <w:rFonts w:ascii="宋体" w:eastAsia="宋体" w:hAnsi="宋体" w:cs="宋体"/>
                <w:color w:val="000000"/>
                <w:sz w:val="21"/>
                <w:szCs w:val="21"/>
              </w:rPr>
            </w:pPr>
            <w:r w:rsidRPr="00217298">
              <w:rPr>
                <w:rFonts w:ascii="宋体" w:eastAsia="宋体" w:hAnsi="宋体" w:cs="宋体"/>
                <w:color w:val="000000"/>
                <w:sz w:val="21"/>
                <w:szCs w:val="21"/>
              </w:rPr>
              <w:t>d.</w:t>
            </w:r>
            <w:r w:rsidRPr="00217298">
              <w:rPr>
                <w:rFonts w:ascii="宋体" w:eastAsia="宋体" w:hAnsi="宋体" w:cs="宋体" w:hint="eastAsia"/>
                <w:color w:val="000000"/>
                <w:sz w:val="21"/>
                <w:szCs w:val="21"/>
              </w:rPr>
              <w:t>积极参加校级以上各类运动竞赛，参与度高，运动成绩好。（</w:t>
            </w:r>
            <w:r w:rsidRPr="00217298">
              <w:rPr>
                <w:rFonts w:ascii="宋体" w:eastAsia="宋体" w:hAnsi="宋体" w:cs="宋体"/>
                <w:color w:val="000000"/>
                <w:sz w:val="21"/>
                <w:szCs w:val="21"/>
              </w:rPr>
              <w:t>3</w:t>
            </w:r>
            <w:r w:rsidRPr="00217298">
              <w:rPr>
                <w:rFonts w:ascii="宋体" w:eastAsia="宋体" w:hAnsi="宋体" w:cs="宋体" w:hint="eastAsia"/>
                <w:color w:val="000000"/>
                <w:sz w:val="21"/>
                <w:szCs w:val="21"/>
              </w:rPr>
              <w:t>分）</w:t>
            </w:r>
          </w:p>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217298">
              <w:rPr>
                <w:rFonts w:ascii="宋体" w:eastAsia="宋体" w:hAnsi="宋体" w:cs="宋体" w:hint="eastAsia"/>
                <w:color w:val="000000"/>
                <w:kern w:val="0"/>
                <w:sz w:val="21"/>
                <w:szCs w:val="21"/>
              </w:rPr>
              <w:t>标准：根据竞赛参与情况评分。</w:t>
            </w:r>
          </w:p>
        </w:tc>
        <w:tc>
          <w:tcPr>
            <w:tcW w:w="1468" w:type="dxa"/>
            <w:vAlign w:val="center"/>
          </w:tcPr>
          <w:p w:rsidR="00F57CD1" w:rsidRPr="00217298" w:rsidRDefault="00F57CD1" w:rsidP="00493343">
            <w:pPr>
              <w:pStyle w:val="a5"/>
              <w:spacing w:line="240" w:lineRule="auto"/>
              <w:ind w:firstLine="0"/>
              <w:jc w:val="center"/>
              <w:rPr>
                <w:rFonts w:ascii="宋体" w:eastAsia="宋体" w:hAnsi="宋体" w:cs="宋体"/>
                <w:color w:val="000000"/>
                <w:sz w:val="21"/>
                <w:szCs w:val="21"/>
              </w:rPr>
            </w:pPr>
            <w:r w:rsidRPr="00217298">
              <w:rPr>
                <w:rFonts w:ascii="宋体" w:eastAsia="宋体" w:hAnsi="宋体" w:cs="宋体" w:hint="eastAsia"/>
                <w:color w:val="000000"/>
                <w:sz w:val="21"/>
                <w:szCs w:val="21"/>
              </w:rPr>
              <w:t>学生处</w:t>
            </w:r>
          </w:p>
          <w:p w:rsidR="00F57CD1" w:rsidRPr="00217298" w:rsidRDefault="00F57CD1" w:rsidP="00493343">
            <w:pPr>
              <w:pStyle w:val="a5"/>
              <w:spacing w:line="240" w:lineRule="auto"/>
              <w:ind w:firstLine="0"/>
              <w:jc w:val="center"/>
              <w:rPr>
                <w:rFonts w:ascii="宋体" w:eastAsia="宋体" w:hAnsi="宋体" w:cs="宋体"/>
                <w:color w:val="000000"/>
                <w:sz w:val="21"/>
                <w:szCs w:val="21"/>
              </w:rPr>
            </w:pPr>
            <w:r w:rsidRPr="00217298">
              <w:rPr>
                <w:rFonts w:ascii="宋体" w:eastAsia="宋体" w:hAnsi="宋体" w:cs="宋体" w:hint="eastAsia"/>
                <w:color w:val="000000"/>
                <w:sz w:val="21"/>
                <w:szCs w:val="21"/>
              </w:rPr>
              <w:t>（日常检查</w:t>
            </w:r>
            <w:r w:rsidRPr="00217298">
              <w:rPr>
                <w:rFonts w:ascii="宋体" w:eastAsia="宋体" w:hAnsi="宋体" w:cs="宋体"/>
                <w:color w:val="000000"/>
                <w:sz w:val="21"/>
                <w:szCs w:val="21"/>
              </w:rPr>
              <w:t>+</w:t>
            </w:r>
            <w:r w:rsidRPr="00217298">
              <w:rPr>
                <w:rFonts w:ascii="宋体" w:eastAsia="宋体" w:hAnsi="宋体" w:cs="宋体" w:hint="eastAsia"/>
                <w:color w:val="000000"/>
                <w:sz w:val="21"/>
                <w:szCs w:val="21"/>
              </w:rPr>
              <w:t>专项检查）</w:t>
            </w:r>
          </w:p>
        </w:tc>
      </w:tr>
      <w:tr w:rsidR="00F57CD1" w:rsidRPr="00217298" w:rsidTr="00493343">
        <w:trPr>
          <w:trHeight w:val="1479"/>
        </w:trPr>
        <w:tc>
          <w:tcPr>
            <w:tcW w:w="1762" w:type="dxa"/>
            <w:vAlign w:val="center"/>
          </w:tcPr>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t>指导社团工作</w:t>
            </w:r>
          </w:p>
          <w:p w:rsidR="00F57CD1" w:rsidRPr="00217298" w:rsidRDefault="00F57CD1" w:rsidP="00493343">
            <w:pPr>
              <w:jc w:val="center"/>
              <w:rPr>
                <w:rFonts w:ascii="宋体" w:cs="宋体"/>
                <w:b/>
                <w:bCs/>
                <w:color w:val="000000"/>
                <w:szCs w:val="21"/>
              </w:rPr>
            </w:pPr>
            <w:r w:rsidRPr="00217298">
              <w:rPr>
                <w:rFonts w:ascii="宋体" w:hAnsi="宋体" w:cs="宋体" w:hint="eastAsia"/>
                <w:b/>
                <w:bCs/>
                <w:color w:val="000000"/>
                <w:szCs w:val="21"/>
              </w:rPr>
              <w:t>（</w:t>
            </w:r>
            <w:r w:rsidRPr="00217298">
              <w:rPr>
                <w:rFonts w:ascii="宋体" w:hAnsi="宋体" w:cs="宋体"/>
                <w:b/>
                <w:bCs/>
                <w:color w:val="000000"/>
                <w:szCs w:val="21"/>
              </w:rPr>
              <w:t>5</w:t>
            </w:r>
            <w:r w:rsidRPr="00217298">
              <w:rPr>
                <w:rFonts w:ascii="宋体" w:hAnsi="宋体" w:cs="宋体" w:hint="eastAsia"/>
                <w:b/>
                <w:bCs/>
                <w:color w:val="000000"/>
                <w:szCs w:val="21"/>
              </w:rPr>
              <w:t>分）</w:t>
            </w:r>
          </w:p>
        </w:tc>
        <w:tc>
          <w:tcPr>
            <w:tcW w:w="1740" w:type="dxa"/>
            <w:vAlign w:val="center"/>
          </w:tcPr>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指导体育类社团工作</w:t>
            </w:r>
          </w:p>
          <w:p w:rsidR="00F57CD1" w:rsidRPr="00217298" w:rsidRDefault="00F57CD1" w:rsidP="00493343">
            <w:pPr>
              <w:pStyle w:val="a5"/>
              <w:spacing w:line="240" w:lineRule="auto"/>
              <w:ind w:firstLine="0"/>
              <w:jc w:val="center"/>
              <w:rPr>
                <w:rFonts w:ascii="宋体" w:eastAsia="宋体" w:hAnsi="宋体" w:cs="宋体"/>
                <w:b/>
                <w:bCs/>
                <w:color w:val="000000"/>
                <w:sz w:val="21"/>
                <w:szCs w:val="21"/>
              </w:rPr>
            </w:pPr>
            <w:r w:rsidRPr="00217298">
              <w:rPr>
                <w:rFonts w:ascii="宋体" w:eastAsia="宋体" w:hAnsi="宋体" w:cs="宋体" w:hint="eastAsia"/>
                <w:b/>
                <w:bCs/>
                <w:color w:val="000000"/>
                <w:sz w:val="21"/>
                <w:szCs w:val="21"/>
              </w:rPr>
              <w:t>（</w:t>
            </w:r>
            <w:r w:rsidRPr="00217298">
              <w:rPr>
                <w:rFonts w:ascii="宋体" w:eastAsia="宋体" w:hAnsi="宋体" w:cs="宋体"/>
                <w:b/>
                <w:bCs/>
                <w:color w:val="000000"/>
                <w:sz w:val="21"/>
                <w:szCs w:val="21"/>
              </w:rPr>
              <w:t>5</w:t>
            </w:r>
            <w:r w:rsidRPr="00217298">
              <w:rPr>
                <w:rFonts w:ascii="宋体" w:eastAsia="宋体" w:hAnsi="宋体" w:cs="宋体" w:hint="eastAsia"/>
                <w:b/>
                <w:bCs/>
                <w:color w:val="000000"/>
                <w:sz w:val="21"/>
                <w:szCs w:val="21"/>
              </w:rPr>
              <w:t>分）</w:t>
            </w:r>
          </w:p>
        </w:tc>
        <w:tc>
          <w:tcPr>
            <w:tcW w:w="9540" w:type="dxa"/>
            <w:vAlign w:val="center"/>
          </w:tcPr>
          <w:p w:rsidR="00F57CD1" w:rsidRPr="00D94672" w:rsidRDefault="00F57CD1" w:rsidP="00493343">
            <w:pPr>
              <w:pStyle w:val="a5"/>
              <w:spacing w:line="240" w:lineRule="auto"/>
              <w:ind w:firstLine="0"/>
              <w:rPr>
                <w:rFonts w:ascii="宋体" w:eastAsia="宋体" w:hAnsi="宋体" w:cs="宋体"/>
                <w:bCs/>
                <w:color w:val="000000"/>
                <w:sz w:val="21"/>
                <w:szCs w:val="21"/>
              </w:rPr>
            </w:pPr>
            <w:r w:rsidRPr="00217298">
              <w:rPr>
                <w:rFonts w:ascii="宋体" w:eastAsia="宋体" w:hAnsi="宋体" w:cs="宋体"/>
                <w:bCs/>
                <w:color w:val="000000"/>
                <w:sz w:val="21"/>
                <w:szCs w:val="21"/>
              </w:rPr>
              <w:t>a.</w:t>
            </w:r>
            <w:r w:rsidRPr="00217298">
              <w:rPr>
                <w:rFonts w:ascii="宋体" w:eastAsia="宋体" w:hAnsi="宋体" w:cs="宋体" w:hint="eastAsia"/>
                <w:bCs/>
                <w:color w:val="000000"/>
                <w:sz w:val="21"/>
                <w:szCs w:val="21"/>
              </w:rPr>
              <w:t>积</w:t>
            </w:r>
            <w:r w:rsidRPr="00D94672">
              <w:rPr>
                <w:rFonts w:ascii="宋体" w:eastAsia="宋体" w:hAnsi="宋体" w:cs="宋体" w:hint="eastAsia"/>
                <w:bCs/>
                <w:color w:val="000000"/>
                <w:sz w:val="21"/>
                <w:szCs w:val="21"/>
              </w:rPr>
              <w:t>极参与体育类学生社团指导工作，指导方案合理、主题明确、效果好。（</w:t>
            </w:r>
            <w:r w:rsidRPr="00D94672">
              <w:rPr>
                <w:rFonts w:ascii="宋体" w:eastAsia="宋体" w:hAnsi="宋体" w:cs="宋体"/>
                <w:bCs/>
                <w:color w:val="000000"/>
                <w:sz w:val="21"/>
                <w:szCs w:val="21"/>
              </w:rPr>
              <w:t>5</w:t>
            </w:r>
            <w:r w:rsidRPr="00D94672">
              <w:rPr>
                <w:rFonts w:ascii="宋体" w:eastAsia="宋体" w:hAnsi="宋体" w:cs="宋体" w:hint="eastAsia"/>
                <w:bCs/>
                <w:color w:val="000000"/>
                <w:sz w:val="21"/>
                <w:szCs w:val="21"/>
              </w:rPr>
              <w:t>分）</w:t>
            </w:r>
          </w:p>
          <w:p w:rsidR="00F57CD1" w:rsidRPr="00D94672" w:rsidRDefault="00F57CD1" w:rsidP="00493343">
            <w:pPr>
              <w:pStyle w:val="a5"/>
              <w:spacing w:line="240" w:lineRule="auto"/>
              <w:ind w:firstLine="0"/>
              <w:rPr>
                <w:rFonts w:ascii="宋体" w:eastAsia="宋体" w:hAnsi="宋体" w:cs="宋体"/>
                <w:bCs/>
                <w:color w:val="000000"/>
                <w:sz w:val="21"/>
                <w:szCs w:val="21"/>
              </w:rPr>
            </w:pPr>
            <w:r w:rsidRPr="00D94672">
              <w:rPr>
                <w:rFonts w:ascii="宋体" w:eastAsia="宋体" w:hAnsi="宋体" w:cs="宋体" w:hint="eastAsia"/>
                <w:bCs/>
                <w:color w:val="000000"/>
                <w:sz w:val="21"/>
                <w:szCs w:val="21"/>
              </w:rPr>
              <w:t>标准：①积极参与体育类学生社团指导工作，指导方案合理、主题明确、效果好。（</w:t>
            </w:r>
            <w:r w:rsidRPr="00D94672">
              <w:rPr>
                <w:rFonts w:ascii="宋体" w:eastAsia="宋体" w:hAnsi="宋体" w:cs="宋体"/>
                <w:bCs/>
                <w:color w:val="000000"/>
                <w:sz w:val="21"/>
                <w:szCs w:val="21"/>
              </w:rPr>
              <w:t>2.5</w:t>
            </w:r>
            <w:r w:rsidRPr="00D94672">
              <w:rPr>
                <w:rFonts w:ascii="宋体" w:eastAsia="宋体" w:hAnsi="宋体" w:cs="宋体" w:hint="eastAsia"/>
                <w:bCs/>
                <w:color w:val="000000"/>
                <w:sz w:val="21"/>
                <w:szCs w:val="21"/>
              </w:rPr>
              <w:t>分）</w:t>
            </w:r>
          </w:p>
          <w:p w:rsidR="00F57CD1" w:rsidRPr="00217298" w:rsidRDefault="00F57CD1" w:rsidP="00493343">
            <w:pPr>
              <w:pStyle w:val="a5"/>
              <w:spacing w:line="240" w:lineRule="auto"/>
              <w:ind w:firstLine="0"/>
              <w:rPr>
                <w:rFonts w:ascii="宋体" w:eastAsia="宋体" w:hAnsi="宋体" w:cs="宋体"/>
                <w:color w:val="000000"/>
                <w:kern w:val="0"/>
                <w:sz w:val="21"/>
                <w:szCs w:val="21"/>
              </w:rPr>
            </w:pPr>
            <w:r w:rsidRPr="00D94672">
              <w:rPr>
                <w:rFonts w:ascii="宋体" w:eastAsia="宋体" w:hAnsi="宋体" w:cs="宋体"/>
                <w:bCs/>
                <w:color w:val="000000"/>
                <w:sz w:val="21"/>
                <w:szCs w:val="21"/>
              </w:rPr>
              <w:t xml:space="preserve">      </w:t>
            </w:r>
            <w:r w:rsidRPr="00D94672">
              <w:rPr>
                <w:rFonts w:ascii="宋体" w:eastAsia="宋体" w:hAnsi="宋体" w:cs="宋体" w:hint="eastAsia"/>
                <w:bCs/>
                <w:color w:val="000000"/>
                <w:sz w:val="21"/>
                <w:szCs w:val="21"/>
              </w:rPr>
              <w:t>②组织开展各类体育活动，丰富学生课余文化生活。</w:t>
            </w:r>
            <w:r w:rsidRPr="00D94672">
              <w:rPr>
                <w:rFonts w:ascii="宋体" w:eastAsia="宋体" w:hAnsi="宋体" w:cs="宋体"/>
                <w:bCs/>
                <w:color w:val="000000"/>
                <w:sz w:val="21"/>
                <w:szCs w:val="21"/>
              </w:rPr>
              <w:t>(2.5</w:t>
            </w:r>
            <w:r w:rsidRPr="00D94672">
              <w:rPr>
                <w:rFonts w:ascii="宋体" w:eastAsia="宋体" w:hAnsi="宋体" w:cs="宋体" w:hint="eastAsia"/>
                <w:bCs/>
                <w:color w:val="000000"/>
                <w:sz w:val="21"/>
                <w:szCs w:val="21"/>
              </w:rPr>
              <w:t>分</w:t>
            </w:r>
            <w:r w:rsidRPr="00D94672">
              <w:rPr>
                <w:rFonts w:ascii="宋体" w:eastAsia="宋体" w:hAnsi="宋体" w:cs="宋体"/>
                <w:bCs/>
                <w:color w:val="000000"/>
                <w:sz w:val="21"/>
                <w:szCs w:val="21"/>
              </w:rPr>
              <w:t xml:space="preserve">)  </w:t>
            </w:r>
          </w:p>
        </w:tc>
        <w:tc>
          <w:tcPr>
            <w:tcW w:w="1468" w:type="dxa"/>
            <w:vAlign w:val="center"/>
          </w:tcPr>
          <w:p w:rsidR="00F57CD1" w:rsidRPr="00217298" w:rsidRDefault="00F57CD1" w:rsidP="00493343">
            <w:pPr>
              <w:pStyle w:val="a5"/>
              <w:spacing w:line="240" w:lineRule="auto"/>
              <w:ind w:firstLine="0"/>
              <w:jc w:val="center"/>
              <w:rPr>
                <w:rFonts w:ascii="宋体" w:eastAsia="宋体" w:hAnsi="宋体" w:cs="宋体"/>
                <w:color w:val="000000"/>
                <w:sz w:val="21"/>
                <w:szCs w:val="21"/>
              </w:rPr>
            </w:pPr>
            <w:r w:rsidRPr="00217298">
              <w:rPr>
                <w:rFonts w:ascii="宋体" w:eastAsia="宋体" w:hAnsi="宋体" w:cs="宋体" w:hint="eastAsia"/>
                <w:color w:val="000000"/>
                <w:sz w:val="21"/>
                <w:szCs w:val="21"/>
              </w:rPr>
              <w:t>团委</w:t>
            </w:r>
          </w:p>
          <w:p w:rsidR="00F57CD1" w:rsidRPr="00217298" w:rsidRDefault="00F57CD1" w:rsidP="00493343">
            <w:pPr>
              <w:pStyle w:val="a5"/>
              <w:spacing w:line="240" w:lineRule="auto"/>
              <w:ind w:firstLine="0"/>
              <w:jc w:val="center"/>
              <w:rPr>
                <w:rFonts w:ascii="宋体" w:eastAsia="宋体" w:hAnsi="宋体" w:cs="宋体"/>
                <w:color w:val="000000"/>
                <w:sz w:val="21"/>
                <w:szCs w:val="21"/>
              </w:rPr>
            </w:pPr>
            <w:r w:rsidRPr="00217298">
              <w:rPr>
                <w:rFonts w:ascii="宋体" w:eastAsia="宋体" w:hAnsi="宋体" w:cs="宋体" w:hint="eastAsia"/>
                <w:color w:val="000000"/>
                <w:sz w:val="21"/>
                <w:szCs w:val="21"/>
              </w:rPr>
              <w:t>（专项检查）</w:t>
            </w:r>
          </w:p>
          <w:p w:rsidR="00F57CD1" w:rsidRPr="00217298" w:rsidRDefault="00F57CD1" w:rsidP="00493343">
            <w:pPr>
              <w:pStyle w:val="a5"/>
              <w:spacing w:line="240" w:lineRule="auto"/>
              <w:ind w:firstLine="0"/>
              <w:jc w:val="center"/>
              <w:rPr>
                <w:rFonts w:ascii="宋体" w:eastAsia="宋体" w:hAnsi="宋体" w:cs="宋体"/>
                <w:color w:val="000000"/>
                <w:sz w:val="21"/>
                <w:szCs w:val="21"/>
              </w:rPr>
            </w:pPr>
          </w:p>
        </w:tc>
      </w:tr>
      <w:tr w:rsidR="00F57CD1" w:rsidRPr="00217298" w:rsidTr="00493343">
        <w:trPr>
          <w:trHeight w:val="1479"/>
        </w:trPr>
        <w:tc>
          <w:tcPr>
            <w:tcW w:w="1762" w:type="dxa"/>
            <w:vAlign w:val="center"/>
          </w:tcPr>
          <w:p w:rsidR="00F57CD1" w:rsidRPr="00D94672" w:rsidRDefault="00F57CD1" w:rsidP="00493343">
            <w:pPr>
              <w:jc w:val="center"/>
              <w:rPr>
                <w:rFonts w:ascii="宋体" w:cs="宋体"/>
                <w:b/>
                <w:bCs/>
                <w:color w:val="000000"/>
                <w:szCs w:val="21"/>
              </w:rPr>
            </w:pPr>
            <w:r w:rsidRPr="00D94672">
              <w:rPr>
                <w:rFonts w:ascii="宋体" w:hAnsi="宋体" w:cs="宋体" w:hint="eastAsia"/>
                <w:b/>
                <w:bCs/>
                <w:color w:val="000000"/>
                <w:szCs w:val="21"/>
              </w:rPr>
              <w:lastRenderedPageBreak/>
              <w:t>服务其他教学系部（</w:t>
            </w:r>
            <w:r w:rsidRPr="00D94672">
              <w:rPr>
                <w:rFonts w:ascii="宋体" w:hAnsi="宋体" w:cs="宋体"/>
                <w:b/>
                <w:bCs/>
                <w:color w:val="000000"/>
                <w:szCs w:val="21"/>
              </w:rPr>
              <w:t>6</w:t>
            </w:r>
            <w:r w:rsidRPr="00D94672">
              <w:rPr>
                <w:rFonts w:ascii="宋体" w:hAnsi="宋体" w:cs="宋体" w:hint="eastAsia"/>
                <w:b/>
                <w:bCs/>
                <w:color w:val="000000"/>
                <w:szCs w:val="21"/>
              </w:rPr>
              <w:t>分）</w:t>
            </w:r>
          </w:p>
        </w:tc>
        <w:tc>
          <w:tcPr>
            <w:tcW w:w="1740" w:type="dxa"/>
            <w:vAlign w:val="center"/>
          </w:tcPr>
          <w:p w:rsidR="00F57CD1" w:rsidRPr="00D94672" w:rsidRDefault="00F57CD1" w:rsidP="00493343">
            <w:pPr>
              <w:pStyle w:val="a5"/>
              <w:spacing w:line="240" w:lineRule="auto"/>
              <w:ind w:firstLine="0"/>
              <w:jc w:val="center"/>
              <w:rPr>
                <w:rFonts w:ascii="宋体" w:eastAsia="宋体" w:hAnsi="宋体" w:cs="宋体"/>
                <w:b/>
                <w:bCs/>
                <w:color w:val="000000"/>
                <w:sz w:val="21"/>
                <w:szCs w:val="21"/>
              </w:rPr>
            </w:pPr>
            <w:r w:rsidRPr="00D94672">
              <w:rPr>
                <w:rFonts w:ascii="宋体" w:eastAsia="宋体" w:hAnsi="宋体" w:cs="宋体" w:hint="eastAsia"/>
                <w:b/>
                <w:bCs/>
                <w:color w:val="000000"/>
                <w:sz w:val="21"/>
                <w:szCs w:val="21"/>
              </w:rPr>
              <w:t>服务其他教学系部（</w:t>
            </w:r>
            <w:r w:rsidRPr="00D94672">
              <w:rPr>
                <w:rFonts w:ascii="宋体" w:eastAsia="宋体" w:hAnsi="宋体" w:cs="宋体"/>
                <w:b/>
                <w:bCs/>
                <w:color w:val="000000"/>
                <w:sz w:val="21"/>
                <w:szCs w:val="21"/>
              </w:rPr>
              <w:t>6</w:t>
            </w:r>
            <w:r w:rsidRPr="00D94672">
              <w:rPr>
                <w:rFonts w:ascii="宋体" w:eastAsia="宋体" w:hAnsi="宋体" w:cs="宋体" w:hint="eastAsia"/>
                <w:b/>
                <w:bCs/>
                <w:color w:val="000000"/>
                <w:sz w:val="21"/>
                <w:szCs w:val="21"/>
              </w:rPr>
              <w:t>分）</w:t>
            </w:r>
          </w:p>
        </w:tc>
        <w:tc>
          <w:tcPr>
            <w:tcW w:w="9540" w:type="dxa"/>
            <w:vAlign w:val="center"/>
          </w:tcPr>
          <w:p w:rsidR="00F57CD1" w:rsidRPr="00D94672" w:rsidRDefault="00F57CD1" w:rsidP="002264F7">
            <w:pPr>
              <w:widowControl/>
              <w:jc w:val="left"/>
              <w:rPr>
                <w:rFonts w:ascii="宋体" w:cs="宋体"/>
                <w:bCs/>
                <w:color w:val="000000"/>
                <w:szCs w:val="21"/>
              </w:rPr>
            </w:pPr>
            <w:r w:rsidRPr="00D94672">
              <w:rPr>
                <w:rFonts w:ascii="宋体" w:hAnsi="宋体" w:cs="宋体"/>
                <w:bCs/>
                <w:color w:val="000000"/>
                <w:szCs w:val="21"/>
              </w:rPr>
              <w:t>1.</w:t>
            </w:r>
            <w:r w:rsidRPr="00D94672">
              <w:rPr>
                <w:rFonts w:ascii="宋体" w:hAnsi="宋体" w:cs="宋体" w:hint="eastAsia"/>
                <w:bCs/>
                <w:color w:val="000000"/>
                <w:szCs w:val="21"/>
              </w:rPr>
              <w:t>协助系部开展必要的体育活动或主动对接系部提出的体育专项训练需求。（</w:t>
            </w:r>
            <w:r w:rsidRPr="00D94672">
              <w:rPr>
                <w:rFonts w:ascii="宋体" w:hAnsi="宋体" w:cs="宋体"/>
                <w:bCs/>
                <w:color w:val="000000"/>
                <w:szCs w:val="21"/>
              </w:rPr>
              <w:t>2</w:t>
            </w:r>
            <w:r w:rsidRPr="00D94672">
              <w:rPr>
                <w:rFonts w:ascii="宋体" w:hAnsi="宋体" w:cs="宋体" w:hint="eastAsia"/>
                <w:bCs/>
                <w:color w:val="000000"/>
                <w:szCs w:val="21"/>
              </w:rPr>
              <w:t>分）</w:t>
            </w:r>
          </w:p>
          <w:p w:rsidR="00F57CD1" w:rsidRPr="00D94672" w:rsidRDefault="00F57CD1" w:rsidP="002264F7">
            <w:pPr>
              <w:widowControl/>
              <w:jc w:val="left"/>
              <w:rPr>
                <w:rFonts w:ascii="宋体" w:cs="宋体"/>
                <w:bCs/>
                <w:color w:val="000000"/>
                <w:szCs w:val="21"/>
              </w:rPr>
            </w:pPr>
            <w:r w:rsidRPr="00D94672">
              <w:rPr>
                <w:rFonts w:ascii="宋体" w:hAnsi="宋体" w:cs="宋体"/>
                <w:bCs/>
                <w:color w:val="000000"/>
                <w:szCs w:val="21"/>
              </w:rPr>
              <w:t>2.</w:t>
            </w:r>
            <w:r w:rsidRPr="00D94672">
              <w:rPr>
                <w:rFonts w:ascii="宋体" w:hAnsi="宋体" w:cs="宋体" w:hint="eastAsia"/>
                <w:bCs/>
                <w:color w:val="000000"/>
                <w:szCs w:val="21"/>
              </w:rPr>
              <w:t>在日常教学安排、监考及其它相关工作中，能够相互配合。（</w:t>
            </w:r>
            <w:r w:rsidRPr="00D94672">
              <w:rPr>
                <w:rFonts w:ascii="宋体" w:hAnsi="宋体" w:cs="宋体"/>
                <w:bCs/>
                <w:color w:val="000000"/>
                <w:szCs w:val="21"/>
              </w:rPr>
              <w:t>2</w:t>
            </w:r>
            <w:r w:rsidRPr="00D94672">
              <w:rPr>
                <w:rFonts w:ascii="宋体" w:hAnsi="宋体" w:cs="宋体" w:hint="eastAsia"/>
                <w:bCs/>
                <w:color w:val="000000"/>
                <w:szCs w:val="21"/>
              </w:rPr>
              <w:t>分）</w:t>
            </w:r>
          </w:p>
          <w:p w:rsidR="00F57CD1" w:rsidRPr="00D94672" w:rsidRDefault="00F57CD1" w:rsidP="002264F7">
            <w:pPr>
              <w:pStyle w:val="a5"/>
              <w:spacing w:line="240" w:lineRule="auto"/>
              <w:ind w:firstLine="0"/>
              <w:rPr>
                <w:rFonts w:ascii="宋体" w:eastAsia="宋体" w:hAnsi="宋体" w:cs="宋体"/>
                <w:bCs/>
                <w:color w:val="000000"/>
                <w:sz w:val="21"/>
                <w:szCs w:val="21"/>
              </w:rPr>
            </w:pPr>
            <w:r w:rsidRPr="00D94672">
              <w:rPr>
                <w:rFonts w:ascii="宋体" w:eastAsia="宋体" w:hAnsi="宋体" w:cs="宋体"/>
                <w:bCs/>
                <w:color w:val="000000"/>
                <w:sz w:val="21"/>
                <w:szCs w:val="21"/>
              </w:rPr>
              <w:t>3.</w:t>
            </w:r>
            <w:r w:rsidRPr="00D94672">
              <w:rPr>
                <w:rFonts w:ascii="宋体" w:eastAsia="宋体" w:hAnsi="宋体" w:cs="宋体" w:hint="eastAsia"/>
                <w:bCs/>
                <w:color w:val="000000"/>
                <w:sz w:val="21"/>
                <w:szCs w:val="21"/>
              </w:rPr>
              <w:t>对本系学生体育课要求严格，本系学生对体育课开设和教学满意。（</w:t>
            </w:r>
            <w:r w:rsidRPr="00D94672">
              <w:rPr>
                <w:rFonts w:ascii="宋体" w:eastAsia="宋体" w:hAnsi="宋体" w:cs="宋体"/>
                <w:bCs/>
                <w:color w:val="000000"/>
                <w:sz w:val="21"/>
                <w:szCs w:val="21"/>
              </w:rPr>
              <w:t>2</w:t>
            </w:r>
            <w:r w:rsidRPr="00D94672">
              <w:rPr>
                <w:rFonts w:ascii="宋体" w:eastAsia="宋体" w:hAnsi="宋体" w:cs="宋体" w:hint="eastAsia"/>
                <w:bCs/>
                <w:color w:val="000000"/>
                <w:sz w:val="21"/>
                <w:szCs w:val="21"/>
              </w:rPr>
              <w:t>分）</w:t>
            </w:r>
          </w:p>
        </w:tc>
        <w:tc>
          <w:tcPr>
            <w:tcW w:w="1468" w:type="dxa"/>
            <w:vAlign w:val="center"/>
          </w:tcPr>
          <w:p w:rsidR="00F57CD1" w:rsidRPr="00D94672" w:rsidRDefault="00F57CD1" w:rsidP="00493343">
            <w:pPr>
              <w:pStyle w:val="a5"/>
              <w:spacing w:line="240" w:lineRule="auto"/>
              <w:ind w:firstLine="0"/>
              <w:jc w:val="center"/>
              <w:rPr>
                <w:rFonts w:ascii="宋体" w:eastAsia="宋体" w:hAnsi="宋体"/>
                <w:color w:val="000000"/>
                <w:sz w:val="21"/>
                <w:szCs w:val="21"/>
              </w:rPr>
            </w:pPr>
            <w:r w:rsidRPr="00D94672">
              <w:rPr>
                <w:rFonts w:ascii="宋体" w:eastAsia="宋体" w:hAnsi="宋体" w:hint="eastAsia"/>
                <w:color w:val="000000"/>
                <w:sz w:val="21"/>
                <w:szCs w:val="21"/>
              </w:rPr>
              <w:t>教务处</w:t>
            </w:r>
          </w:p>
          <w:p w:rsidR="00F57CD1" w:rsidRPr="00D94672" w:rsidRDefault="00F57CD1" w:rsidP="002264F7">
            <w:pPr>
              <w:pStyle w:val="a5"/>
              <w:spacing w:line="240" w:lineRule="auto"/>
              <w:ind w:firstLine="0"/>
              <w:jc w:val="center"/>
              <w:rPr>
                <w:rFonts w:ascii="宋体" w:eastAsia="宋体" w:hAnsi="宋体" w:cs="宋体"/>
                <w:color w:val="000000"/>
                <w:sz w:val="21"/>
                <w:szCs w:val="21"/>
              </w:rPr>
            </w:pPr>
            <w:r w:rsidRPr="00D94672">
              <w:rPr>
                <w:rFonts w:ascii="宋体" w:eastAsia="宋体" w:hAnsi="宋体" w:hint="eastAsia"/>
                <w:color w:val="000000"/>
                <w:sz w:val="21"/>
                <w:szCs w:val="21"/>
              </w:rPr>
              <w:t>（除体育部外，其他教学系部）</w:t>
            </w:r>
          </w:p>
        </w:tc>
      </w:tr>
    </w:tbl>
    <w:p w:rsidR="00F57CD1" w:rsidRPr="00217298" w:rsidRDefault="00F57CD1" w:rsidP="0012264E">
      <w:pPr>
        <w:rPr>
          <w:color w:val="000000"/>
          <w:sz w:val="30"/>
          <w:szCs w:val="30"/>
        </w:rPr>
      </w:pPr>
    </w:p>
    <w:p w:rsidR="00F57CD1" w:rsidRPr="00217298" w:rsidRDefault="00F57CD1">
      <w:pPr>
        <w:rPr>
          <w:color w:val="000000"/>
        </w:rPr>
      </w:pPr>
    </w:p>
    <w:sectPr w:rsidR="00F57CD1" w:rsidRPr="00217298" w:rsidSect="0012264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0AD" w:rsidRDefault="00F250AD" w:rsidP="002B34C0">
      <w:r>
        <w:separator/>
      </w:r>
    </w:p>
  </w:endnote>
  <w:endnote w:type="continuationSeparator" w:id="1">
    <w:p w:rsidR="00F250AD" w:rsidRDefault="00F250AD" w:rsidP="002B3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0AD" w:rsidRDefault="00F250AD" w:rsidP="002B34C0">
      <w:r>
        <w:separator/>
      </w:r>
    </w:p>
  </w:footnote>
  <w:footnote w:type="continuationSeparator" w:id="1">
    <w:p w:rsidR="00F250AD" w:rsidRDefault="00F250AD" w:rsidP="002B3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6D0F5"/>
    <w:multiLevelType w:val="singleLevel"/>
    <w:tmpl w:val="5566D0F5"/>
    <w:lvl w:ilvl="0">
      <w:start w:val="1"/>
      <w:numFmt w:val="lowerLetter"/>
      <w:suff w:val="nothing"/>
      <w:lvlText w:val="%1."/>
      <w:lvlJc w:val="left"/>
      <w:rPr>
        <w:rFonts w:cs="Times New Roman"/>
      </w:rPr>
    </w:lvl>
  </w:abstractNum>
  <w:abstractNum w:abstractNumId="1">
    <w:nsid w:val="5566D10E"/>
    <w:multiLevelType w:val="singleLevel"/>
    <w:tmpl w:val="5566D10E"/>
    <w:lvl w:ilvl="0">
      <w:start w:val="1"/>
      <w:numFmt w:val="lowerLetter"/>
      <w:suff w:val="nothing"/>
      <w:lvlText w:val="%1."/>
      <w:lvlJc w:val="left"/>
      <w:rPr>
        <w:rFonts w:cs="Times New Roman"/>
      </w:rPr>
    </w:lvl>
  </w:abstractNum>
  <w:abstractNum w:abstractNumId="2">
    <w:nsid w:val="5566D186"/>
    <w:multiLevelType w:val="singleLevel"/>
    <w:tmpl w:val="5566D186"/>
    <w:lvl w:ilvl="0">
      <w:start w:val="1"/>
      <w:numFmt w:val="lowerLetter"/>
      <w:suff w:val="nothing"/>
      <w:lvlText w:val="%1."/>
      <w:lvlJc w:val="left"/>
      <w:rPr>
        <w:rFonts w:cs="Times New Roman"/>
      </w:rPr>
    </w:lvl>
  </w:abstractNum>
  <w:abstractNum w:abstractNumId="3">
    <w:nsid w:val="5566D2F1"/>
    <w:multiLevelType w:val="singleLevel"/>
    <w:tmpl w:val="5566D2F1"/>
    <w:lvl w:ilvl="0">
      <w:start w:val="1"/>
      <w:numFmt w:val="lowerLetter"/>
      <w:suff w:val="nothing"/>
      <w:lvlText w:val="%1."/>
      <w:lvlJc w:val="left"/>
      <w:rPr>
        <w:rFonts w:cs="Times New Roman"/>
      </w:rPr>
    </w:lvl>
  </w:abstractNum>
  <w:abstractNum w:abstractNumId="4">
    <w:nsid w:val="5566DBE7"/>
    <w:multiLevelType w:val="singleLevel"/>
    <w:tmpl w:val="5566DBE7"/>
    <w:lvl w:ilvl="0">
      <w:start w:val="1"/>
      <w:numFmt w:val="lowerLetter"/>
      <w:suff w:val="nothing"/>
      <w:lvlText w:val="%1."/>
      <w:lvlJc w:val="left"/>
      <w:rPr>
        <w:rFonts w:cs="Times New Roman"/>
      </w:rPr>
    </w:lvl>
  </w:abstractNum>
  <w:abstractNum w:abstractNumId="5">
    <w:nsid w:val="57455194"/>
    <w:multiLevelType w:val="singleLevel"/>
    <w:tmpl w:val="57455194"/>
    <w:lvl w:ilvl="0">
      <w:start w:val="1"/>
      <w:numFmt w:val="lowerLetter"/>
      <w:suff w:val="nothing"/>
      <w:lvlText w:val="%1."/>
      <w:lvlJc w:val="left"/>
      <w:rPr>
        <w:rFonts w:cs="Times New Roman"/>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264E"/>
    <w:rsid w:val="000D48C1"/>
    <w:rsid w:val="00105B46"/>
    <w:rsid w:val="0012264E"/>
    <w:rsid w:val="00182B01"/>
    <w:rsid w:val="001879E3"/>
    <w:rsid w:val="001F0CFC"/>
    <w:rsid w:val="001F1CAC"/>
    <w:rsid w:val="00217298"/>
    <w:rsid w:val="00225463"/>
    <w:rsid w:val="002264F7"/>
    <w:rsid w:val="002736D8"/>
    <w:rsid w:val="002A6F93"/>
    <w:rsid w:val="002B34C0"/>
    <w:rsid w:val="002E7DAD"/>
    <w:rsid w:val="00336879"/>
    <w:rsid w:val="00355BFD"/>
    <w:rsid w:val="00375580"/>
    <w:rsid w:val="003B0B4B"/>
    <w:rsid w:val="003F2453"/>
    <w:rsid w:val="003F7DE9"/>
    <w:rsid w:val="004118B7"/>
    <w:rsid w:val="004479D1"/>
    <w:rsid w:val="00493343"/>
    <w:rsid w:val="00514DF1"/>
    <w:rsid w:val="00517A4F"/>
    <w:rsid w:val="00542874"/>
    <w:rsid w:val="005745CA"/>
    <w:rsid w:val="005C336C"/>
    <w:rsid w:val="00614F1F"/>
    <w:rsid w:val="006163E8"/>
    <w:rsid w:val="00633C33"/>
    <w:rsid w:val="006B4097"/>
    <w:rsid w:val="0072429A"/>
    <w:rsid w:val="00792056"/>
    <w:rsid w:val="007A037B"/>
    <w:rsid w:val="007D2BF2"/>
    <w:rsid w:val="00841EB3"/>
    <w:rsid w:val="00882AB9"/>
    <w:rsid w:val="008B3EC6"/>
    <w:rsid w:val="008B6CC0"/>
    <w:rsid w:val="008E00D4"/>
    <w:rsid w:val="009A67D4"/>
    <w:rsid w:val="009B4DB2"/>
    <w:rsid w:val="009F3EAA"/>
    <w:rsid w:val="00A3694D"/>
    <w:rsid w:val="00A772F3"/>
    <w:rsid w:val="00AB6FD3"/>
    <w:rsid w:val="00AF1804"/>
    <w:rsid w:val="00B169F1"/>
    <w:rsid w:val="00B80122"/>
    <w:rsid w:val="00BB5362"/>
    <w:rsid w:val="00C7439B"/>
    <w:rsid w:val="00CA1286"/>
    <w:rsid w:val="00D94672"/>
    <w:rsid w:val="00DB5888"/>
    <w:rsid w:val="00DB6FB1"/>
    <w:rsid w:val="00E4461B"/>
    <w:rsid w:val="00EF5ABD"/>
    <w:rsid w:val="00F041B3"/>
    <w:rsid w:val="00F250AD"/>
    <w:rsid w:val="00F57CD1"/>
    <w:rsid w:val="00FC5B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4E"/>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2264E"/>
    <w:rPr>
      <w:rFonts w:cs="Times New Roman"/>
    </w:rPr>
  </w:style>
  <w:style w:type="character" w:styleId="a4">
    <w:name w:val="Strong"/>
    <w:basedOn w:val="a0"/>
    <w:uiPriority w:val="99"/>
    <w:qFormat/>
    <w:rsid w:val="0012264E"/>
    <w:rPr>
      <w:rFonts w:cs="Times New Roman"/>
      <w:b/>
    </w:rPr>
  </w:style>
  <w:style w:type="paragraph" w:styleId="a5">
    <w:name w:val="Body Text Indent"/>
    <w:basedOn w:val="a"/>
    <w:link w:val="Char"/>
    <w:uiPriority w:val="99"/>
    <w:rsid w:val="0012264E"/>
    <w:pPr>
      <w:spacing w:line="540" w:lineRule="exact"/>
      <w:ind w:firstLine="600"/>
    </w:pPr>
    <w:rPr>
      <w:rFonts w:eastAsia="仿宋_GB2312"/>
      <w:sz w:val="30"/>
    </w:rPr>
  </w:style>
  <w:style w:type="character" w:customStyle="1" w:styleId="Char">
    <w:name w:val="正文文本缩进 Char"/>
    <w:basedOn w:val="a0"/>
    <w:link w:val="a5"/>
    <w:uiPriority w:val="99"/>
    <w:locked/>
    <w:rsid w:val="0012264E"/>
    <w:rPr>
      <w:rFonts w:ascii="Times New Roman" w:eastAsia="仿宋_GB2312" w:hAnsi="Times New Roman" w:cs="Times New Roman"/>
      <w:sz w:val="24"/>
      <w:szCs w:val="24"/>
    </w:rPr>
  </w:style>
  <w:style w:type="paragraph" w:styleId="a6">
    <w:name w:val="footer"/>
    <w:basedOn w:val="a"/>
    <w:link w:val="Char0"/>
    <w:uiPriority w:val="99"/>
    <w:rsid w:val="0012264E"/>
    <w:pPr>
      <w:tabs>
        <w:tab w:val="center" w:pos="4153"/>
        <w:tab w:val="right" w:pos="8306"/>
      </w:tabs>
      <w:snapToGrid w:val="0"/>
      <w:jc w:val="left"/>
    </w:pPr>
    <w:rPr>
      <w:sz w:val="18"/>
    </w:rPr>
  </w:style>
  <w:style w:type="character" w:customStyle="1" w:styleId="Char0">
    <w:name w:val="页脚 Char"/>
    <w:basedOn w:val="a0"/>
    <w:link w:val="a6"/>
    <w:uiPriority w:val="99"/>
    <w:locked/>
    <w:rsid w:val="0012264E"/>
    <w:rPr>
      <w:rFonts w:ascii="Times New Roman" w:eastAsia="宋体" w:hAnsi="Times New Roman" w:cs="Times New Roman"/>
      <w:sz w:val="24"/>
      <w:szCs w:val="24"/>
    </w:rPr>
  </w:style>
  <w:style w:type="paragraph" w:styleId="a7">
    <w:name w:val="header"/>
    <w:basedOn w:val="a"/>
    <w:link w:val="Char1"/>
    <w:uiPriority w:val="99"/>
    <w:rsid w:val="0012264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7"/>
    <w:uiPriority w:val="99"/>
    <w:locked/>
    <w:rsid w:val="0012264E"/>
    <w:rPr>
      <w:rFonts w:ascii="Times New Roman" w:eastAsia="宋体" w:hAnsi="Times New Roman" w:cs="Times New Roman"/>
      <w:sz w:val="24"/>
      <w:szCs w:val="24"/>
    </w:rPr>
  </w:style>
  <w:style w:type="paragraph" w:styleId="a8">
    <w:name w:val="List Paragraph"/>
    <w:basedOn w:val="a"/>
    <w:uiPriority w:val="99"/>
    <w:qFormat/>
    <w:rsid w:val="0072429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08BB8-C6C0-40BE-A4B0-6F5F915C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1674</Words>
  <Characters>9546</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dc:creator>
  <cp:keywords/>
  <dc:description/>
  <cp:lastModifiedBy>xc</cp:lastModifiedBy>
  <cp:revision>25</cp:revision>
  <cp:lastPrinted>2017-06-13T02:49:00Z</cp:lastPrinted>
  <dcterms:created xsi:type="dcterms:W3CDTF">2016-09-26T09:20:00Z</dcterms:created>
  <dcterms:modified xsi:type="dcterms:W3CDTF">2017-06-21T08:45:00Z</dcterms:modified>
</cp:coreProperties>
</file>