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805" w:rsidRDefault="00C34805" w:rsidP="00C34805">
      <w:pPr>
        <w:pStyle w:val="a5"/>
        <w:spacing w:line="560" w:lineRule="exact"/>
        <w:jc w:val="center"/>
        <w:rPr>
          <w:rFonts w:cs="Arial"/>
          <w:b/>
          <w:color w:val="FF0000"/>
          <w:sz w:val="52"/>
          <w:szCs w:val="52"/>
        </w:rPr>
      </w:pPr>
      <w:r w:rsidRPr="00CB1998">
        <w:rPr>
          <w:rFonts w:cs="Arial" w:hint="eastAsia"/>
          <w:b/>
          <w:color w:val="FF0000"/>
          <w:sz w:val="52"/>
          <w:szCs w:val="52"/>
        </w:rPr>
        <w:t>滁</w:t>
      </w:r>
      <w:r>
        <w:rPr>
          <w:rFonts w:cs="Arial" w:hint="eastAsia"/>
          <w:b/>
          <w:color w:val="FF0000"/>
          <w:sz w:val="52"/>
          <w:szCs w:val="52"/>
        </w:rPr>
        <w:t xml:space="preserve"> </w:t>
      </w:r>
      <w:r w:rsidRPr="00CB1998">
        <w:rPr>
          <w:rFonts w:cs="Arial" w:hint="eastAsia"/>
          <w:b/>
          <w:color w:val="FF0000"/>
          <w:sz w:val="52"/>
          <w:szCs w:val="52"/>
        </w:rPr>
        <w:t>州</w:t>
      </w:r>
      <w:r>
        <w:rPr>
          <w:rFonts w:cs="Arial" w:hint="eastAsia"/>
          <w:b/>
          <w:color w:val="FF0000"/>
          <w:sz w:val="52"/>
          <w:szCs w:val="52"/>
        </w:rPr>
        <w:t xml:space="preserve"> </w:t>
      </w:r>
      <w:r w:rsidRPr="00CB1998">
        <w:rPr>
          <w:rFonts w:cs="Arial" w:hint="eastAsia"/>
          <w:b/>
          <w:color w:val="FF0000"/>
          <w:sz w:val="52"/>
          <w:szCs w:val="52"/>
        </w:rPr>
        <w:t>职</w:t>
      </w:r>
      <w:r>
        <w:rPr>
          <w:rFonts w:cs="Arial" w:hint="eastAsia"/>
          <w:b/>
          <w:color w:val="FF0000"/>
          <w:sz w:val="52"/>
          <w:szCs w:val="52"/>
        </w:rPr>
        <w:t xml:space="preserve"> </w:t>
      </w:r>
      <w:r w:rsidRPr="00CB1998">
        <w:rPr>
          <w:rFonts w:cs="Arial" w:hint="eastAsia"/>
          <w:b/>
          <w:color w:val="FF0000"/>
          <w:sz w:val="52"/>
          <w:szCs w:val="52"/>
        </w:rPr>
        <w:t>业</w:t>
      </w:r>
      <w:r>
        <w:rPr>
          <w:rFonts w:cs="Arial" w:hint="eastAsia"/>
          <w:b/>
          <w:color w:val="FF0000"/>
          <w:sz w:val="52"/>
          <w:szCs w:val="52"/>
        </w:rPr>
        <w:t xml:space="preserve"> </w:t>
      </w:r>
      <w:r w:rsidRPr="00CB1998">
        <w:rPr>
          <w:rFonts w:cs="Arial" w:hint="eastAsia"/>
          <w:b/>
          <w:color w:val="FF0000"/>
          <w:sz w:val="52"/>
          <w:szCs w:val="52"/>
        </w:rPr>
        <w:t>技</w:t>
      </w:r>
      <w:r>
        <w:rPr>
          <w:rFonts w:cs="Arial" w:hint="eastAsia"/>
          <w:b/>
          <w:color w:val="FF0000"/>
          <w:sz w:val="52"/>
          <w:szCs w:val="52"/>
        </w:rPr>
        <w:t xml:space="preserve"> </w:t>
      </w:r>
      <w:r w:rsidRPr="00CB1998">
        <w:rPr>
          <w:rFonts w:cs="Arial" w:hint="eastAsia"/>
          <w:b/>
          <w:color w:val="FF0000"/>
          <w:sz w:val="52"/>
          <w:szCs w:val="52"/>
        </w:rPr>
        <w:t>术</w:t>
      </w:r>
      <w:r>
        <w:rPr>
          <w:rFonts w:cs="Arial" w:hint="eastAsia"/>
          <w:b/>
          <w:color w:val="FF0000"/>
          <w:sz w:val="52"/>
          <w:szCs w:val="52"/>
        </w:rPr>
        <w:t xml:space="preserve"> </w:t>
      </w:r>
      <w:r w:rsidRPr="00CB1998">
        <w:rPr>
          <w:rFonts w:cs="Arial" w:hint="eastAsia"/>
          <w:b/>
          <w:color w:val="FF0000"/>
          <w:sz w:val="52"/>
          <w:szCs w:val="52"/>
        </w:rPr>
        <w:t>学</w:t>
      </w:r>
      <w:r>
        <w:rPr>
          <w:rFonts w:cs="Arial" w:hint="eastAsia"/>
          <w:b/>
          <w:color w:val="FF0000"/>
          <w:sz w:val="52"/>
          <w:szCs w:val="52"/>
        </w:rPr>
        <w:t xml:space="preserve"> </w:t>
      </w:r>
      <w:r w:rsidRPr="00CB1998">
        <w:rPr>
          <w:rFonts w:cs="Arial" w:hint="eastAsia"/>
          <w:b/>
          <w:color w:val="FF0000"/>
          <w:sz w:val="52"/>
          <w:szCs w:val="52"/>
        </w:rPr>
        <w:t>院</w:t>
      </w:r>
    </w:p>
    <w:p w:rsidR="00C34805" w:rsidRPr="00CB1998" w:rsidRDefault="00C34805" w:rsidP="00C34805">
      <w:pPr>
        <w:pStyle w:val="a5"/>
        <w:spacing w:beforeLines="50" w:afterLines="50" w:line="720" w:lineRule="auto"/>
        <w:jc w:val="center"/>
        <w:rPr>
          <w:rFonts w:cs="Arial"/>
          <w:b/>
          <w:color w:val="FF0000"/>
          <w:sz w:val="84"/>
          <w:szCs w:val="84"/>
        </w:rPr>
      </w:pPr>
      <w:r w:rsidRPr="00CB1998">
        <w:rPr>
          <w:rFonts w:cs="Arial" w:hint="eastAsia"/>
          <w:b/>
          <w:color w:val="FF0000"/>
          <w:sz w:val="84"/>
          <w:szCs w:val="84"/>
        </w:rPr>
        <w:t>科研简报</w:t>
      </w:r>
    </w:p>
    <w:p w:rsidR="00C34805" w:rsidRDefault="00C34805" w:rsidP="00C34805">
      <w:pPr>
        <w:pStyle w:val="a5"/>
        <w:spacing w:line="560" w:lineRule="exact"/>
        <w:jc w:val="center"/>
        <w:rPr>
          <w:rFonts w:ascii="楷体_GB2312" w:eastAsia="楷体_GB2312" w:hAnsi="Arial" w:cs="Arial"/>
          <w:b/>
          <w:sz w:val="28"/>
          <w:szCs w:val="28"/>
        </w:rPr>
      </w:pPr>
    </w:p>
    <w:p w:rsidR="00C34805" w:rsidRPr="004241CF" w:rsidRDefault="00C34805" w:rsidP="00C34805">
      <w:pPr>
        <w:pStyle w:val="a5"/>
        <w:spacing w:line="560" w:lineRule="exact"/>
        <w:jc w:val="center"/>
        <w:rPr>
          <w:rFonts w:ascii="楷体_GB2312" w:eastAsia="楷体_GB2312" w:hAnsi="Arial" w:cs="Arial"/>
          <w:b/>
          <w:sz w:val="28"/>
          <w:szCs w:val="28"/>
        </w:rPr>
      </w:pPr>
      <w:r w:rsidRPr="004241CF">
        <w:rPr>
          <w:rFonts w:ascii="楷体_GB2312" w:eastAsia="楷体_GB2312" w:hAnsi="Arial" w:cs="Arial" w:hint="eastAsia"/>
          <w:b/>
          <w:sz w:val="28"/>
          <w:szCs w:val="28"/>
        </w:rPr>
        <w:t>201</w:t>
      </w:r>
      <w:r>
        <w:rPr>
          <w:rFonts w:ascii="楷体_GB2312" w:eastAsia="楷体_GB2312" w:hAnsi="Arial" w:cs="Arial" w:hint="eastAsia"/>
          <w:b/>
          <w:sz w:val="28"/>
          <w:szCs w:val="28"/>
        </w:rPr>
        <w:t>6</w:t>
      </w:r>
      <w:r w:rsidRPr="004241CF">
        <w:rPr>
          <w:rFonts w:ascii="楷体_GB2312" w:eastAsia="楷体_GB2312" w:hAnsi="Arial" w:cs="Arial" w:hint="eastAsia"/>
          <w:b/>
          <w:sz w:val="28"/>
          <w:szCs w:val="28"/>
        </w:rPr>
        <w:t>年第</w:t>
      </w:r>
      <w:r>
        <w:rPr>
          <w:rFonts w:ascii="楷体_GB2312" w:eastAsia="楷体_GB2312" w:hAnsi="Arial" w:cs="Arial" w:hint="eastAsia"/>
          <w:b/>
          <w:sz w:val="28"/>
          <w:szCs w:val="28"/>
        </w:rPr>
        <w:t>2</w:t>
      </w:r>
      <w:r w:rsidRPr="004241CF">
        <w:rPr>
          <w:rFonts w:ascii="楷体_GB2312" w:eastAsia="楷体_GB2312" w:hAnsi="Arial" w:cs="Arial" w:hint="eastAsia"/>
          <w:b/>
          <w:sz w:val="28"/>
          <w:szCs w:val="28"/>
        </w:rPr>
        <w:t>期（总第</w:t>
      </w:r>
      <w:r>
        <w:rPr>
          <w:rFonts w:ascii="楷体_GB2312" w:eastAsia="楷体_GB2312" w:hAnsi="Arial" w:cs="Arial" w:hint="eastAsia"/>
          <w:b/>
          <w:sz w:val="28"/>
          <w:szCs w:val="28"/>
        </w:rPr>
        <w:t>3</w:t>
      </w:r>
      <w:r w:rsidRPr="004241CF">
        <w:rPr>
          <w:rFonts w:ascii="楷体_GB2312" w:eastAsia="楷体_GB2312" w:hAnsi="Arial" w:cs="Arial" w:hint="eastAsia"/>
          <w:b/>
          <w:sz w:val="28"/>
          <w:szCs w:val="28"/>
        </w:rPr>
        <w:t xml:space="preserve">期） </w:t>
      </w:r>
    </w:p>
    <w:p w:rsidR="00C34805" w:rsidRDefault="00C34805" w:rsidP="00C34805">
      <w:pPr>
        <w:pStyle w:val="a5"/>
        <w:spacing w:line="560" w:lineRule="exact"/>
        <w:ind w:hanging="32"/>
        <w:jc w:val="center"/>
        <w:rPr>
          <w:rFonts w:ascii="楷体_GB2312" w:eastAsia="楷体_GB2312" w:hAnsi="Arial" w:cs="Arial"/>
          <w:sz w:val="28"/>
          <w:szCs w:val="28"/>
        </w:rPr>
      </w:pPr>
      <w:r>
        <w:rPr>
          <w:rFonts w:ascii="楷体_GB2312" w:eastAsia="楷体_GB2312" w:hAnsi="Arial" w:cs="Arial" w:hint="eastAsia"/>
          <w:sz w:val="28"/>
          <w:szCs w:val="28"/>
        </w:rPr>
        <w:t>科研处</w:t>
      </w:r>
      <w:r w:rsidRPr="00574E18">
        <w:rPr>
          <w:rFonts w:ascii="楷体_GB2312" w:eastAsia="楷体_GB2312" w:hAnsi="Arial" w:cs="Arial" w:hint="eastAsia"/>
          <w:sz w:val="28"/>
          <w:szCs w:val="28"/>
        </w:rPr>
        <w:t>编</w:t>
      </w:r>
      <w:r>
        <w:rPr>
          <w:rFonts w:ascii="楷体_GB2312" w:eastAsia="楷体_GB2312" w:hAnsi="Arial" w:cs="Arial" w:hint="eastAsia"/>
          <w:sz w:val="28"/>
          <w:szCs w:val="28"/>
        </w:rPr>
        <w:t xml:space="preserve">                           </w:t>
      </w:r>
      <w:r w:rsidRPr="00574E18">
        <w:rPr>
          <w:rFonts w:ascii="楷体_GB2312" w:eastAsia="楷体_GB2312" w:hAnsi="Arial" w:cs="Arial" w:hint="eastAsia"/>
          <w:sz w:val="28"/>
          <w:szCs w:val="28"/>
        </w:rPr>
        <w:t xml:space="preserve">     201</w:t>
      </w:r>
      <w:r>
        <w:rPr>
          <w:rFonts w:ascii="楷体_GB2312" w:eastAsia="楷体_GB2312" w:hAnsi="Arial" w:cs="Arial" w:hint="eastAsia"/>
          <w:sz w:val="28"/>
          <w:szCs w:val="28"/>
        </w:rPr>
        <w:t>7</w:t>
      </w:r>
      <w:r w:rsidRPr="00574E18">
        <w:rPr>
          <w:rFonts w:ascii="楷体_GB2312" w:eastAsia="楷体_GB2312" w:hAnsi="Arial" w:cs="Arial" w:hint="eastAsia"/>
          <w:sz w:val="28"/>
          <w:szCs w:val="28"/>
        </w:rPr>
        <w:t>年</w:t>
      </w:r>
      <w:r>
        <w:rPr>
          <w:rFonts w:ascii="楷体_GB2312" w:eastAsia="楷体_GB2312" w:hAnsi="Arial" w:cs="Arial" w:hint="eastAsia"/>
          <w:sz w:val="28"/>
          <w:szCs w:val="28"/>
        </w:rPr>
        <w:t>1</w:t>
      </w:r>
      <w:r w:rsidRPr="00574E18">
        <w:rPr>
          <w:rFonts w:ascii="楷体_GB2312" w:eastAsia="楷体_GB2312" w:hAnsi="Arial" w:cs="Arial" w:hint="eastAsia"/>
          <w:sz w:val="28"/>
          <w:szCs w:val="28"/>
        </w:rPr>
        <w:t>月</w:t>
      </w:r>
      <w:r>
        <w:rPr>
          <w:rFonts w:ascii="楷体_GB2312" w:eastAsia="楷体_GB2312" w:hAnsi="Arial" w:cs="Arial" w:hint="eastAsia"/>
          <w:sz w:val="28"/>
          <w:szCs w:val="28"/>
        </w:rPr>
        <w:t>20</w:t>
      </w:r>
      <w:r w:rsidRPr="00574E18">
        <w:rPr>
          <w:rFonts w:ascii="楷体_GB2312" w:eastAsia="楷体_GB2312" w:hAnsi="Arial" w:cs="Arial" w:hint="eastAsia"/>
          <w:sz w:val="28"/>
          <w:szCs w:val="28"/>
        </w:rPr>
        <w:t>日</w:t>
      </w:r>
    </w:p>
    <w:p w:rsidR="00C34805" w:rsidRPr="00CB1998" w:rsidRDefault="00C34805" w:rsidP="00C34805">
      <w:pPr>
        <w:pStyle w:val="a5"/>
        <w:spacing w:line="200" w:lineRule="exact"/>
        <w:ind w:hanging="34"/>
        <w:jc w:val="both"/>
        <w:rPr>
          <w:rFonts w:ascii="楷体_GB2312" w:eastAsia="楷体_GB2312" w:hAnsi="Arial" w:cs="Arial"/>
          <w:color w:val="FF0000"/>
          <w:sz w:val="44"/>
          <w:szCs w:val="44"/>
          <w:u w:val="thick"/>
        </w:rPr>
      </w:pPr>
      <w:r w:rsidRPr="00CB1998">
        <w:rPr>
          <w:rFonts w:ascii="楷体_GB2312" w:eastAsia="楷体_GB2312" w:hAnsi="Arial" w:cs="Arial" w:hint="eastAsia"/>
          <w:color w:val="FF0000"/>
          <w:sz w:val="44"/>
          <w:szCs w:val="44"/>
          <w:u w:val="thick"/>
        </w:rPr>
        <w:t xml:space="preserve">                                                          </w:t>
      </w:r>
    </w:p>
    <w:p w:rsidR="00C34805" w:rsidRPr="006938F8" w:rsidRDefault="00C34805" w:rsidP="00C34805">
      <w:pPr>
        <w:pStyle w:val="a5"/>
        <w:spacing w:line="560" w:lineRule="exact"/>
        <w:jc w:val="center"/>
        <w:rPr>
          <w:rFonts w:ascii="楷体_GB2312" w:eastAsia="楷体_GB2312" w:cs="Arial"/>
          <w:b/>
          <w:bCs/>
          <w:sz w:val="36"/>
          <w:szCs w:val="36"/>
        </w:rPr>
      </w:pPr>
      <w:r w:rsidRPr="006938F8">
        <w:rPr>
          <w:rFonts w:ascii="楷体_GB2312" w:eastAsia="楷体_GB2312" w:cs="Arial" w:hint="eastAsia"/>
          <w:b/>
          <w:bCs/>
          <w:sz w:val="36"/>
          <w:szCs w:val="36"/>
        </w:rPr>
        <w:t>目</w:t>
      </w:r>
      <w:r>
        <w:rPr>
          <w:rFonts w:ascii="楷体_GB2312" w:eastAsia="楷体_GB2312" w:cs="Arial" w:hint="eastAsia"/>
          <w:b/>
          <w:bCs/>
          <w:sz w:val="36"/>
          <w:szCs w:val="36"/>
        </w:rPr>
        <w:t xml:space="preserve">  </w:t>
      </w:r>
      <w:r w:rsidRPr="006938F8">
        <w:rPr>
          <w:rFonts w:ascii="楷体_GB2312" w:eastAsia="楷体_GB2312" w:cs="Arial" w:hint="eastAsia"/>
          <w:b/>
          <w:bCs/>
          <w:sz w:val="36"/>
          <w:szCs w:val="36"/>
        </w:rPr>
        <w:t>录</w:t>
      </w:r>
    </w:p>
    <w:p w:rsidR="00C34805" w:rsidRPr="00D2406F" w:rsidRDefault="00C34805" w:rsidP="00C34805">
      <w:pPr>
        <w:spacing w:line="400" w:lineRule="exact"/>
        <w:ind w:firstLineChars="147" w:firstLine="353"/>
        <w:rPr>
          <w:rFonts w:ascii="楷体_GB2312" w:eastAsia="楷体_GB2312" w:hAnsi="宋体" w:cs="Arial"/>
          <w:b/>
          <w:kern w:val="0"/>
          <w:sz w:val="24"/>
        </w:rPr>
      </w:pPr>
      <w:r w:rsidRPr="00D2406F">
        <w:rPr>
          <w:rFonts w:ascii="楷体_GB2312" w:eastAsia="楷体_GB2312" w:hAnsi="宋体" w:cs="Arial" w:hint="eastAsia"/>
          <w:b/>
          <w:kern w:val="0"/>
          <w:sz w:val="24"/>
        </w:rPr>
        <w:t>科研动态</w:t>
      </w:r>
    </w:p>
    <w:p w:rsidR="00C34805" w:rsidRPr="00D2406F"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037AFC">
        <w:rPr>
          <w:rFonts w:ascii="楷体_GB2312" w:eastAsia="楷体_GB2312" w:hAnsi="宋体" w:cs="Arial"/>
          <w:kern w:val="0"/>
          <w:sz w:val="24"/>
        </w:rPr>
        <w:t>科研处组织省教育厅高校研究项目结项评审会</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w:t>
      </w:r>
    </w:p>
    <w:p w:rsidR="00C34805" w:rsidRPr="00230750" w:rsidRDefault="00C34805" w:rsidP="00C34805">
      <w:pPr>
        <w:spacing w:line="360" w:lineRule="exact"/>
        <w:jc w:val="distribute"/>
        <w:rPr>
          <w:rFonts w:ascii="楷体_GB2312" w:eastAsia="楷体_GB2312" w:hAnsi="宋体" w:cs="Arial"/>
          <w:kern w:val="0"/>
          <w:sz w:val="24"/>
        </w:rPr>
      </w:pPr>
      <w:r w:rsidRPr="00230750">
        <w:rPr>
          <w:rFonts w:ascii="楷体_GB2312" w:eastAsia="楷体_GB2312" w:hAnsi="宋体" w:cs="Arial" w:hint="eastAsia"/>
          <w:kern w:val="0"/>
          <w:sz w:val="24"/>
        </w:rPr>
        <w:t>◎</w:t>
      </w:r>
      <w:r w:rsidRPr="00E64143">
        <w:rPr>
          <w:rFonts w:ascii="楷体_GB2312" w:eastAsia="楷体_GB2312" w:hAnsi="宋体" w:cs="Arial"/>
          <w:kern w:val="0"/>
          <w:sz w:val="24"/>
        </w:rPr>
        <w:t>我院</w:t>
      </w:r>
      <w:r w:rsidRPr="00E64143">
        <w:rPr>
          <w:rFonts w:ascii="楷体_GB2312" w:eastAsia="楷体_GB2312" w:hAnsi="宋体" w:cs="Arial" w:hint="eastAsia"/>
          <w:kern w:val="0"/>
          <w:sz w:val="24"/>
        </w:rPr>
        <w:t>两项目</w:t>
      </w:r>
      <w:r w:rsidRPr="00E64143">
        <w:rPr>
          <w:rFonts w:ascii="楷体_GB2312" w:eastAsia="楷体_GB2312" w:hAnsi="宋体" w:cs="Arial"/>
          <w:kern w:val="0"/>
          <w:sz w:val="24"/>
        </w:rPr>
        <w:t>获2016年省社会科学创新发展研究课题立项</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w:t>
      </w:r>
    </w:p>
    <w:p w:rsidR="00C34805" w:rsidRPr="00071581"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071581">
        <w:rPr>
          <w:rFonts w:ascii="楷体_GB2312" w:eastAsia="楷体_GB2312" w:hAnsi="宋体" w:cs="Arial"/>
          <w:kern w:val="0"/>
          <w:sz w:val="24"/>
        </w:rPr>
        <w:t>食品系参加全国第二届食品质量与安全学术研讨会</w:t>
      </w:r>
      <w:r w:rsidRPr="00D2406F">
        <w:rPr>
          <w:rFonts w:ascii="楷体_GB2312" w:eastAsia="楷体_GB2312" w:hAnsi="宋体" w:cs="Arial" w:hint="eastAsia"/>
          <w:kern w:val="0"/>
          <w:sz w:val="24"/>
        </w:rPr>
        <w:t>……………………………</w:t>
      </w:r>
      <w:r>
        <w:rPr>
          <w:rFonts w:ascii="楷体_GB2312" w:eastAsia="楷体_GB2312" w:hAnsi="宋体" w:cs="Arial" w:hint="eastAsia"/>
          <w:kern w:val="0"/>
          <w:sz w:val="24"/>
        </w:rPr>
        <w:t>2</w:t>
      </w:r>
    </w:p>
    <w:p w:rsidR="00C34805" w:rsidRPr="00D2406F"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E64143">
        <w:rPr>
          <w:rFonts w:ascii="楷体_GB2312" w:eastAsia="楷体_GB2312" w:hAnsi="宋体" w:cs="Arial"/>
          <w:kern w:val="0"/>
          <w:sz w:val="24"/>
        </w:rPr>
        <w:t>我院张健教授又一</w:t>
      </w:r>
      <w:r>
        <w:rPr>
          <w:rFonts w:ascii="楷体_GB2312" w:eastAsia="楷体_GB2312" w:hAnsi="宋体" w:cs="Arial" w:hint="eastAsia"/>
          <w:kern w:val="0"/>
          <w:sz w:val="24"/>
        </w:rPr>
        <w:t>职教研究</w:t>
      </w:r>
      <w:r w:rsidRPr="00E64143">
        <w:rPr>
          <w:rFonts w:ascii="楷体_GB2312" w:eastAsia="楷体_GB2312" w:hAnsi="宋体" w:cs="Arial"/>
          <w:kern w:val="0"/>
          <w:sz w:val="24"/>
        </w:rPr>
        <w:t>专著出版</w:t>
      </w:r>
      <w:r w:rsidRPr="00D2406F">
        <w:rPr>
          <w:rFonts w:ascii="楷体_GB2312" w:eastAsia="楷体_GB2312" w:hAnsi="宋体" w:cs="Arial" w:hint="eastAsia"/>
          <w:kern w:val="0"/>
          <w:sz w:val="24"/>
        </w:rPr>
        <w:t>……………………………………………</w:t>
      </w:r>
      <w:r>
        <w:rPr>
          <w:rFonts w:ascii="楷体_GB2312" w:eastAsia="楷体_GB2312" w:hAnsi="宋体" w:cs="Arial" w:hint="eastAsia"/>
          <w:kern w:val="0"/>
          <w:sz w:val="24"/>
        </w:rPr>
        <w:t>2</w:t>
      </w:r>
    </w:p>
    <w:p w:rsidR="00C34805"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E64143">
        <w:rPr>
          <w:rFonts w:ascii="楷体_GB2312" w:eastAsia="楷体_GB2312" w:hAnsi="宋体" w:cs="Arial"/>
          <w:kern w:val="0"/>
          <w:sz w:val="24"/>
        </w:rPr>
        <w:t>职研所召开2016大学生科研项目建设推进会</w:t>
      </w:r>
      <w:r w:rsidRPr="00D2406F">
        <w:rPr>
          <w:rFonts w:ascii="楷体_GB2312" w:eastAsia="楷体_GB2312" w:hAnsi="宋体" w:cs="Arial" w:hint="eastAsia"/>
          <w:kern w:val="0"/>
          <w:sz w:val="24"/>
        </w:rPr>
        <w:t>…………………………………</w:t>
      </w:r>
      <w:r>
        <w:rPr>
          <w:rFonts w:ascii="楷体_GB2312" w:eastAsia="楷体_GB2312" w:hAnsi="宋体" w:cs="Arial" w:hint="eastAsia"/>
          <w:kern w:val="0"/>
          <w:sz w:val="24"/>
        </w:rPr>
        <w:t>3</w:t>
      </w:r>
    </w:p>
    <w:p w:rsidR="00C34805" w:rsidRPr="00E64143"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E64143">
        <w:rPr>
          <w:rFonts w:ascii="楷体_GB2312" w:eastAsia="楷体_GB2312" w:hAnsi="宋体" w:cs="Arial"/>
          <w:kern w:val="0"/>
          <w:sz w:val="24"/>
        </w:rPr>
        <w:t>职研所召开2016年院级科研项目负责人会议</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3</w:t>
      </w:r>
    </w:p>
    <w:p w:rsidR="00C34805" w:rsidRDefault="00C34805" w:rsidP="00C34805">
      <w:pPr>
        <w:spacing w:line="360" w:lineRule="exact"/>
        <w:jc w:val="left"/>
        <w:rPr>
          <w:rFonts w:ascii="楷体_GB2312" w:eastAsia="楷体_GB2312" w:hAnsi="宋体" w:cs="Arial"/>
          <w:kern w:val="0"/>
          <w:sz w:val="24"/>
        </w:rPr>
      </w:pPr>
      <w:r w:rsidRPr="00D2406F">
        <w:rPr>
          <w:rFonts w:ascii="楷体_GB2312" w:eastAsia="楷体_GB2312" w:hAnsi="宋体" w:cs="Arial" w:hint="eastAsia"/>
          <w:kern w:val="0"/>
          <w:sz w:val="24"/>
        </w:rPr>
        <w:t>◎</w:t>
      </w:r>
      <w:r w:rsidRPr="00B92B60">
        <w:rPr>
          <w:rFonts w:ascii="楷体_GB2312" w:eastAsia="楷体_GB2312" w:hAnsi="宋体" w:cs="Arial" w:hint="eastAsia"/>
          <w:kern w:val="0"/>
          <w:sz w:val="24"/>
        </w:rPr>
        <w:t>良法之治是加强提高科研管理服务的基础</w:t>
      </w:r>
    </w:p>
    <w:p w:rsidR="00C34805" w:rsidRDefault="00C34805" w:rsidP="00C34805">
      <w:pPr>
        <w:spacing w:line="360" w:lineRule="exact"/>
        <w:jc w:val="distribute"/>
        <w:rPr>
          <w:rFonts w:ascii="楷体_GB2312" w:eastAsia="楷体_GB2312" w:hAnsi="宋体" w:cs="Arial"/>
          <w:kern w:val="0"/>
          <w:sz w:val="24"/>
        </w:rPr>
      </w:pPr>
      <w:r>
        <w:rPr>
          <w:rFonts w:ascii="楷体_GB2312" w:eastAsia="楷体_GB2312" w:hAnsi="宋体" w:cs="Arial" w:hint="eastAsia"/>
          <w:kern w:val="0"/>
          <w:sz w:val="24"/>
        </w:rPr>
        <w:t xml:space="preserve">  </w:t>
      </w:r>
      <w:r w:rsidRPr="00B92B60">
        <w:rPr>
          <w:rFonts w:ascii="楷体_GB2312" w:eastAsia="楷体_GB2312" w:hAnsi="宋体" w:cs="Arial" w:hint="eastAsia"/>
          <w:kern w:val="0"/>
          <w:sz w:val="24"/>
        </w:rPr>
        <w:t>——</w:t>
      </w:r>
      <w:r>
        <w:rPr>
          <w:rFonts w:ascii="楷体_GB2312" w:eastAsia="楷体_GB2312" w:hAnsi="宋体" w:cs="Arial" w:hint="eastAsia"/>
          <w:kern w:val="0"/>
          <w:sz w:val="24"/>
        </w:rPr>
        <w:t>记学院</w:t>
      </w:r>
      <w:r w:rsidRPr="00B92B60">
        <w:rPr>
          <w:rFonts w:ascii="楷体_GB2312" w:eastAsia="楷体_GB2312" w:hAnsi="宋体" w:cs="Arial" w:hint="eastAsia"/>
          <w:kern w:val="0"/>
          <w:sz w:val="24"/>
        </w:rPr>
        <w:t>科研</w:t>
      </w:r>
      <w:r>
        <w:rPr>
          <w:rFonts w:ascii="楷体_GB2312" w:eastAsia="楷体_GB2312" w:hAnsi="宋体" w:cs="Arial" w:hint="eastAsia"/>
          <w:kern w:val="0"/>
          <w:sz w:val="24"/>
        </w:rPr>
        <w:t>管理</w:t>
      </w:r>
      <w:r w:rsidRPr="00B92B60">
        <w:rPr>
          <w:rFonts w:ascii="楷体_GB2312" w:eastAsia="楷体_GB2312" w:hAnsi="宋体" w:cs="Arial" w:hint="eastAsia"/>
          <w:kern w:val="0"/>
          <w:sz w:val="24"/>
        </w:rPr>
        <w:t>制度建设</w:t>
      </w:r>
      <w:r w:rsidRPr="00D2406F">
        <w:rPr>
          <w:rFonts w:ascii="楷体_GB2312" w:eastAsia="楷体_GB2312" w:hAnsi="宋体" w:cs="Arial" w:hint="eastAsia"/>
          <w:kern w:val="0"/>
          <w:sz w:val="24"/>
        </w:rPr>
        <w:t>…………………………………………………</w:t>
      </w:r>
      <w:r>
        <w:rPr>
          <w:rFonts w:ascii="楷体_GB2312" w:eastAsia="楷体_GB2312" w:hAnsi="宋体" w:cs="Arial" w:hint="eastAsia"/>
          <w:kern w:val="0"/>
          <w:sz w:val="24"/>
        </w:rPr>
        <w:t>4</w:t>
      </w:r>
    </w:p>
    <w:p w:rsidR="00C34805" w:rsidRPr="00B92B60"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B92B60">
        <w:rPr>
          <w:rFonts w:ascii="楷体_GB2312" w:eastAsia="楷体_GB2312" w:hAnsi="宋体" w:cs="Arial"/>
          <w:kern w:val="0"/>
          <w:sz w:val="24"/>
        </w:rPr>
        <w:t>我院18位教师喜获2016年省职成教学会课题立项</w:t>
      </w:r>
      <w:r w:rsidRPr="00D2406F">
        <w:rPr>
          <w:rFonts w:ascii="楷体_GB2312" w:eastAsia="楷体_GB2312" w:hAnsi="宋体" w:cs="Arial" w:hint="eastAsia"/>
          <w:kern w:val="0"/>
          <w:sz w:val="24"/>
        </w:rPr>
        <w:t>……………………………</w:t>
      </w:r>
      <w:r>
        <w:rPr>
          <w:rFonts w:ascii="楷体_GB2312" w:eastAsia="楷体_GB2312" w:hAnsi="宋体" w:cs="Arial" w:hint="eastAsia"/>
          <w:kern w:val="0"/>
          <w:sz w:val="24"/>
        </w:rPr>
        <w:t>5</w:t>
      </w:r>
    </w:p>
    <w:p w:rsidR="00C34805"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B92B60">
        <w:rPr>
          <w:rFonts w:ascii="楷体_GB2312" w:eastAsia="楷体_GB2312" w:hAnsi="宋体" w:cs="Arial"/>
          <w:kern w:val="0"/>
          <w:sz w:val="24"/>
        </w:rPr>
        <w:t>学院两教师在2016</w:t>
      </w:r>
      <w:r w:rsidRPr="00B92B60">
        <w:rPr>
          <w:rFonts w:ascii="楷体_GB2312" w:eastAsia="楷体_GB2312" w:hAnsi="宋体" w:cs="Arial"/>
          <w:kern w:val="0"/>
          <w:sz w:val="24"/>
        </w:rPr>
        <w:t>“</w:t>
      </w:r>
      <w:r w:rsidRPr="00B92B60">
        <w:rPr>
          <w:rFonts w:ascii="楷体_GB2312" w:eastAsia="楷体_GB2312" w:hAnsi="宋体" w:cs="Arial"/>
          <w:kern w:val="0"/>
          <w:sz w:val="24"/>
        </w:rPr>
        <w:t>中国安徽职教论坛</w:t>
      </w:r>
      <w:r w:rsidRPr="00B92B60">
        <w:rPr>
          <w:rFonts w:ascii="楷体_GB2312" w:eastAsia="楷体_GB2312" w:hAnsi="宋体" w:cs="Arial"/>
          <w:kern w:val="0"/>
          <w:sz w:val="24"/>
        </w:rPr>
        <w:t>”</w:t>
      </w:r>
      <w:r w:rsidRPr="00B92B60">
        <w:rPr>
          <w:rFonts w:ascii="楷体_GB2312" w:eastAsia="楷体_GB2312" w:hAnsi="宋体" w:cs="Arial"/>
          <w:kern w:val="0"/>
          <w:sz w:val="24"/>
        </w:rPr>
        <w:t>学术论文评审中获奖</w:t>
      </w:r>
      <w:r w:rsidRPr="00D2406F">
        <w:rPr>
          <w:rFonts w:ascii="楷体_GB2312" w:eastAsia="楷体_GB2312" w:hAnsi="宋体" w:cs="Arial" w:hint="eastAsia"/>
          <w:kern w:val="0"/>
          <w:sz w:val="24"/>
        </w:rPr>
        <w:t>……………</w:t>
      </w:r>
      <w:r>
        <w:rPr>
          <w:rFonts w:ascii="楷体_GB2312" w:eastAsia="楷体_GB2312" w:hAnsi="宋体" w:cs="Arial" w:hint="eastAsia"/>
          <w:kern w:val="0"/>
          <w:sz w:val="24"/>
        </w:rPr>
        <w:t>6</w:t>
      </w:r>
    </w:p>
    <w:p w:rsidR="00C34805" w:rsidRPr="00192DC0"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192DC0">
        <w:rPr>
          <w:rFonts w:ascii="楷体_GB2312" w:eastAsia="楷体_GB2312" w:hAnsi="宋体" w:cs="Arial"/>
          <w:kern w:val="0"/>
          <w:sz w:val="24"/>
        </w:rPr>
        <w:t>思政部参加省马克思主义哲学应用学会2016年年会</w:t>
      </w:r>
      <w:r w:rsidRPr="00D2406F">
        <w:rPr>
          <w:rFonts w:ascii="楷体_GB2312" w:eastAsia="楷体_GB2312" w:hAnsi="宋体" w:cs="Arial" w:hint="eastAsia"/>
          <w:kern w:val="0"/>
          <w:sz w:val="24"/>
        </w:rPr>
        <w:t>…………………………</w:t>
      </w:r>
      <w:r>
        <w:rPr>
          <w:rFonts w:ascii="楷体_GB2312" w:eastAsia="楷体_GB2312" w:hAnsi="宋体" w:cs="Arial" w:hint="eastAsia"/>
          <w:kern w:val="0"/>
          <w:sz w:val="24"/>
        </w:rPr>
        <w:t>6</w:t>
      </w:r>
    </w:p>
    <w:p w:rsidR="00C34805" w:rsidRPr="006B497A"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6B497A">
        <w:rPr>
          <w:rFonts w:ascii="楷体_GB2312" w:eastAsia="楷体_GB2312" w:hAnsi="宋体" w:cs="Arial"/>
          <w:kern w:val="0"/>
          <w:sz w:val="24"/>
        </w:rPr>
        <w:t>汽车工程系参加</w:t>
      </w:r>
      <w:r>
        <w:rPr>
          <w:rFonts w:ascii="楷体_GB2312" w:eastAsia="楷体_GB2312" w:hAnsi="宋体" w:cs="Arial" w:hint="eastAsia"/>
          <w:kern w:val="0"/>
          <w:sz w:val="24"/>
        </w:rPr>
        <w:t>“</w:t>
      </w:r>
      <w:r w:rsidRPr="006B497A">
        <w:rPr>
          <w:rFonts w:ascii="楷体_GB2312" w:eastAsia="楷体_GB2312" w:hAnsi="宋体" w:cs="Arial"/>
          <w:kern w:val="0"/>
          <w:sz w:val="24"/>
        </w:rPr>
        <w:t>3D Scan2Print 技术</w:t>
      </w:r>
      <w:r>
        <w:rPr>
          <w:rFonts w:ascii="楷体_GB2312" w:eastAsia="楷体_GB2312" w:hAnsi="宋体" w:cs="Arial" w:hint="eastAsia"/>
          <w:kern w:val="0"/>
          <w:sz w:val="24"/>
        </w:rPr>
        <w:t>”</w:t>
      </w:r>
      <w:r w:rsidRPr="006B497A">
        <w:rPr>
          <w:rFonts w:ascii="楷体_GB2312" w:eastAsia="楷体_GB2312" w:hAnsi="宋体" w:cs="Arial"/>
          <w:kern w:val="0"/>
          <w:sz w:val="24"/>
        </w:rPr>
        <w:t>研讨会</w:t>
      </w:r>
      <w:r w:rsidRPr="00D2406F">
        <w:rPr>
          <w:rFonts w:ascii="楷体_GB2312" w:eastAsia="楷体_GB2312" w:hAnsi="宋体" w:cs="Arial" w:hint="eastAsia"/>
          <w:kern w:val="0"/>
          <w:sz w:val="24"/>
        </w:rPr>
        <w:t>………………………………</w:t>
      </w:r>
      <w:r>
        <w:rPr>
          <w:rFonts w:ascii="楷体_GB2312" w:eastAsia="楷体_GB2312" w:hAnsi="宋体" w:cs="Arial" w:hint="eastAsia"/>
          <w:kern w:val="0"/>
          <w:sz w:val="24"/>
        </w:rPr>
        <w:t>6</w:t>
      </w:r>
    </w:p>
    <w:p w:rsidR="00C34805" w:rsidRPr="006B497A"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4D2547">
        <w:rPr>
          <w:rFonts w:ascii="楷体_GB2312" w:eastAsia="楷体_GB2312" w:hAnsi="宋体" w:cs="Arial"/>
          <w:kern w:val="0"/>
          <w:sz w:val="24"/>
        </w:rPr>
        <w:t>经贸系参加商务部行业标准课题结项研讨会</w:t>
      </w:r>
      <w:r w:rsidRPr="00D2406F">
        <w:rPr>
          <w:rFonts w:ascii="楷体_GB2312" w:eastAsia="楷体_GB2312" w:hAnsi="宋体" w:cs="Arial" w:hint="eastAsia"/>
          <w:kern w:val="0"/>
          <w:sz w:val="24"/>
        </w:rPr>
        <w:t>…………………………………</w:t>
      </w:r>
      <w:r>
        <w:rPr>
          <w:rFonts w:ascii="楷体_GB2312" w:eastAsia="楷体_GB2312" w:hAnsi="宋体" w:cs="Arial" w:hint="eastAsia"/>
          <w:kern w:val="0"/>
          <w:sz w:val="24"/>
        </w:rPr>
        <w:t>7</w:t>
      </w:r>
    </w:p>
    <w:p w:rsidR="00C34805" w:rsidRPr="00B92B60"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B92B60">
        <w:rPr>
          <w:rFonts w:ascii="楷体_GB2312" w:eastAsia="楷体_GB2312" w:hAnsi="宋体" w:cs="Arial"/>
          <w:kern w:val="0"/>
          <w:sz w:val="24"/>
        </w:rPr>
        <w:t>滁州职业技术学院大学生科学技术协会成立</w:t>
      </w:r>
      <w:r w:rsidRPr="00D2406F">
        <w:rPr>
          <w:rFonts w:ascii="楷体_GB2312" w:eastAsia="楷体_GB2312" w:hAnsi="宋体" w:cs="Arial" w:hint="eastAsia"/>
          <w:kern w:val="0"/>
          <w:sz w:val="24"/>
        </w:rPr>
        <w:t>…………………………………</w:t>
      </w:r>
      <w:r>
        <w:rPr>
          <w:rFonts w:ascii="楷体_GB2312" w:eastAsia="楷体_GB2312" w:hAnsi="宋体" w:cs="Arial" w:hint="eastAsia"/>
          <w:kern w:val="0"/>
          <w:sz w:val="24"/>
        </w:rPr>
        <w:t>8</w:t>
      </w:r>
    </w:p>
    <w:p w:rsidR="00C34805" w:rsidRPr="00081B56"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081B56">
        <w:rPr>
          <w:rFonts w:ascii="楷体_GB2312" w:eastAsia="楷体_GB2312" w:hAnsi="宋体" w:cs="Arial"/>
          <w:kern w:val="0"/>
          <w:sz w:val="24"/>
        </w:rPr>
        <w:t>职研所开展省职成教学会教科研规划课题开题报告评审会</w:t>
      </w:r>
      <w:r w:rsidRPr="00D2406F">
        <w:rPr>
          <w:rFonts w:ascii="楷体_GB2312" w:eastAsia="楷体_GB2312" w:hAnsi="宋体" w:cs="Arial" w:hint="eastAsia"/>
          <w:kern w:val="0"/>
          <w:sz w:val="24"/>
        </w:rPr>
        <w:t>……………………</w:t>
      </w:r>
      <w:r>
        <w:rPr>
          <w:rFonts w:ascii="楷体_GB2312" w:eastAsia="楷体_GB2312" w:hAnsi="宋体" w:cs="Arial" w:hint="eastAsia"/>
          <w:kern w:val="0"/>
          <w:sz w:val="24"/>
        </w:rPr>
        <w:t>9</w:t>
      </w:r>
    </w:p>
    <w:p w:rsidR="00C34805" w:rsidRPr="00B92B60"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B92B60">
        <w:rPr>
          <w:rFonts w:ascii="楷体_GB2312" w:eastAsia="楷体_GB2312" w:hAnsi="宋体" w:cs="Arial"/>
          <w:kern w:val="0"/>
          <w:sz w:val="24"/>
        </w:rPr>
        <w:t>我院两教师论文被滁州市《学界建言》采纳</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9</w:t>
      </w:r>
    </w:p>
    <w:p w:rsidR="00C34805" w:rsidRPr="00B92B60" w:rsidRDefault="00C34805" w:rsidP="00C34805">
      <w:pPr>
        <w:spacing w:line="360" w:lineRule="exact"/>
        <w:jc w:val="left"/>
        <w:rPr>
          <w:rFonts w:ascii="楷体_GB2312" w:eastAsia="楷体_GB2312" w:hAnsi="宋体" w:cs="Arial"/>
          <w:kern w:val="0"/>
          <w:sz w:val="24"/>
        </w:rPr>
      </w:pPr>
      <w:r w:rsidRPr="00D2406F">
        <w:rPr>
          <w:rFonts w:ascii="楷体_GB2312" w:eastAsia="楷体_GB2312" w:hAnsi="宋体" w:cs="Arial" w:hint="eastAsia"/>
          <w:kern w:val="0"/>
          <w:sz w:val="24"/>
        </w:rPr>
        <w:t>◎</w:t>
      </w:r>
      <w:r w:rsidRPr="00B92B60">
        <w:rPr>
          <w:rFonts w:ascii="楷体_GB2312" w:eastAsia="楷体_GB2312" w:hAnsi="宋体" w:cs="Arial"/>
          <w:kern w:val="0"/>
          <w:sz w:val="24"/>
        </w:rPr>
        <w:t xml:space="preserve">紧扣高职地方性技能型特色，努力打造高水平科研服务能力 </w:t>
      </w:r>
      <w:r w:rsidRPr="00B92B60">
        <w:rPr>
          <w:rFonts w:ascii="楷体_GB2312" w:eastAsia="楷体_GB2312" w:hAnsi="宋体" w:cs="Arial"/>
          <w:kern w:val="0"/>
          <w:sz w:val="24"/>
        </w:rPr>
        <w:br/>
      </w:r>
      <w:r>
        <w:rPr>
          <w:rFonts w:ascii="楷体_GB2312" w:eastAsia="楷体_GB2312" w:hAnsi="宋体" w:cs="Arial" w:hint="eastAsia"/>
          <w:kern w:val="0"/>
          <w:sz w:val="24"/>
        </w:rPr>
        <w:t xml:space="preserve">  ——</w:t>
      </w:r>
      <w:r w:rsidRPr="00B92B60">
        <w:rPr>
          <w:rFonts w:ascii="楷体_GB2312" w:eastAsia="楷体_GB2312" w:hAnsi="宋体" w:cs="Arial"/>
          <w:kern w:val="0"/>
          <w:sz w:val="24"/>
        </w:rPr>
        <w:t>学院2016科研工作改革初显成效</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10</w:t>
      </w: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r>
        <w:rPr>
          <w:rFonts w:ascii="楷体_GB2312" w:eastAsia="楷体_GB2312" w:hAnsi="楷体_GB2312" w:cs="Arial" w:hint="eastAsia"/>
          <w:b/>
          <w:kern w:val="0"/>
          <w:sz w:val="24"/>
        </w:rPr>
        <w:t>校政行企合作</w:t>
      </w:r>
    </w:p>
    <w:p w:rsidR="00C34805" w:rsidRPr="00C74FFD"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Pr>
          <w:rFonts w:ascii="楷体_GB2312" w:eastAsia="楷体_GB2312" w:hAnsi="宋体" w:cs="Arial" w:hint="eastAsia"/>
          <w:kern w:val="0"/>
          <w:sz w:val="24"/>
        </w:rPr>
        <w:t>院长</w:t>
      </w:r>
      <w:r w:rsidRPr="00C74FFD">
        <w:rPr>
          <w:rFonts w:ascii="楷体_GB2312" w:eastAsia="楷体_GB2312" w:hAnsi="宋体" w:cs="Arial"/>
          <w:kern w:val="0"/>
          <w:sz w:val="24"/>
        </w:rPr>
        <w:t>李柱梁一行赴慧众聚成科技集团考察交流</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13</w:t>
      </w:r>
    </w:p>
    <w:p w:rsidR="00C34805" w:rsidRPr="00D2406F"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E64143">
        <w:rPr>
          <w:rFonts w:ascii="楷体_GB2312" w:eastAsia="楷体_GB2312" w:hAnsi="宋体" w:cs="Arial"/>
          <w:kern w:val="0"/>
          <w:sz w:val="24"/>
        </w:rPr>
        <w:t>我院5位同志入选滁州市哲学社会科学专家委员会</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13</w:t>
      </w:r>
    </w:p>
    <w:p w:rsidR="00C34805"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Pr>
          <w:rFonts w:ascii="楷体_GB2312" w:eastAsia="楷体_GB2312" w:hAnsi="宋体" w:cs="Arial" w:hint="eastAsia"/>
          <w:kern w:val="0"/>
          <w:sz w:val="24"/>
        </w:rPr>
        <w:t>院领导</w:t>
      </w:r>
      <w:r w:rsidRPr="00B65F7E">
        <w:rPr>
          <w:rFonts w:ascii="楷体_GB2312" w:eastAsia="楷体_GB2312" w:hAnsi="宋体" w:cs="Arial"/>
          <w:kern w:val="0"/>
          <w:sz w:val="24"/>
        </w:rPr>
        <w:t>赴通用生物系统（安徽）有限公司调研</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14</w:t>
      </w:r>
    </w:p>
    <w:p w:rsidR="00C34805"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3922D8">
        <w:rPr>
          <w:rFonts w:ascii="楷体_GB2312" w:eastAsia="楷体_GB2312" w:hAnsi="宋体" w:cs="Arial"/>
          <w:kern w:val="0"/>
          <w:sz w:val="24"/>
        </w:rPr>
        <w:t>澳大利亚中国旅游文化贸易促进会会长王佳浩一行来我院考察调研</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14</w:t>
      </w:r>
    </w:p>
    <w:p w:rsidR="00C34805" w:rsidRPr="00D2406F"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lastRenderedPageBreak/>
        <w:t>◎</w:t>
      </w:r>
      <w:r w:rsidRPr="00E64143">
        <w:rPr>
          <w:rFonts w:ascii="楷体_GB2312" w:eastAsia="楷体_GB2312" w:hAnsi="宋体" w:cs="Arial"/>
          <w:kern w:val="0"/>
          <w:sz w:val="24"/>
        </w:rPr>
        <w:t>学院参加安徽省国际科学技术合作协会第四届会员大会</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15</w:t>
      </w:r>
    </w:p>
    <w:p w:rsidR="00C34805" w:rsidRPr="00B53802"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B53802">
        <w:rPr>
          <w:rFonts w:ascii="楷体_GB2312" w:eastAsia="楷体_GB2312" w:hAnsi="宋体" w:cs="Arial"/>
          <w:kern w:val="0"/>
          <w:sz w:val="24"/>
        </w:rPr>
        <w:t>院领导赴国泰安教育技术股份有限公司合肥分公司考察调研</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16</w:t>
      </w:r>
    </w:p>
    <w:p w:rsidR="00C34805"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631A87">
        <w:rPr>
          <w:rFonts w:ascii="楷体_GB2312" w:eastAsia="楷体_GB2312" w:hAnsi="宋体" w:cs="Arial"/>
          <w:kern w:val="0"/>
          <w:sz w:val="24"/>
        </w:rPr>
        <w:t>学院召开安徽滁州职业教育集团工作推进会</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17</w:t>
      </w:r>
    </w:p>
    <w:p w:rsidR="00C34805" w:rsidRPr="000426FC"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0426FC">
        <w:rPr>
          <w:rFonts w:ascii="楷体_GB2312" w:eastAsia="楷体_GB2312" w:hAnsi="宋体" w:cs="Arial"/>
          <w:kern w:val="0"/>
          <w:sz w:val="24"/>
        </w:rPr>
        <w:t>国泰安来我院洽谈合作办学</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16</w:t>
      </w:r>
    </w:p>
    <w:p w:rsidR="00C34805" w:rsidRPr="00C7180E"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C7180E">
        <w:rPr>
          <w:rFonts w:ascii="楷体_GB2312" w:eastAsia="楷体_GB2312" w:hAnsi="宋体" w:cs="Arial"/>
          <w:kern w:val="0"/>
          <w:sz w:val="24"/>
        </w:rPr>
        <w:t>学院</w:t>
      </w:r>
      <w:r>
        <w:rPr>
          <w:rFonts w:ascii="楷体_GB2312" w:eastAsia="楷体_GB2312" w:hAnsi="宋体" w:cs="Arial" w:hint="eastAsia"/>
          <w:kern w:val="0"/>
          <w:sz w:val="24"/>
        </w:rPr>
        <w:t>组织</w:t>
      </w:r>
      <w:r w:rsidRPr="00C7180E">
        <w:rPr>
          <w:rFonts w:ascii="楷体_GB2312" w:eastAsia="楷体_GB2312" w:hAnsi="宋体" w:cs="Arial"/>
          <w:kern w:val="0"/>
          <w:sz w:val="24"/>
        </w:rPr>
        <w:t>召开校区合作研讨会</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17</w:t>
      </w:r>
    </w:p>
    <w:p w:rsidR="00C34805" w:rsidRPr="00631A87"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631A87">
        <w:rPr>
          <w:rFonts w:ascii="楷体_GB2312" w:eastAsia="楷体_GB2312" w:hAnsi="宋体" w:cs="Arial"/>
          <w:kern w:val="0"/>
          <w:sz w:val="24"/>
        </w:rPr>
        <w:t>学院与昇兴（安徽）包装有限公司和安徽梦之翼无人机科技有限公司签订校企合作协议</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18</w:t>
      </w:r>
    </w:p>
    <w:p w:rsidR="00C34805" w:rsidRPr="00786B8B"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786B8B">
        <w:rPr>
          <w:rFonts w:ascii="楷体_GB2312" w:eastAsia="楷体_GB2312" w:hAnsi="宋体" w:cs="Arial" w:hint="eastAsia"/>
          <w:kern w:val="0"/>
          <w:sz w:val="24"/>
        </w:rPr>
        <w:t>院党委书记</w:t>
      </w:r>
      <w:r w:rsidRPr="00786B8B">
        <w:rPr>
          <w:rFonts w:ascii="楷体_GB2312" w:eastAsia="楷体_GB2312" w:hAnsi="宋体" w:cs="Arial"/>
          <w:kern w:val="0"/>
          <w:sz w:val="24"/>
        </w:rPr>
        <w:t>杨甫祥赴安徽东鹏食品饮料有限公司帮扶调研</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19</w:t>
      </w:r>
    </w:p>
    <w:p w:rsidR="00C34805"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Pr>
          <w:rFonts w:ascii="楷体_GB2312" w:eastAsia="楷体_GB2312" w:hAnsi="宋体" w:cs="Arial" w:hint="eastAsia"/>
          <w:kern w:val="0"/>
          <w:sz w:val="24"/>
        </w:rPr>
        <w:t>院长</w:t>
      </w:r>
      <w:r w:rsidRPr="00542D78">
        <w:rPr>
          <w:rFonts w:ascii="楷体_GB2312" w:eastAsia="楷体_GB2312" w:hAnsi="宋体" w:cs="Arial"/>
          <w:kern w:val="0"/>
          <w:sz w:val="24"/>
        </w:rPr>
        <w:t>李柱梁一行参加第四届职业院校与跨国公司合作交流研讨会</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19</w:t>
      </w:r>
    </w:p>
    <w:p w:rsidR="00C34805" w:rsidRPr="004D2547"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4D2547">
        <w:rPr>
          <w:rFonts w:ascii="楷体_GB2312" w:eastAsia="楷体_GB2312" w:hAnsi="宋体" w:cs="Arial"/>
          <w:kern w:val="0"/>
          <w:sz w:val="24"/>
        </w:rPr>
        <w:t>经贸系参加第四届全国职业教育与现代流通行业对话活动</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21</w:t>
      </w:r>
    </w:p>
    <w:p w:rsidR="00C34805" w:rsidRPr="00542D78"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3450F6">
        <w:rPr>
          <w:rFonts w:ascii="楷体_GB2312" w:eastAsia="楷体_GB2312" w:hAnsi="宋体" w:cs="Arial"/>
          <w:kern w:val="0"/>
          <w:sz w:val="24"/>
        </w:rPr>
        <w:t>滁州市第五届青少年科技创新市长奖颁奖仪式暨第八届青少年科技创新大赛在我院隆重举行</w:t>
      </w:r>
      <w:r w:rsidRPr="00D2406F">
        <w:rPr>
          <w:rFonts w:ascii="楷体_GB2312" w:eastAsia="楷体_GB2312" w:hAnsi="宋体" w:cs="Arial" w:hint="eastAsia"/>
          <w:kern w:val="0"/>
          <w:sz w:val="24"/>
        </w:rPr>
        <w:t>………………………………………………………………………</w:t>
      </w:r>
      <w:r>
        <w:rPr>
          <w:rFonts w:ascii="楷体_GB2312" w:eastAsia="楷体_GB2312" w:hAnsi="宋体" w:cs="Arial" w:hint="eastAsia"/>
          <w:kern w:val="0"/>
          <w:sz w:val="24"/>
        </w:rPr>
        <w:t>21</w:t>
      </w:r>
    </w:p>
    <w:p w:rsidR="00C34805" w:rsidRPr="00542D78"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9507E3">
        <w:rPr>
          <w:rFonts w:ascii="楷体_GB2312" w:eastAsia="楷体_GB2312" w:hAnsi="宋体" w:cs="Arial"/>
          <w:kern w:val="0"/>
          <w:sz w:val="24"/>
        </w:rPr>
        <w:t>安徽省公共关系学会2016年第23届年会暨</w:t>
      </w:r>
      <w:r w:rsidRPr="009507E3">
        <w:rPr>
          <w:rFonts w:ascii="楷体_GB2312" w:eastAsia="楷体_GB2312" w:hAnsi="宋体" w:cs="Arial"/>
          <w:kern w:val="0"/>
          <w:sz w:val="24"/>
        </w:rPr>
        <w:t>“</w:t>
      </w:r>
      <w:r w:rsidRPr="009507E3">
        <w:rPr>
          <w:rFonts w:ascii="楷体_GB2312" w:eastAsia="楷体_GB2312" w:hAnsi="宋体" w:cs="Arial"/>
          <w:kern w:val="0"/>
          <w:sz w:val="24"/>
        </w:rPr>
        <w:t>创新创业与公共关系</w:t>
      </w:r>
      <w:r w:rsidRPr="009507E3">
        <w:rPr>
          <w:rFonts w:ascii="楷体_GB2312" w:eastAsia="楷体_GB2312" w:hAnsi="宋体" w:cs="Arial"/>
          <w:kern w:val="0"/>
          <w:sz w:val="24"/>
        </w:rPr>
        <w:t>”</w:t>
      </w:r>
      <w:r w:rsidRPr="009507E3">
        <w:rPr>
          <w:rFonts w:ascii="楷体_GB2312" w:eastAsia="楷体_GB2312" w:hAnsi="宋体" w:cs="Arial"/>
          <w:kern w:val="0"/>
          <w:sz w:val="24"/>
        </w:rPr>
        <w:t>理论研讨会在我院举行</w:t>
      </w:r>
      <w:r w:rsidRPr="00D2406F">
        <w:rPr>
          <w:rFonts w:ascii="楷体_GB2312" w:eastAsia="楷体_GB2312" w:hAnsi="宋体" w:cs="Arial" w:hint="eastAsia"/>
          <w:kern w:val="0"/>
          <w:sz w:val="24"/>
        </w:rPr>
        <w:t>………………………………………………………………………</w:t>
      </w:r>
      <w:r>
        <w:rPr>
          <w:rFonts w:ascii="楷体_GB2312" w:eastAsia="楷体_GB2312" w:hAnsi="宋体" w:cs="Arial" w:hint="eastAsia"/>
          <w:kern w:val="0"/>
          <w:sz w:val="24"/>
        </w:rPr>
        <w:t>26</w:t>
      </w:r>
    </w:p>
    <w:p w:rsidR="00C34805"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sidRPr="003450F6">
        <w:rPr>
          <w:rFonts w:ascii="楷体_GB2312" w:eastAsia="楷体_GB2312" w:hAnsi="宋体" w:cs="Arial"/>
          <w:kern w:val="0"/>
          <w:sz w:val="24"/>
        </w:rPr>
        <w:t>学院赴来安县汊河镇调研装备制造轨道交通产业发展状况</w:t>
      </w:r>
      <w:r>
        <w:rPr>
          <w:rFonts w:ascii="楷体_GB2312" w:eastAsia="楷体_GB2312" w:hAnsi="宋体" w:cs="Arial" w:hint="eastAsia"/>
          <w:kern w:val="0"/>
          <w:sz w:val="24"/>
        </w:rPr>
        <w:t xml:space="preserve">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28</w:t>
      </w:r>
    </w:p>
    <w:p w:rsidR="00C34805" w:rsidRPr="0022222A" w:rsidRDefault="00C34805" w:rsidP="00C34805">
      <w:pPr>
        <w:spacing w:line="360" w:lineRule="exact"/>
        <w:jc w:val="distribute"/>
        <w:rPr>
          <w:rFonts w:ascii="楷体_GB2312" w:eastAsia="楷体_GB2312" w:hAnsi="宋体" w:cs="Arial"/>
          <w:kern w:val="0"/>
          <w:sz w:val="24"/>
        </w:rPr>
      </w:pPr>
    </w:p>
    <w:p w:rsidR="00C34805" w:rsidRPr="00D2406F" w:rsidRDefault="00C34805" w:rsidP="00C34805">
      <w:pPr>
        <w:spacing w:line="400" w:lineRule="exact"/>
        <w:ind w:firstLineChars="150" w:firstLine="360"/>
        <w:rPr>
          <w:rFonts w:ascii="楷体_GB2312" w:eastAsia="楷体_GB2312" w:hAnsi="宋体" w:cs="Arial"/>
          <w:b/>
          <w:kern w:val="0"/>
          <w:sz w:val="24"/>
        </w:rPr>
      </w:pPr>
      <w:r>
        <w:rPr>
          <w:rFonts w:ascii="楷体_GB2312" w:eastAsia="楷体_GB2312" w:hAnsi="楷体_GB2312" w:cs="Arial" w:hint="eastAsia"/>
          <w:b/>
          <w:kern w:val="0"/>
          <w:sz w:val="24"/>
        </w:rPr>
        <w:t>学术委员会</w:t>
      </w:r>
    </w:p>
    <w:p w:rsidR="00C34805" w:rsidRPr="00D2406F"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Pr>
          <w:rFonts w:ascii="楷体_GB2312" w:eastAsia="楷体_GB2312" w:hAnsi="宋体" w:cs="Arial" w:hint="eastAsia"/>
          <w:kern w:val="0"/>
          <w:sz w:val="24"/>
        </w:rPr>
        <w:t xml:space="preserve">学术委员会二届三次会议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29</w:t>
      </w:r>
    </w:p>
    <w:p w:rsidR="00C34805"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Pr>
          <w:rFonts w:ascii="楷体_GB2312" w:eastAsia="楷体_GB2312" w:hAnsi="宋体" w:cs="Arial" w:hint="eastAsia"/>
          <w:kern w:val="0"/>
          <w:sz w:val="24"/>
        </w:rPr>
        <w:t xml:space="preserve">学术委员会二届四次会议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30</w:t>
      </w:r>
    </w:p>
    <w:p w:rsidR="00C34805" w:rsidRPr="009A49FB" w:rsidRDefault="00C34805" w:rsidP="00C34805">
      <w:pPr>
        <w:spacing w:line="360" w:lineRule="exact"/>
        <w:jc w:val="distribute"/>
        <w:rPr>
          <w:rFonts w:ascii="楷体_GB2312" w:eastAsia="楷体_GB2312" w:hAnsi="宋体" w:cs="Arial"/>
          <w:kern w:val="0"/>
          <w:sz w:val="24"/>
        </w:rPr>
      </w:pPr>
      <w:r w:rsidRPr="00D2406F">
        <w:rPr>
          <w:rFonts w:ascii="楷体_GB2312" w:eastAsia="楷体_GB2312" w:hAnsi="宋体" w:cs="Arial" w:hint="eastAsia"/>
          <w:kern w:val="0"/>
          <w:sz w:val="24"/>
        </w:rPr>
        <w:t>◎</w:t>
      </w:r>
      <w:r>
        <w:rPr>
          <w:rFonts w:ascii="楷体_GB2312" w:eastAsia="楷体_GB2312" w:hAnsi="宋体" w:cs="Arial" w:hint="eastAsia"/>
          <w:kern w:val="0"/>
          <w:sz w:val="24"/>
        </w:rPr>
        <w:t xml:space="preserve">学术委员会二届五次会议 </w:t>
      </w:r>
      <w:r w:rsidRPr="00D2406F">
        <w:rPr>
          <w:rFonts w:ascii="楷体_GB2312" w:eastAsia="楷体_GB2312" w:hAnsi="宋体" w:cs="Arial" w:hint="eastAsia"/>
          <w:kern w:val="0"/>
          <w:sz w:val="24"/>
        </w:rPr>
        <w:t>………………………………………………………</w:t>
      </w:r>
      <w:r>
        <w:rPr>
          <w:rFonts w:ascii="楷体_GB2312" w:eastAsia="楷体_GB2312" w:hAnsi="宋体" w:cs="Arial" w:hint="eastAsia"/>
          <w:kern w:val="0"/>
          <w:sz w:val="24"/>
        </w:rPr>
        <w:t>30</w:t>
      </w: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Pr="009A49FB" w:rsidRDefault="00C34805" w:rsidP="00C34805">
      <w:pPr>
        <w:spacing w:line="360" w:lineRule="exact"/>
        <w:jc w:val="distribute"/>
        <w:rPr>
          <w:rFonts w:ascii="楷体_GB2312" w:eastAsia="楷体_GB2312" w:hAnsi="宋体" w:cs="Arial"/>
          <w:kern w:val="0"/>
          <w:sz w:val="24"/>
        </w:rPr>
      </w:pPr>
      <w:r>
        <w:rPr>
          <w:rFonts w:ascii="楷体_GB2312" w:eastAsia="楷体_GB2312" w:hAnsi="楷体_GB2312" w:cs="Arial" w:hint="eastAsia"/>
          <w:b/>
          <w:kern w:val="0"/>
          <w:sz w:val="24"/>
        </w:rPr>
        <w:t xml:space="preserve">   院校交流</w:t>
      </w:r>
      <w:r w:rsidRPr="00D2406F">
        <w:rPr>
          <w:rFonts w:ascii="楷体_GB2312" w:eastAsia="楷体_GB2312" w:hAnsi="宋体" w:cs="Arial" w:hint="eastAsia"/>
          <w:kern w:val="0"/>
          <w:sz w:val="24"/>
        </w:rPr>
        <w:t>………………………………………………………………………</w:t>
      </w:r>
      <w:r>
        <w:rPr>
          <w:rFonts w:ascii="楷体_GB2312" w:eastAsia="楷体_GB2312" w:hAnsi="宋体" w:cs="Arial" w:hint="eastAsia"/>
          <w:kern w:val="0"/>
          <w:sz w:val="24"/>
        </w:rPr>
        <w:t>32</w:t>
      </w:r>
    </w:p>
    <w:p w:rsidR="00C34805" w:rsidRPr="00D96A5D"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Pr="009A49FB" w:rsidRDefault="00C34805" w:rsidP="00C34805">
      <w:pPr>
        <w:spacing w:line="360" w:lineRule="exact"/>
        <w:jc w:val="distribute"/>
        <w:rPr>
          <w:rFonts w:ascii="楷体_GB2312" w:eastAsia="楷体_GB2312" w:hAnsi="宋体" w:cs="Arial"/>
          <w:kern w:val="0"/>
          <w:sz w:val="24"/>
        </w:rPr>
      </w:pPr>
      <w:r>
        <w:rPr>
          <w:rFonts w:ascii="楷体_GB2312" w:eastAsia="楷体_GB2312" w:hAnsi="楷体_GB2312" w:cs="Arial" w:hint="eastAsia"/>
          <w:b/>
          <w:kern w:val="0"/>
          <w:sz w:val="24"/>
        </w:rPr>
        <w:t xml:space="preserve">   重要</w:t>
      </w:r>
      <w:r w:rsidRPr="00542D78">
        <w:rPr>
          <w:rFonts w:ascii="楷体_GB2312" w:eastAsia="楷体_GB2312" w:hAnsi="楷体_GB2312" w:cs="Arial" w:hint="eastAsia"/>
          <w:b/>
          <w:kern w:val="0"/>
          <w:sz w:val="24"/>
        </w:rPr>
        <w:t>学术讲座与会议</w:t>
      </w:r>
      <w:r w:rsidRPr="00D2406F">
        <w:rPr>
          <w:rFonts w:ascii="楷体_GB2312" w:eastAsia="楷体_GB2312" w:hAnsi="宋体" w:cs="Arial" w:hint="eastAsia"/>
          <w:kern w:val="0"/>
          <w:sz w:val="24"/>
        </w:rPr>
        <w:t>………………………………………………………</w:t>
      </w:r>
      <w:r>
        <w:rPr>
          <w:rFonts w:ascii="楷体_GB2312" w:eastAsia="楷体_GB2312" w:hAnsi="宋体" w:cs="Arial" w:hint="eastAsia"/>
          <w:kern w:val="0"/>
          <w:sz w:val="24"/>
        </w:rPr>
        <w:t>33</w:t>
      </w:r>
    </w:p>
    <w:p w:rsidR="00C34805" w:rsidRPr="00D96A5D" w:rsidRDefault="00C34805" w:rsidP="00C34805">
      <w:pPr>
        <w:spacing w:line="400" w:lineRule="exact"/>
        <w:ind w:firstLineChars="150" w:firstLine="360"/>
        <w:rPr>
          <w:rFonts w:ascii="楷体_GB2312" w:eastAsia="楷体_GB2312" w:hAnsi="楷体_GB2312" w:cs="Arial"/>
          <w:b/>
          <w:kern w:val="0"/>
          <w:sz w:val="24"/>
        </w:rPr>
      </w:pPr>
    </w:p>
    <w:p w:rsidR="00C34805" w:rsidRPr="009507E3" w:rsidRDefault="00C34805" w:rsidP="00C34805">
      <w:pPr>
        <w:spacing w:line="400" w:lineRule="exact"/>
        <w:rPr>
          <w:rFonts w:ascii="楷体_GB2312" w:eastAsia="楷体_GB2312" w:hAnsi="宋体" w:cs="Arial"/>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360"/>
        <w:rPr>
          <w:rFonts w:ascii="楷体_GB2312" w:eastAsia="楷体_GB2312" w:hAnsi="楷体_GB2312" w:cs="Arial"/>
          <w:b/>
          <w:kern w:val="0"/>
          <w:sz w:val="24"/>
        </w:rPr>
      </w:pPr>
    </w:p>
    <w:p w:rsidR="00C34805" w:rsidRDefault="00C34805" w:rsidP="00C34805">
      <w:pPr>
        <w:spacing w:line="400" w:lineRule="exact"/>
        <w:ind w:firstLineChars="150" w:firstLine="422"/>
        <w:rPr>
          <w:rFonts w:ascii="黑体" w:eastAsia="黑体" w:hAnsi="黑体" w:cs="Arial"/>
          <w:b/>
          <w:kern w:val="0"/>
          <w:sz w:val="28"/>
          <w:szCs w:val="28"/>
        </w:rPr>
        <w:sectPr w:rsidR="00C34805" w:rsidSect="00880D73">
          <w:footerReference w:type="first" r:id="rId6"/>
          <w:pgSz w:w="11906" w:h="16838"/>
          <w:pgMar w:top="1440" w:right="1800" w:bottom="1440" w:left="1800" w:header="851" w:footer="992" w:gutter="0"/>
          <w:pgNumType w:start="1"/>
          <w:cols w:space="425"/>
          <w:titlePg/>
          <w:docGrid w:type="lines" w:linePitch="312"/>
        </w:sectPr>
      </w:pPr>
    </w:p>
    <w:p w:rsidR="00C34805" w:rsidRPr="00EE4B0A" w:rsidRDefault="00C34805" w:rsidP="00C34805">
      <w:pPr>
        <w:spacing w:line="400" w:lineRule="exact"/>
        <w:ind w:firstLineChars="150" w:firstLine="422"/>
        <w:rPr>
          <w:rFonts w:ascii="黑体" w:eastAsia="黑体" w:hAnsi="黑体" w:cs="Arial"/>
          <w:b/>
          <w:kern w:val="0"/>
          <w:sz w:val="28"/>
          <w:szCs w:val="28"/>
        </w:rPr>
      </w:pPr>
      <w:r w:rsidRPr="00EE4B0A">
        <w:rPr>
          <w:rFonts w:ascii="黑体" w:eastAsia="黑体" w:hAnsi="黑体" w:cs="Arial" w:hint="eastAsia"/>
          <w:b/>
          <w:kern w:val="0"/>
          <w:sz w:val="28"/>
          <w:szCs w:val="28"/>
        </w:rPr>
        <w:lastRenderedPageBreak/>
        <w:t>科研动态</w:t>
      </w:r>
    </w:p>
    <w:p w:rsidR="00C34805" w:rsidRPr="006F16C1" w:rsidRDefault="00C34805" w:rsidP="00C34805">
      <w:pPr>
        <w:pStyle w:val="a5"/>
        <w:spacing w:line="120" w:lineRule="exact"/>
        <w:rPr>
          <w:rFonts w:cs="Arial"/>
          <w:b/>
          <w:color w:val="FF0000"/>
          <w:sz w:val="18"/>
          <w:szCs w:val="18"/>
        </w:rPr>
      </w:pPr>
    </w:p>
    <w:p w:rsidR="00C34805" w:rsidRPr="00B73704" w:rsidRDefault="00C34805" w:rsidP="00C34805">
      <w:pPr>
        <w:spacing w:line="560" w:lineRule="exact"/>
        <w:jc w:val="center"/>
        <w:rPr>
          <w:rFonts w:ascii="楷体_GB2312" w:eastAsia="楷体_GB2312" w:hAnsi="宋体" w:cs="Arial"/>
          <w:b/>
          <w:bCs/>
          <w:sz w:val="28"/>
          <w:szCs w:val="28"/>
        </w:rPr>
      </w:pPr>
      <w:r w:rsidRPr="00B73704">
        <w:rPr>
          <w:rFonts w:ascii="楷体_GB2312" w:eastAsia="楷体_GB2312" w:hAnsi="宋体" w:cs="Arial"/>
          <w:b/>
          <w:bCs/>
          <w:sz w:val="28"/>
          <w:szCs w:val="28"/>
        </w:rPr>
        <w:t>科研处组织省教育厅高校研究项目结项评审会</w:t>
      </w:r>
    </w:p>
    <w:p w:rsidR="00C34805" w:rsidRPr="00B73704"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2016年7</w:t>
      </w:r>
      <w:r w:rsidRPr="00B73704">
        <w:rPr>
          <w:rFonts w:cs="Arial" w:hint="eastAsia"/>
          <w:sz w:val="28"/>
          <w:szCs w:val="28"/>
        </w:rPr>
        <w:t>月</w:t>
      </w:r>
      <w:r>
        <w:rPr>
          <w:rFonts w:cs="Arial" w:hint="eastAsia"/>
          <w:sz w:val="28"/>
          <w:szCs w:val="28"/>
        </w:rPr>
        <w:t>25</w:t>
      </w:r>
      <w:r w:rsidRPr="00B73704">
        <w:rPr>
          <w:rFonts w:cs="Arial" w:hint="eastAsia"/>
          <w:sz w:val="28"/>
          <w:szCs w:val="28"/>
        </w:rPr>
        <w:t>日下午，在综合大楼</w:t>
      </w:r>
      <w:r w:rsidRPr="00B73704">
        <w:rPr>
          <w:rFonts w:cs="Arial"/>
          <w:sz w:val="28"/>
          <w:szCs w:val="28"/>
        </w:rPr>
        <w:t>704</w:t>
      </w:r>
      <w:r w:rsidRPr="00B73704">
        <w:rPr>
          <w:rFonts w:cs="Arial" w:hint="eastAsia"/>
          <w:sz w:val="28"/>
          <w:szCs w:val="28"/>
        </w:rPr>
        <w:t>会议室科研处组织开展了</w:t>
      </w:r>
      <w:r w:rsidRPr="00B73704">
        <w:rPr>
          <w:rFonts w:cs="Arial"/>
          <w:sz w:val="28"/>
          <w:szCs w:val="28"/>
        </w:rPr>
        <w:t>2014</w:t>
      </w:r>
      <w:r w:rsidRPr="00B73704">
        <w:rPr>
          <w:rFonts w:cs="Arial" w:hint="eastAsia"/>
          <w:sz w:val="28"/>
          <w:szCs w:val="28"/>
        </w:rPr>
        <w:t>年度省教育厅高校自科重点研究项目结项评审会。评审项目是由我院食品系肖陆飞主持的“多吡啶钌配合物的合成、结构、性质及其在太阳能电池上的应用研究”和信息系刘青支持的“基于物联网的农作物生长环境信息采集系统研究---以滁州贡菊生长环境为例”两个课题。</w:t>
      </w:r>
    </w:p>
    <w:p w:rsidR="00C34805" w:rsidRDefault="00C34805" w:rsidP="00C34805">
      <w:pPr>
        <w:pStyle w:val="a5"/>
        <w:shd w:val="clear" w:color="auto" w:fill="FFFFFF"/>
        <w:spacing w:line="560" w:lineRule="exact"/>
        <w:ind w:firstLine="480"/>
        <w:rPr>
          <w:rFonts w:cs="Arial"/>
          <w:sz w:val="28"/>
          <w:szCs w:val="28"/>
        </w:rPr>
      </w:pPr>
      <w:r w:rsidRPr="00B73704">
        <w:rPr>
          <w:rFonts w:cs="Arial" w:hint="eastAsia"/>
          <w:sz w:val="28"/>
          <w:szCs w:val="28"/>
        </w:rPr>
        <w:t>评审会专家组由郑建东教授、陈桂林教授等4位校外专家和本院江洁教授、卜锡滨教授等三位专家组成。评审过程为主持人成果汇报、专家审阅材料、问题答疑、讨论评审结论等环节。两项课题经严格的评审，最终专家组一致认为完成了预期研究任务，实现了研究目标，同意结题。后期，科研处将此次评审的相关材料上报省教育厅，完成最终结题。</w:t>
      </w:r>
    </w:p>
    <w:p w:rsidR="00C34805" w:rsidRPr="00B73704" w:rsidRDefault="00C34805" w:rsidP="00C34805">
      <w:pPr>
        <w:pStyle w:val="a5"/>
        <w:shd w:val="clear" w:color="auto" w:fill="FFFFFF"/>
        <w:spacing w:line="560" w:lineRule="exact"/>
        <w:ind w:firstLine="480"/>
        <w:rPr>
          <w:rFonts w:ascii="Arial" w:hAnsi="Arial" w:cs="Arial"/>
          <w:color w:val="535353"/>
          <w:sz w:val="18"/>
          <w:szCs w:val="18"/>
        </w:rPr>
      </w:pPr>
    </w:p>
    <w:p w:rsidR="00C34805" w:rsidRPr="00770762" w:rsidRDefault="00C34805" w:rsidP="00C34805">
      <w:pPr>
        <w:spacing w:line="560" w:lineRule="exact"/>
        <w:jc w:val="center"/>
        <w:rPr>
          <w:rFonts w:ascii="楷体_GB2312" w:eastAsia="楷体_GB2312" w:hAnsi="宋体" w:cs="Arial"/>
          <w:b/>
          <w:bCs/>
          <w:sz w:val="28"/>
          <w:szCs w:val="28"/>
        </w:rPr>
      </w:pPr>
      <w:r w:rsidRPr="00770762">
        <w:rPr>
          <w:rFonts w:ascii="楷体_GB2312" w:eastAsia="楷体_GB2312" w:hAnsi="宋体" w:cs="Arial"/>
          <w:b/>
          <w:bCs/>
          <w:sz w:val="28"/>
          <w:szCs w:val="28"/>
        </w:rPr>
        <w:t>我院两</w:t>
      </w:r>
      <w:r>
        <w:rPr>
          <w:rFonts w:ascii="楷体_GB2312" w:eastAsia="楷体_GB2312" w:hAnsi="宋体" w:cs="Arial" w:hint="eastAsia"/>
          <w:b/>
          <w:bCs/>
          <w:sz w:val="28"/>
          <w:szCs w:val="28"/>
        </w:rPr>
        <w:t>项目</w:t>
      </w:r>
      <w:r w:rsidRPr="00770762">
        <w:rPr>
          <w:rFonts w:ascii="楷体_GB2312" w:eastAsia="楷体_GB2312" w:hAnsi="宋体" w:cs="Arial"/>
          <w:b/>
          <w:bCs/>
          <w:sz w:val="28"/>
          <w:szCs w:val="28"/>
        </w:rPr>
        <w:t>获2016省社科联创新发展研究课题立项</w:t>
      </w:r>
    </w:p>
    <w:p w:rsidR="00C34805" w:rsidRPr="00770762" w:rsidRDefault="00C34805" w:rsidP="00C34805">
      <w:pPr>
        <w:pStyle w:val="a5"/>
        <w:shd w:val="clear" w:color="auto" w:fill="FFFFFF"/>
        <w:spacing w:line="560" w:lineRule="exact"/>
        <w:ind w:firstLine="480"/>
        <w:rPr>
          <w:rFonts w:cs="Arial"/>
          <w:sz w:val="28"/>
          <w:szCs w:val="28"/>
        </w:rPr>
      </w:pPr>
      <w:r w:rsidRPr="00770762">
        <w:rPr>
          <w:rFonts w:cs="Arial" w:hint="eastAsia"/>
          <w:sz w:val="28"/>
          <w:szCs w:val="28"/>
        </w:rPr>
        <w:t>接省社科联《关于2016年安徽省社会科学创新发展研究课题立项的通知》文件，我院王晓伟老师的“VI形象系统在打造滁州都市品牌建设的导入研究”项目和李菲老师的“城乡二元经济结构下的商贸流通体系的双向流动研究”获得一般项目资助立项。在此，向两位老师祝贺，希望严格遵守研究计划，保质保量完成研究任务，通过研究促进业务水平提升。</w:t>
      </w:r>
    </w:p>
    <w:p w:rsidR="00C34805" w:rsidRPr="00770762" w:rsidRDefault="00C34805" w:rsidP="00C34805">
      <w:pPr>
        <w:pStyle w:val="a5"/>
        <w:shd w:val="clear" w:color="auto" w:fill="FFFFFF"/>
        <w:spacing w:line="560" w:lineRule="exact"/>
        <w:ind w:firstLine="480"/>
        <w:rPr>
          <w:rFonts w:ascii="Arial" w:hAnsi="Arial" w:cs="Arial"/>
          <w:color w:val="535353"/>
          <w:sz w:val="18"/>
          <w:szCs w:val="18"/>
        </w:rPr>
      </w:pPr>
      <w:r w:rsidRPr="00770762">
        <w:rPr>
          <w:rFonts w:cs="Arial" w:hint="eastAsia"/>
          <w:sz w:val="28"/>
          <w:szCs w:val="28"/>
        </w:rPr>
        <w:t>省哲学社会科学规划项目的建设宗旨是坚持以重大现实问题为主攻方向，着力研究阐释十八大以来党的理论创新最新成果，着力研</w:t>
      </w:r>
      <w:r w:rsidRPr="00770762">
        <w:rPr>
          <w:rFonts w:cs="Arial" w:hint="eastAsia"/>
          <w:sz w:val="28"/>
          <w:szCs w:val="28"/>
        </w:rPr>
        <w:lastRenderedPageBreak/>
        <w:t>究解决当前我省经济社会发展面临的新情况新问题，着力研究探讨哲学社会科学发展前沿问题，充分发挥智库功能，推动哲学社会科学为推进理论社科强，为打造创新型三个强省、建设美好安徽服务。</w:t>
      </w:r>
      <w:r w:rsidRPr="00770762">
        <w:rPr>
          <w:rFonts w:ascii="Calibri" w:hAnsi="Calibri" w:cs="Calibri"/>
          <w:color w:val="535353"/>
          <w:sz w:val="30"/>
          <w:szCs w:val="30"/>
        </w:rPr>
        <w:t> </w:t>
      </w:r>
    </w:p>
    <w:p w:rsidR="00C34805" w:rsidRPr="000C7E78" w:rsidRDefault="00C34805" w:rsidP="00C34805">
      <w:pPr>
        <w:pStyle w:val="a5"/>
        <w:shd w:val="clear" w:color="auto" w:fill="FFFFFF"/>
        <w:spacing w:line="560" w:lineRule="exact"/>
        <w:ind w:firstLine="480"/>
        <w:rPr>
          <w:rFonts w:cs="Arial"/>
          <w:sz w:val="28"/>
          <w:szCs w:val="28"/>
        </w:rPr>
      </w:pPr>
    </w:p>
    <w:p w:rsidR="00C34805" w:rsidRPr="00461F82" w:rsidRDefault="00C34805" w:rsidP="00C34805">
      <w:pPr>
        <w:spacing w:line="560" w:lineRule="exact"/>
        <w:jc w:val="center"/>
        <w:rPr>
          <w:rFonts w:ascii="楷体_GB2312" w:eastAsia="楷体_GB2312" w:hAnsi="宋体" w:cs="Arial"/>
          <w:b/>
          <w:bCs/>
          <w:sz w:val="28"/>
          <w:szCs w:val="28"/>
        </w:rPr>
      </w:pPr>
      <w:r w:rsidRPr="00461F82">
        <w:rPr>
          <w:rFonts w:ascii="楷体_GB2312" w:eastAsia="楷体_GB2312" w:hAnsi="宋体" w:cs="Arial"/>
          <w:b/>
          <w:bCs/>
          <w:sz w:val="28"/>
          <w:szCs w:val="28"/>
        </w:rPr>
        <w:t>食品系参加全国第二届食品质量与安全学术研讨会</w:t>
      </w:r>
    </w:p>
    <w:p w:rsidR="00C34805" w:rsidRPr="00071581"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071581">
        <w:rPr>
          <w:rFonts w:cs="Arial"/>
          <w:sz w:val="28"/>
          <w:szCs w:val="28"/>
        </w:rPr>
        <w:t>8</w:t>
      </w:r>
      <w:r w:rsidRPr="00071581">
        <w:rPr>
          <w:rFonts w:cs="Arial" w:hint="eastAsia"/>
          <w:sz w:val="28"/>
          <w:szCs w:val="28"/>
        </w:rPr>
        <w:t>月</w:t>
      </w:r>
      <w:r w:rsidRPr="00071581">
        <w:rPr>
          <w:rFonts w:cs="Arial"/>
          <w:sz w:val="28"/>
          <w:szCs w:val="28"/>
        </w:rPr>
        <w:t>10-12</w:t>
      </w:r>
      <w:r w:rsidRPr="00071581">
        <w:rPr>
          <w:rFonts w:cs="Arial" w:hint="eastAsia"/>
          <w:sz w:val="28"/>
          <w:szCs w:val="28"/>
        </w:rPr>
        <w:t>日，食品系教师陈静赴郑州参加全国第二届食品质量与安全学术研讨会，本届会议主题为“食品质量与安全领域的研究创新与能力建设”。会议由《食品安全质量检测学报》与河南农业大学、河南省农产品加工与贮藏工程学会共同主办，共有来自全国各高校、科研院所、检测机构的</w:t>
      </w:r>
      <w:r w:rsidRPr="00071581">
        <w:rPr>
          <w:rFonts w:cs="Arial"/>
          <w:sz w:val="28"/>
          <w:szCs w:val="28"/>
        </w:rPr>
        <w:t>200</w:t>
      </w:r>
      <w:r w:rsidRPr="00071581">
        <w:rPr>
          <w:rFonts w:cs="Arial" w:hint="eastAsia"/>
          <w:sz w:val="28"/>
          <w:szCs w:val="28"/>
        </w:rPr>
        <w:t>余名教师、学者参加。大会邀请了中国工程院、国家食品安全风险评估中心、中国检验检疫科学研究院等机构以及江南大学、中国农业大学、武汉大学、中国海洋大学、合肥工业大学、华中农业大学等高校的食品质量与安全领域知名专家，对我国食品质量与安全及相关检测技术发展现状及发展趋势进行学术报告并开展研讨交流。</w:t>
      </w:r>
    </w:p>
    <w:p w:rsidR="00C34805" w:rsidRPr="00071581" w:rsidRDefault="00C34805" w:rsidP="00C34805">
      <w:pPr>
        <w:pStyle w:val="a5"/>
        <w:shd w:val="clear" w:color="auto" w:fill="FFFFFF"/>
        <w:spacing w:line="560" w:lineRule="exact"/>
        <w:ind w:firstLine="480"/>
        <w:rPr>
          <w:rFonts w:cs="Arial"/>
          <w:sz w:val="28"/>
          <w:szCs w:val="28"/>
        </w:rPr>
      </w:pPr>
      <w:r w:rsidRPr="00071581">
        <w:rPr>
          <w:rFonts w:cs="Arial" w:hint="eastAsia"/>
          <w:sz w:val="28"/>
          <w:szCs w:val="28"/>
        </w:rPr>
        <w:t>本次会议使教师对我国食品安全现状、食品检测新技术、食品行业未来发展趋势等方面的了解，对教学及科研工作以及专业建设、学科发展、实验室建设等都将起到很好的促进作用。</w:t>
      </w:r>
    </w:p>
    <w:p w:rsidR="00C34805" w:rsidRPr="00461F82" w:rsidRDefault="00C34805" w:rsidP="00C34805">
      <w:pPr>
        <w:widowControl/>
        <w:spacing w:line="390" w:lineRule="atLeast"/>
        <w:ind w:firstLine="420"/>
        <w:jc w:val="left"/>
        <w:rPr>
          <w:rFonts w:ascii="Arial" w:hAnsi="Arial" w:cs="Arial"/>
          <w:color w:val="000000"/>
          <w:kern w:val="0"/>
          <w:sz w:val="24"/>
        </w:rPr>
      </w:pPr>
    </w:p>
    <w:p w:rsidR="00C34805" w:rsidRPr="00D5676C" w:rsidRDefault="00C34805" w:rsidP="00C34805">
      <w:pPr>
        <w:spacing w:line="560" w:lineRule="exact"/>
        <w:jc w:val="center"/>
        <w:rPr>
          <w:rFonts w:ascii="楷体_GB2312" w:eastAsia="楷体_GB2312" w:hAnsi="宋体" w:cs="Arial"/>
          <w:b/>
          <w:bCs/>
          <w:sz w:val="28"/>
          <w:szCs w:val="28"/>
        </w:rPr>
      </w:pPr>
      <w:r w:rsidRPr="00D5676C">
        <w:rPr>
          <w:rFonts w:ascii="楷体_GB2312" w:eastAsia="楷体_GB2312" w:hAnsi="宋体" w:cs="Arial"/>
          <w:b/>
          <w:bCs/>
          <w:sz w:val="28"/>
          <w:szCs w:val="28"/>
        </w:rPr>
        <w:t>我院张健教授又一</w:t>
      </w:r>
      <w:r>
        <w:rPr>
          <w:rFonts w:ascii="楷体_GB2312" w:eastAsia="楷体_GB2312" w:hAnsi="宋体" w:cs="Arial" w:hint="eastAsia"/>
          <w:b/>
          <w:bCs/>
          <w:sz w:val="28"/>
          <w:szCs w:val="28"/>
        </w:rPr>
        <w:t>职教</w:t>
      </w:r>
      <w:r w:rsidRPr="00D5676C">
        <w:rPr>
          <w:rFonts w:ascii="楷体_GB2312" w:eastAsia="楷体_GB2312" w:hAnsi="宋体" w:cs="Arial"/>
          <w:b/>
          <w:bCs/>
          <w:sz w:val="28"/>
          <w:szCs w:val="28"/>
        </w:rPr>
        <w:t>专著出版</w:t>
      </w:r>
    </w:p>
    <w:p w:rsidR="00C34805" w:rsidRDefault="00C34805" w:rsidP="00C34805">
      <w:pPr>
        <w:pStyle w:val="a5"/>
        <w:shd w:val="clear" w:color="auto" w:fill="FFFFFF"/>
        <w:spacing w:line="560" w:lineRule="exact"/>
        <w:ind w:firstLine="480"/>
        <w:rPr>
          <w:rFonts w:cs="Arial"/>
          <w:sz w:val="28"/>
          <w:szCs w:val="28"/>
        </w:rPr>
      </w:pPr>
      <w:r w:rsidRPr="00D5676C">
        <w:rPr>
          <w:rFonts w:cs="Arial" w:hint="eastAsia"/>
          <w:sz w:val="28"/>
          <w:szCs w:val="28"/>
        </w:rPr>
        <w:t>我院张健教授专著《职业教育的澄明与守望》近日由人民日报出版社发行出版，本书共有近百篇张健教授的学术随笔（含个别论文），围绕职业教育澄明与守望的主旨，选取相关理论文章结集成书，分为“职业教育的守望”、“思辨的澄明”、“课改的探求”、“读书的牵挂”、“教师的发展”、“实践的追问”、“文化的祈向”、“科</w:t>
      </w:r>
      <w:r w:rsidRPr="00D5676C">
        <w:rPr>
          <w:rFonts w:cs="Arial" w:hint="eastAsia"/>
          <w:sz w:val="28"/>
          <w:szCs w:val="28"/>
        </w:rPr>
        <w:lastRenderedPageBreak/>
        <w:t>研与写作”、“幸福的滋味”等</w:t>
      </w:r>
      <w:r w:rsidRPr="00D5676C">
        <w:rPr>
          <w:rFonts w:cs="Arial"/>
          <w:sz w:val="28"/>
          <w:szCs w:val="28"/>
        </w:rPr>
        <w:t>9</w:t>
      </w:r>
      <w:r w:rsidRPr="00D5676C">
        <w:rPr>
          <w:rFonts w:cs="Arial" w:hint="eastAsia"/>
          <w:sz w:val="28"/>
          <w:szCs w:val="28"/>
        </w:rPr>
        <w:t>个部分。每一部分都类聚了篇数不等的文章，并配写了简洁的“题记”，以概括和揭示该部分的主旨、内容和要义。本书是继张健教授前三部专著《职业教育的追问与视界》《职业教育的凝思与创新》《高等职业教育整合论》的又一力作，是张健教授近两年来职业教育研究成果的丰硕沉淀。</w:t>
      </w:r>
      <w:bookmarkStart w:id="0" w:name="我院13个项目获滁州市第三届社科项目立项"/>
    </w:p>
    <w:p w:rsidR="00C34805" w:rsidRPr="00770762" w:rsidRDefault="00C34805" w:rsidP="00C34805">
      <w:pPr>
        <w:pStyle w:val="a5"/>
        <w:shd w:val="clear" w:color="auto" w:fill="FFFFFF"/>
        <w:spacing w:line="560" w:lineRule="exact"/>
        <w:ind w:firstLine="480"/>
        <w:rPr>
          <w:rFonts w:cs="Arial"/>
          <w:sz w:val="28"/>
          <w:szCs w:val="28"/>
        </w:rPr>
      </w:pPr>
    </w:p>
    <w:p w:rsidR="00C34805" w:rsidRPr="00E90688" w:rsidRDefault="00C34805" w:rsidP="00C34805">
      <w:pPr>
        <w:spacing w:line="560" w:lineRule="exact"/>
        <w:jc w:val="center"/>
        <w:rPr>
          <w:rFonts w:ascii="楷体_GB2312" w:eastAsia="楷体_GB2312" w:hAnsi="宋体" w:cs="Arial"/>
          <w:b/>
          <w:bCs/>
          <w:sz w:val="28"/>
          <w:szCs w:val="28"/>
        </w:rPr>
      </w:pPr>
      <w:r w:rsidRPr="00E90688">
        <w:rPr>
          <w:rFonts w:ascii="楷体_GB2312" w:eastAsia="楷体_GB2312" w:hAnsi="宋体" w:cs="Arial"/>
          <w:b/>
          <w:bCs/>
          <w:sz w:val="28"/>
          <w:szCs w:val="28"/>
        </w:rPr>
        <w:t xml:space="preserve">职研所召开2016大学生科研项目建设推进会 </w:t>
      </w:r>
    </w:p>
    <w:p w:rsidR="00C34805" w:rsidRPr="00E90688"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2016年10月19日</w:t>
      </w:r>
      <w:r w:rsidRPr="00E90688">
        <w:rPr>
          <w:rFonts w:cs="Arial" w:hint="eastAsia"/>
          <w:sz w:val="28"/>
          <w:szCs w:val="28"/>
        </w:rPr>
        <w:t>，为加强对我院大学生科研项目的过程管理，帮助</w:t>
      </w:r>
      <w:r>
        <w:rPr>
          <w:rFonts w:cs="Arial" w:hint="eastAsia"/>
          <w:sz w:val="28"/>
          <w:szCs w:val="28"/>
        </w:rPr>
        <w:t>主持人</w:t>
      </w:r>
      <w:r w:rsidRPr="00E90688">
        <w:rPr>
          <w:rFonts w:cs="Arial" w:hint="eastAsia"/>
          <w:sz w:val="28"/>
          <w:szCs w:val="28"/>
        </w:rPr>
        <w:t>按计划开展，学院职研所在至真楼</w:t>
      </w:r>
      <w:r w:rsidRPr="00E90688">
        <w:rPr>
          <w:rFonts w:cs="Arial"/>
          <w:sz w:val="28"/>
          <w:szCs w:val="28"/>
        </w:rPr>
        <w:t>1108</w:t>
      </w:r>
      <w:r w:rsidRPr="00E90688">
        <w:rPr>
          <w:rFonts w:cs="Arial" w:hint="eastAsia"/>
          <w:sz w:val="28"/>
          <w:szCs w:val="28"/>
        </w:rPr>
        <w:t>教师召开大学生项目建设推进会。学院</w:t>
      </w:r>
      <w:r w:rsidRPr="00E90688">
        <w:rPr>
          <w:rFonts w:cs="Arial"/>
          <w:sz w:val="28"/>
          <w:szCs w:val="28"/>
        </w:rPr>
        <w:t>2016</w:t>
      </w:r>
      <w:r w:rsidRPr="00E90688">
        <w:rPr>
          <w:rFonts w:cs="Arial" w:hint="eastAsia"/>
          <w:sz w:val="28"/>
          <w:szCs w:val="28"/>
        </w:rPr>
        <w:t>年大学生科研专项全体负责人与指导教师参加了会议，会议由职研所李爱红老师主持，学院团委程诚副书记应邀到会并发言。</w:t>
      </w:r>
    </w:p>
    <w:p w:rsidR="00C34805" w:rsidRPr="00E90688"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t>在会上，李爱红老师首先介绍了本年度大学生科研专项的申报与立项情况，对各项目负责人的学习创新意识和能力给予充分肯定，对于各项目指导老师关心学生的热情和责任给予充分肯定；其次，介绍了大学生科研管理办法以及中期检查与结项要求；再次，介绍了依托大学生科研项目成立由职研所业务指导，团委统管的大学生科协社团建设事宜；最后就指导老师如何指导支持学生的科研活动做了介绍。</w:t>
      </w:r>
    </w:p>
    <w:p w:rsidR="00C34805"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t>团委程诚副书记讲话主要围绕大学生创新创业教育的重要性和学生社团管理办法展开，并表示团委将按照社团管理办法给予大学生科研项目指导老师的工作以最大支持。</w:t>
      </w:r>
    </w:p>
    <w:p w:rsidR="00C34805"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t>会议最后，各项目指导老师与项目负责人就项目开展进行了交流。</w:t>
      </w:r>
    </w:p>
    <w:p w:rsidR="00C34805" w:rsidRDefault="00C34805" w:rsidP="00C34805">
      <w:pPr>
        <w:pStyle w:val="a5"/>
        <w:shd w:val="clear" w:color="auto" w:fill="FFFFFF"/>
        <w:spacing w:line="560" w:lineRule="exact"/>
        <w:ind w:firstLine="480"/>
        <w:rPr>
          <w:rFonts w:ascii="楷体_GB2312" w:eastAsia="楷体_GB2312" w:cs="Arial"/>
          <w:b/>
          <w:bCs/>
          <w:sz w:val="28"/>
          <w:szCs w:val="28"/>
        </w:rPr>
      </w:pPr>
    </w:p>
    <w:p w:rsidR="00C34805" w:rsidRPr="00E90688" w:rsidRDefault="00C34805" w:rsidP="00C34805">
      <w:pPr>
        <w:pStyle w:val="a5"/>
        <w:shd w:val="clear" w:color="auto" w:fill="FFFFFF"/>
        <w:spacing w:line="560" w:lineRule="exact"/>
        <w:ind w:firstLine="480"/>
        <w:rPr>
          <w:rFonts w:ascii="楷体_GB2312" w:eastAsia="楷体_GB2312" w:cs="Arial"/>
          <w:b/>
          <w:bCs/>
          <w:sz w:val="28"/>
          <w:szCs w:val="28"/>
        </w:rPr>
      </w:pPr>
    </w:p>
    <w:p w:rsidR="00C34805" w:rsidRPr="00E90688" w:rsidRDefault="00C34805" w:rsidP="00C34805">
      <w:pPr>
        <w:spacing w:line="560" w:lineRule="exact"/>
        <w:jc w:val="center"/>
        <w:rPr>
          <w:rFonts w:ascii="楷体_GB2312" w:eastAsia="楷体_GB2312" w:hAnsi="宋体" w:cs="Arial"/>
          <w:b/>
          <w:bCs/>
          <w:sz w:val="28"/>
          <w:szCs w:val="28"/>
        </w:rPr>
      </w:pPr>
      <w:r w:rsidRPr="00E90688">
        <w:rPr>
          <w:rFonts w:ascii="楷体_GB2312" w:eastAsia="楷体_GB2312" w:hAnsi="宋体" w:cs="Arial"/>
          <w:b/>
          <w:bCs/>
          <w:sz w:val="28"/>
          <w:szCs w:val="28"/>
        </w:rPr>
        <w:lastRenderedPageBreak/>
        <w:t>职研所召开2016年院级科研项目负责人会议</w:t>
      </w:r>
    </w:p>
    <w:bookmarkEnd w:id="0"/>
    <w:p w:rsidR="00C34805" w:rsidRPr="00E90688"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t>为了推进院级科研项目顺利开展，规范项目经费使用，</w:t>
      </w:r>
      <w:r>
        <w:rPr>
          <w:rFonts w:cs="Arial" w:hint="eastAsia"/>
          <w:sz w:val="28"/>
          <w:szCs w:val="28"/>
        </w:rPr>
        <w:t>2016年</w:t>
      </w:r>
      <w:r w:rsidRPr="00E90688">
        <w:rPr>
          <w:rFonts w:cs="Arial"/>
          <w:sz w:val="28"/>
          <w:szCs w:val="28"/>
        </w:rPr>
        <w:t>11</w:t>
      </w:r>
      <w:r w:rsidRPr="00E90688">
        <w:rPr>
          <w:rFonts w:cs="Arial" w:hint="eastAsia"/>
          <w:sz w:val="28"/>
          <w:szCs w:val="28"/>
        </w:rPr>
        <w:t>月</w:t>
      </w:r>
      <w:r w:rsidRPr="00E90688">
        <w:rPr>
          <w:rFonts w:cs="Arial"/>
          <w:sz w:val="28"/>
          <w:szCs w:val="28"/>
        </w:rPr>
        <w:t>3</w:t>
      </w:r>
      <w:r w:rsidRPr="00E90688">
        <w:rPr>
          <w:rFonts w:cs="Arial" w:hint="eastAsia"/>
          <w:sz w:val="28"/>
          <w:szCs w:val="28"/>
        </w:rPr>
        <w:t>日上午，职研所在</w:t>
      </w:r>
      <w:r w:rsidRPr="00E90688">
        <w:rPr>
          <w:rFonts w:cs="Arial"/>
          <w:sz w:val="28"/>
          <w:szCs w:val="28"/>
        </w:rPr>
        <w:t>704</w:t>
      </w:r>
      <w:r w:rsidRPr="00E90688">
        <w:rPr>
          <w:rFonts w:cs="Arial" w:hint="eastAsia"/>
          <w:sz w:val="28"/>
          <w:szCs w:val="28"/>
        </w:rPr>
        <w:t>会议室召开</w:t>
      </w:r>
      <w:r w:rsidRPr="00E90688">
        <w:rPr>
          <w:rFonts w:cs="Arial"/>
          <w:sz w:val="28"/>
          <w:szCs w:val="28"/>
        </w:rPr>
        <w:t>2016</w:t>
      </w:r>
      <w:r w:rsidRPr="00E90688">
        <w:rPr>
          <w:rFonts w:cs="Arial" w:hint="eastAsia"/>
          <w:sz w:val="28"/>
          <w:szCs w:val="28"/>
        </w:rPr>
        <w:t>年院级科研项目负责人会议，会议的主题是学院科研项目经费管理办法与经费使用系统软件的学习培训，职研所所长卜锡滨主持了会议。</w:t>
      </w:r>
    </w:p>
    <w:p w:rsidR="00C34805" w:rsidRPr="00E90688"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t>会上，卜锡滨所长首先介绍了今年的院级课题评审情况，并对教师们在激烈的竞争中脱颖而出成功立项表示祝贺；接着，科研项目经费报销系统平台的开发者——信息系邹军国老师介绍了系统的使用办法与注意事项；职研所副所长李爱红结合项目经费报销部分实例解读了《滁州职业技术学院科研项目经费管理办法》制度文件，并就项目经费报销环节中的财务审计要点做了说明。职研所所长卜锡滨对所有项目负责人提出了两点希望，一是希望项目成果形式丰富，更好体现技能型高水平大学的特征，二是关心学院学报发展，提供优质稿源。</w:t>
      </w:r>
    </w:p>
    <w:p w:rsidR="00C34805"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t>会议最后，与会人员就项目研究中的具体问题开展咨询与现场解答。</w:t>
      </w:r>
    </w:p>
    <w:p w:rsidR="00C34805" w:rsidRPr="00E90688" w:rsidRDefault="00C34805" w:rsidP="00C34805">
      <w:pPr>
        <w:pStyle w:val="a5"/>
        <w:shd w:val="clear" w:color="auto" w:fill="FFFFFF"/>
        <w:spacing w:line="560" w:lineRule="exact"/>
        <w:ind w:firstLine="480"/>
        <w:rPr>
          <w:rFonts w:cs="Arial"/>
          <w:sz w:val="28"/>
          <w:szCs w:val="28"/>
        </w:rPr>
      </w:pPr>
    </w:p>
    <w:p w:rsidR="00C34805" w:rsidRPr="00E90688" w:rsidRDefault="00C34805" w:rsidP="00C34805">
      <w:pPr>
        <w:pStyle w:val="a5"/>
        <w:shd w:val="clear" w:color="auto" w:fill="FFFFFF"/>
        <w:spacing w:line="480" w:lineRule="auto"/>
        <w:ind w:firstLine="482"/>
        <w:jc w:val="center"/>
        <w:rPr>
          <w:rFonts w:ascii="楷体_GB2312" w:eastAsia="楷体_GB2312"/>
          <w:b/>
          <w:bCs/>
          <w:sz w:val="28"/>
          <w:szCs w:val="28"/>
        </w:rPr>
      </w:pPr>
      <w:r w:rsidRPr="00E90688">
        <w:rPr>
          <w:rFonts w:ascii="楷体_GB2312" w:eastAsia="楷体_GB2312" w:hint="eastAsia"/>
          <w:b/>
          <w:bCs/>
          <w:sz w:val="28"/>
          <w:szCs w:val="28"/>
        </w:rPr>
        <w:t>良法之治是加强提高科研管理服务的基础</w:t>
      </w:r>
    </w:p>
    <w:p w:rsidR="00C34805" w:rsidRPr="00E90688" w:rsidRDefault="00C34805" w:rsidP="00C34805">
      <w:pPr>
        <w:pStyle w:val="a5"/>
        <w:shd w:val="clear" w:color="auto" w:fill="FFFFFF"/>
        <w:spacing w:line="480" w:lineRule="auto"/>
        <w:ind w:firstLine="482"/>
        <w:jc w:val="center"/>
        <w:rPr>
          <w:rFonts w:ascii="楷体_GB2312" w:eastAsia="楷体_GB2312"/>
          <w:b/>
          <w:bCs/>
          <w:sz w:val="28"/>
          <w:szCs w:val="28"/>
        </w:rPr>
      </w:pPr>
      <w:r w:rsidRPr="00E90688">
        <w:rPr>
          <w:rFonts w:ascii="楷体_GB2312" w:eastAsia="楷体_GB2312" w:hint="eastAsia"/>
          <w:b/>
          <w:bCs/>
          <w:sz w:val="28"/>
          <w:szCs w:val="28"/>
        </w:rPr>
        <w:t>——科研处制度建设成效显著</w:t>
      </w:r>
    </w:p>
    <w:p w:rsidR="00C34805" w:rsidRPr="00E90688"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t>为规范科研管理，促进学院科研工作发展，适应创建地方技能型高水平大学发展目标对学院科技与服务社会能力提升的需求，学院科研处</w:t>
      </w:r>
      <w:r w:rsidRPr="00E90688">
        <w:rPr>
          <w:rFonts w:cs="Arial"/>
          <w:sz w:val="28"/>
          <w:szCs w:val="28"/>
        </w:rPr>
        <w:t>2016</w:t>
      </w:r>
      <w:r w:rsidRPr="00E90688">
        <w:rPr>
          <w:rFonts w:cs="Arial" w:hint="eastAsia"/>
          <w:sz w:val="28"/>
          <w:szCs w:val="28"/>
        </w:rPr>
        <w:t>年以来，经过广泛的调研、论证，结合学院科研工作现状和实际，修订和新制定了科研管理制度十余项，经学院学术委员会会议审核，院长办公会审定，已经正式发布实施。</w:t>
      </w:r>
    </w:p>
    <w:p w:rsidR="00C34805" w:rsidRPr="00E90688"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lastRenderedPageBreak/>
        <w:t>新的科研管理制度为学院科研工作发展提供了较为全面的制度保障。纵、横向项目管理、专利管理、经费使用、科研奖励、学术不端查处等科研工作的重要方面都基本有章可循、有规可依。《大学生科研立项管理办法》的出台促进了学院大学生创新创业工作的开展，《学术出版基金管理办法》为学院高水平学术成果的出版给予了经济支持，据调查访谈，教师们对于新出台的系列制度给予较高的肯定。</w:t>
      </w:r>
    </w:p>
    <w:p w:rsidR="00C34805" w:rsidRPr="00E90688"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t>规范出效益，科研管理制度的完善极大地激发了广大教职工的科研积极性，比如，《专利管理办法》办法的出台，大大激励了教职工创新创造热情，据初步统计，截至近日，我院</w:t>
      </w:r>
      <w:r w:rsidRPr="00E90688">
        <w:rPr>
          <w:rFonts w:cs="Arial"/>
          <w:sz w:val="28"/>
          <w:szCs w:val="28"/>
        </w:rPr>
        <w:t>2016</w:t>
      </w:r>
      <w:r w:rsidRPr="00E90688">
        <w:rPr>
          <w:rFonts w:cs="Arial" w:hint="eastAsia"/>
          <w:sz w:val="28"/>
          <w:szCs w:val="28"/>
        </w:rPr>
        <w:t>年已经专利局受理的专利申请数量达百余项，授权数也较往年几乎翻一翻，专利管理制度红利初步显现。</w:t>
      </w:r>
    </w:p>
    <w:p w:rsidR="00C34805"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t>下一步，科研处在加强制度宣传，促进制度贯彻落实的同时，还将继续围绕高水平大学建设要求，加大调查研究力度，在科研团队管理、科研成果转化、科研绩效考核等方面出台新的制度，不断促进学院科研服务地方经济社会发展能力的提高。</w:t>
      </w:r>
    </w:p>
    <w:p w:rsidR="00C34805" w:rsidRPr="00E90688" w:rsidRDefault="00C34805" w:rsidP="00C34805">
      <w:pPr>
        <w:pStyle w:val="a5"/>
        <w:shd w:val="clear" w:color="auto" w:fill="FFFFFF"/>
        <w:spacing w:line="560" w:lineRule="exact"/>
        <w:ind w:firstLine="480"/>
        <w:rPr>
          <w:rFonts w:ascii="Arial" w:hAnsi="Arial" w:cs="Arial"/>
          <w:color w:val="535353"/>
          <w:sz w:val="18"/>
          <w:szCs w:val="18"/>
        </w:rPr>
      </w:pPr>
      <w:r w:rsidRPr="00E90688">
        <w:rPr>
          <w:rFonts w:ascii="Arial" w:hAnsi="Arial" w:cs="Arial"/>
          <w:color w:val="535353"/>
          <w:sz w:val="18"/>
          <w:szCs w:val="18"/>
        </w:rPr>
        <w:t> </w:t>
      </w:r>
    </w:p>
    <w:p w:rsidR="00C34805" w:rsidRPr="00DF235E" w:rsidRDefault="00C34805" w:rsidP="00C34805">
      <w:pPr>
        <w:pStyle w:val="a5"/>
        <w:shd w:val="clear" w:color="auto" w:fill="FFFFFF"/>
        <w:spacing w:line="480" w:lineRule="auto"/>
        <w:ind w:firstLine="482"/>
        <w:jc w:val="center"/>
        <w:rPr>
          <w:rFonts w:ascii="楷体_GB2312" w:eastAsia="楷体_GB2312"/>
          <w:b/>
          <w:bCs/>
          <w:sz w:val="28"/>
          <w:szCs w:val="28"/>
        </w:rPr>
      </w:pPr>
      <w:r w:rsidRPr="00DF235E">
        <w:rPr>
          <w:rFonts w:ascii="楷体_GB2312" w:eastAsia="楷体_GB2312"/>
          <w:b/>
          <w:bCs/>
          <w:sz w:val="28"/>
          <w:szCs w:val="28"/>
        </w:rPr>
        <w:t>我院18位教师喜获2016年省职成教学会课题立项</w:t>
      </w:r>
    </w:p>
    <w:p w:rsidR="00C34805" w:rsidRDefault="00C34805" w:rsidP="00C34805">
      <w:pPr>
        <w:pStyle w:val="a5"/>
        <w:shd w:val="clear" w:color="auto" w:fill="FFFFFF"/>
        <w:spacing w:line="560" w:lineRule="exact"/>
        <w:ind w:firstLine="480"/>
        <w:rPr>
          <w:rFonts w:cs="Arial"/>
          <w:sz w:val="28"/>
          <w:szCs w:val="28"/>
        </w:rPr>
      </w:pPr>
      <w:r w:rsidRPr="00DF235E">
        <w:rPr>
          <w:rFonts w:cs="Arial" w:hint="eastAsia"/>
          <w:sz w:val="28"/>
          <w:szCs w:val="28"/>
        </w:rPr>
        <w:t>2016年度安徽省职业与成人教育学会教育科研规划课题立项结果已经发布，我院有18名老师的课题立项。其中管红兵老师的“基于双创与专业教育融合下推进人才供给侧改革的路径研究”和苏和堂老师的“职业教育集团化办学模式研究——基于滁州职业教育集团的实践探索”获批重点项目。希望各项目负责人严格按照研究计划开展工作，争取以优秀的成绩结项。</w:t>
      </w:r>
    </w:p>
    <w:p w:rsidR="00C34805" w:rsidRDefault="00C34805" w:rsidP="00C34805">
      <w:pPr>
        <w:pStyle w:val="a5"/>
        <w:shd w:val="clear" w:color="auto" w:fill="FFFFFF"/>
        <w:spacing w:line="560" w:lineRule="exact"/>
        <w:ind w:firstLine="480"/>
        <w:rPr>
          <w:rFonts w:cs="Arial"/>
          <w:sz w:val="28"/>
          <w:szCs w:val="28"/>
        </w:rPr>
      </w:pPr>
    </w:p>
    <w:p w:rsidR="00C34805" w:rsidRPr="00770762" w:rsidRDefault="00C34805" w:rsidP="00C34805">
      <w:pPr>
        <w:pStyle w:val="a5"/>
        <w:shd w:val="clear" w:color="auto" w:fill="FFFFFF"/>
        <w:spacing w:line="480" w:lineRule="auto"/>
        <w:ind w:firstLine="482"/>
        <w:jc w:val="center"/>
        <w:rPr>
          <w:rFonts w:ascii="楷体_GB2312" w:eastAsia="楷体_GB2312"/>
          <w:b/>
          <w:bCs/>
          <w:sz w:val="28"/>
          <w:szCs w:val="28"/>
        </w:rPr>
      </w:pPr>
      <w:r w:rsidRPr="00770762">
        <w:rPr>
          <w:rFonts w:ascii="楷体_GB2312" w:eastAsia="楷体_GB2312"/>
          <w:b/>
          <w:bCs/>
          <w:sz w:val="28"/>
          <w:szCs w:val="28"/>
        </w:rPr>
        <w:lastRenderedPageBreak/>
        <w:t>学院两教师在2016</w:t>
      </w:r>
      <w:r w:rsidRPr="00770762">
        <w:rPr>
          <w:rFonts w:ascii="楷体_GB2312" w:eastAsia="楷体_GB2312"/>
          <w:b/>
          <w:bCs/>
          <w:sz w:val="28"/>
          <w:szCs w:val="28"/>
        </w:rPr>
        <w:t>“</w:t>
      </w:r>
      <w:r w:rsidRPr="00770762">
        <w:rPr>
          <w:rFonts w:ascii="楷体_GB2312" w:eastAsia="楷体_GB2312"/>
          <w:b/>
          <w:bCs/>
          <w:sz w:val="28"/>
          <w:szCs w:val="28"/>
        </w:rPr>
        <w:t>中国安徽职教论坛</w:t>
      </w:r>
      <w:r w:rsidRPr="00770762">
        <w:rPr>
          <w:rFonts w:ascii="楷体_GB2312" w:eastAsia="楷体_GB2312"/>
          <w:b/>
          <w:bCs/>
          <w:sz w:val="28"/>
          <w:szCs w:val="28"/>
        </w:rPr>
        <w:t>”</w:t>
      </w:r>
      <w:r w:rsidRPr="00770762">
        <w:rPr>
          <w:rFonts w:ascii="楷体_GB2312" w:eastAsia="楷体_GB2312"/>
          <w:b/>
          <w:bCs/>
          <w:sz w:val="28"/>
          <w:szCs w:val="28"/>
        </w:rPr>
        <w:t>学术论文评审中获奖</w:t>
      </w:r>
    </w:p>
    <w:p w:rsidR="00C34805" w:rsidRDefault="00C34805" w:rsidP="00C34805">
      <w:pPr>
        <w:pStyle w:val="a5"/>
        <w:shd w:val="clear" w:color="auto" w:fill="FFFFFF"/>
        <w:spacing w:line="560" w:lineRule="exact"/>
        <w:ind w:firstLine="480"/>
        <w:rPr>
          <w:rFonts w:cs="Arial"/>
          <w:sz w:val="28"/>
          <w:szCs w:val="28"/>
        </w:rPr>
      </w:pPr>
      <w:r w:rsidRPr="00770762">
        <w:rPr>
          <w:rFonts w:cs="Arial" w:hint="eastAsia"/>
          <w:sz w:val="28"/>
          <w:szCs w:val="28"/>
        </w:rPr>
        <w:t>学院历来重视并支持广大教师开展学术研究，力求通过学术研究推进职业教育创新发展，提升人才培养质量。在安徽省职业与成人教育学会组织的</w:t>
      </w:r>
      <w:r w:rsidRPr="00770762">
        <w:rPr>
          <w:rFonts w:cs="Arial"/>
          <w:sz w:val="28"/>
          <w:szCs w:val="28"/>
        </w:rPr>
        <w:t>2016</w:t>
      </w:r>
      <w:r w:rsidRPr="00770762">
        <w:rPr>
          <w:rFonts w:cs="Arial" w:hint="eastAsia"/>
          <w:sz w:val="28"/>
          <w:szCs w:val="28"/>
        </w:rPr>
        <w:t>年“中国安徽职教论坛”学术论文评审中，我院基础部金本能老师的“高职院校教学团队文化建设的现实困境与改善路径”和信息工程系武斌老师的“高职物联网专业项目化课程整合性研究”两论文喜获三等奖，希望广大教师以两位老师为榜样，善于思考、勤于研究，不断提升教科研水平。</w:t>
      </w:r>
    </w:p>
    <w:p w:rsidR="00C34805" w:rsidRDefault="00C34805" w:rsidP="00C34805">
      <w:pPr>
        <w:pStyle w:val="a5"/>
        <w:shd w:val="clear" w:color="auto" w:fill="FFFFFF"/>
        <w:spacing w:line="560" w:lineRule="exact"/>
        <w:ind w:firstLine="480"/>
        <w:rPr>
          <w:rFonts w:cs="Arial"/>
          <w:sz w:val="28"/>
          <w:szCs w:val="28"/>
        </w:rPr>
      </w:pPr>
    </w:p>
    <w:p w:rsidR="00C34805" w:rsidRPr="006B497A" w:rsidRDefault="00C34805" w:rsidP="00C34805">
      <w:pPr>
        <w:pStyle w:val="a5"/>
        <w:shd w:val="clear" w:color="auto" w:fill="FFFFFF"/>
        <w:spacing w:line="480" w:lineRule="auto"/>
        <w:ind w:firstLine="482"/>
        <w:jc w:val="center"/>
        <w:rPr>
          <w:rFonts w:ascii="楷体_GB2312" w:eastAsia="楷体_GB2312"/>
          <w:b/>
          <w:bCs/>
          <w:sz w:val="28"/>
          <w:szCs w:val="28"/>
        </w:rPr>
      </w:pPr>
      <w:r w:rsidRPr="006B497A">
        <w:rPr>
          <w:rFonts w:ascii="楷体_GB2312" w:eastAsia="楷体_GB2312"/>
          <w:b/>
          <w:bCs/>
          <w:sz w:val="28"/>
          <w:szCs w:val="28"/>
        </w:rPr>
        <w:t>汽车工程系参加</w:t>
      </w:r>
      <w:r w:rsidRPr="006B497A">
        <w:rPr>
          <w:rFonts w:ascii="楷体_GB2312" w:eastAsia="楷体_GB2312"/>
          <w:b/>
          <w:bCs/>
          <w:sz w:val="28"/>
          <w:szCs w:val="28"/>
        </w:rPr>
        <w:t>“</w:t>
      </w:r>
      <w:r w:rsidRPr="006B497A">
        <w:rPr>
          <w:rFonts w:ascii="楷体_GB2312" w:eastAsia="楷体_GB2312"/>
          <w:b/>
          <w:bCs/>
          <w:sz w:val="28"/>
          <w:szCs w:val="28"/>
        </w:rPr>
        <w:t>3D Scan2Print 技术研讨会</w:t>
      </w:r>
      <w:r w:rsidRPr="006B497A">
        <w:rPr>
          <w:rFonts w:ascii="楷体_GB2312" w:eastAsia="楷体_GB2312"/>
          <w:b/>
          <w:bCs/>
          <w:sz w:val="28"/>
          <w:szCs w:val="28"/>
        </w:rPr>
        <w:t>”</w:t>
      </w:r>
    </w:p>
    <w:p w:rsidR="00C34805"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6B497A">
        <w:rPr>
          <w:rFonts w:cs="Arial"/>
          <w:sz w:val="28"/>
          <w:szCs w:val="28"/>
        </w:rPr>
        <w:t>11月4日，“3D Scan2Print 技术研讨会”在上海举行，本次研讨会由3D打印领域世界知名企业美国3D systems公司和三维测量领域的唯一纳斯达克上市公司法如科技公司共同举办，共吸引了140多位来自全国各地汽车、模具等各类企业技术精英以及高校老师参加，我院汽车工程系模具教研室龚厚仙老师参加了本次技术研讨会。</w:t>
      </w:r>
    </w:p>
    <w:p w:rsidR="00C34805" w:rsidRDefault="00C34805" w:rsidP="00C34805">
      <w:pPr>
        <w:pStyle w:val="a5"/>
        <w:shd w:val="clear" w:color="auto" w:fill="FFFFFF"/>
        <w:spacing w:line="560" w:lineRule="exact"/>
        <w:ind w:firstLine="480"/>
        <w:rPr>
          <w:rFonts w:ascii="Arial" w:hAnsi="Arial" w:cs="Arial"/>
          <w:color w:val="000000"/>
          <w:sz w:val="27"/>
          <w:szCs w:val="27"/>
        </w:rPr>
      </w:pPr>
      <w:r>
        <w:rPr>
          <w:rFonts w:ascii="Arial" w:hAnsi="Arial" w:cs="Arial"/>
          <w:color w:val="000000"/>
          <w:sz w:val="27"/>
          <w:szCs w:val="27"/>
        </w:rPr>
        <w:t>会议交流了三维扫描技术、逆向工程技术以及</w:t>
      </w:r>
      <w:r>
        <w:rPr>
          <w:rFonts w:ascii="Arial" w:hAnsi="Arial" w:cs="Arial"/>
          <w:color w:val="000000"/>
          <w:sz w:val="27"/>
          <w:szCs w:val="27"/>
        </w:rPr>
        <w:t>3D</w:t>
      </w:r>
      <w:r>
        <w:rPr>
          <w:rFonts w:ascii="Arial" w:hAnsi="Arial" w:cs="Arial"/>
          <w:color w:val="000000"/>
          <w:sz w:val="27"/>
          <w:szCs w:val="27"/>
        </w:rPr>
        <w:t>打印技术的最新成果，展示了从三维扫描到逆向建模</w:t>
      </w:r>
      <w:r>
        <w:rPr>
          <w:rFonts w:ascii="Arial" w:hAnsi="Arial" w:cs="Arial"/>
          <w:color w:val="000000"/>
          <w:sz w:val="27"/>
          <w:szCs w:val="27"/>
        </w:rPr>
        <w:t>CAD</w:t>
      </w:r>
      <w:r>
        <w:rPr>
          <w:rFonts w:ascii="Arial" w:hAnsi="Arial" w:cs="Arial"/>
          <w:color w:val="000000"/>
          <w:sz w:val="27"/>
          <w:szCs w:val="27"/>
        </w:rPr>
        <w:t>到</w:t>
      </w:r>
      <w:r>
        <w:rPr>
          <w:rFonts w:ascii="Arial" w:hAnsi="Arial" w:cs="Arial"/>
          <w:color w:val="000000"/>
          <w:sz w:val="27"/>
          <w:szCs w:val="27"/>
        </w:rPr>
        <w:t>3D</w:t>
      </w:r>
      <w:r>
        <w:rPr>
          <w:rFonts w:ascii="Arial" w:hAnsi="Arial" w:cs="Arial"/>
          <w:color w:val="000000"/>
          <w:sz w:val="27"/>
          <w:szCs w:val="27"/>
        </w:rPr>
        <w:t>打印增材制造技术这种全数字化设计和制造技术在汽车、电气、机械制造、生物科技医疗等领域的发展和应用情况。龚厚仙老师与企业代表交流了</w:t>
      </w:r>
      <w:r>
        <w:rPr>
          <w:rFonts w:ascii="Arial" w:hAnsi="Arial" w:cs="Arial"/>
          <w:color w:val="000000"/>
          <w:sz w:val="27"/>
          <w:szCs w:val="27"/>
        </w:rPr>
        <w:t>3D</w:t>
      </w:r>
      <w:r>
        <w:rPr>
          <w:rFonts w:ascii="Arial" w:hAnsi="Arial" w:cs="Arial"/>
          <w:color w:val="000000"/>
          <w:sz w:val="27"/>
          <w:szCs w:val="27"/>
        </w:rPr>
        <w:t>技术人才培养以及全数字化设计与制造对人才的需求情况，为确定相关专业人才规格积累第一手资料。</w:t>
      </w:r>
    </w:p>
    <w:p w:rsidR="00C34805" w:rsidRPr="006B497A" w:rsidRDefault="00C34805" w:rsidP="00C34805">
      <w:pPr>
        <w:pStyle w:val="a5"/>
        <w:shd w:val="clear" w:color="auto" w:fill="FFFFFF"/>
        <w:spacing w:line="560" w:lineRule="exact"/>
        <w:ind w:firstLine="480"/>
        <w:rPr>
          <w:rFonts w:cs="Arial"/>
          <w:sz w:val="28"/>
          <w:szCs w:val="28"/>
        </w:rPr>
      </w:pPr>
    </w:p>
    <w:p w:rsidR="00C34805" w:rsidRPr="00192DC0" w:rsidRDefault="00C34805" w:rsidP="00C34805">
      <w:pPr>
        <w:pStyle w:val="a5"/>
        <w:shd w:val="clear" w:color="auto" w:fill="FFFFFF"/>
        <w:spacing w:line="480" w:lineRule="auto"/>
        <w:ind w:firstLine="482"/>
        <w:jc w:val="center"/>
        <w:rPr>
          <w:rFonts w:ascii="楷体_GB2312" w:eastAsia="楷体_GB2312"/>
          <w:b/>
          <w:bCs/>
          <w:sz w:val="28"/>
          <w:szCs w:val="28"/>
        </w:rPr>
      </w:pPr>
      <w:r w:rsidRPr="00192DC0">
        <w:rPr>
          <w:rFonts w:ascii="楷体_GB2312" w:eastAsia="楷体_GB2312"/>
          <w:b/>
          <w:bCs/>
          <w:sz w:val="28"/>
          <w:szCs w:val="28"/>
        </w:rPr>
        <w:t>思政部参加省马克思主义哲学应用学会2016年年会</w:t>
      </w:r>
    </w:p>
    <w:p w:rsidR="00C34805" w:rsidRDefault="00C34805" w:rsidP="00C34805">
      <w:pPr>
        <w:pStyle w:val="a5"/>
        <w:shd w:val="clear" w:color="auto" w:fill="FFFFFF"/>
        <w:spacing w:line="560" w:lineRule="exact"/>
        <w:ind w:firstLine="480"/>
        <w:rPr>
          <w:rFonts w:cs="Arial"/>
          <w:sz w:val="28"/>
          <w:szCs w:val="28"/>
        </w:rPr>
      </w:pPr>
      <w:r>
        <w:rPr>
          <w:rFonts w:cs="Arial" w:hint="eastAsia"/>
          <w:sz w:val="28"/>
          <w:szCs w:val="28"/>
        </w:rPr>
        <w:lastRenderedPageBreak/>
        <w:t>2016年</w:t>
      </w:r>
      <w:r w:rsidRPr="00192DC0">
        <w:rPr>
          <w:rFonts w:cs="Arial"/>
          <w:sz w:val="28"/>
          <w:szCs w:val="28"/>
        </w:rPr>
        <w:t>11</w:t>
      </w:r>
      <w:r w:rsidRPr="00192DC0">
        <w:rPr>
          <w:rFonts w:cs="Arial" w:hint="eastAsia"/>
          <w:sz w:val="28"/>
          <w:szCs w:val="28"/>
        </w:rPr>
        <w:t>月</w:t>
      </w:r>
      <w:r w:rsidRPr="00192DC0">
        <w:rPr>
          <w:rFonts w:cs="Arial"/>
          <w:sz w:val="28"/>
          <w:szCs w:val="28"/>
        </w:rPr>
        <w:t>4</w:t>
      </w:r>
      <w:r w:rsidRPr="00192DC0">
        <w:rPr>
          <w:rFonts w:cs="Arial" w:hint="eastAsia"/>
          <w:sz w:val="28"/>
          <w:szCs w:val="28"/>
        </w:rPr>
        <w:t>至</w:t>
      </w:r>
      <w:r w:rsidRPr="00192DC0">
        <w:rPr>
          <w:rFonts w:cs="Arial"/>
          <w:sz w:val="28"/>
          <w:szCs w:val="28"/>
        </w:rPr>
        <w:t>5</w:t>
      </w:r>
      <w:r w:rsidRPr="00192DC0">
        <w:rPr>
          <w:rFonts w:cs="Arial" w:hint="eastAsia"/>
          <w:sz w:val="28"/>
          <w:szCs w:val="28"/>
        </w:rPr>
        <w:t>日，安徽省马克思主义哲学应用学会</w:t>
      </w:r>
      <w:r w:rsidRPr="00192DC0">
        <w:rPr>
          <w:rFonts w:cs="Arial"/>
          <w:sz w:val="28"/>
          <w:szCs w:val="28"/>
        </w:rPr>
        <w:t>2016</w:t>
      </w:r>
      <w:r w:rsidRPr="00192DC0">
        <w:rPr>
          <w:rFonts w:cs="Arial" w:hint="eastAsia"/>
          <w:sz w:val="28"/>
          <w:szCs w:val="28"/>
        </w:rPr>
        <w:t>年年会暨理论研讨会在安徽科技学院召开，会议主题为“社科创新与哲学应用”。学会会长刘新跃、安徽科技学院党委书记蒋德勤及来自来自全省高校、社科院所、党政机关的</w:t>
      </w:r>
      <w:r w:rsidRPr="00192DC0">
        <w:rPr>
          <w:rFonts w:cs="Arial"/>
          <w:sz w:val="28"/>
          <w:szCs w:val="28"/>
        </w:rPr>
        <w:t>60</w:t>
      </w:r>
      <w:r w:rsidRPr="00192DC0">
        <w:rPr>
          <w:rFonts w:cs="Arial" w:hint="eastAsia"/>
          <w:sz w:val="28"/>
          <w:szCs w:val="28"/>
        </w:rPr>
        <w:t>多位专家学者参加了此次会议。我院思政部王冬主任、吴铭老师作为常务理事和理事应邀参加了会议。</w:t>
      </w:r>
    </w:p>
    <w:p w:rsidR="00C34805" w:rsidRDefault="00C34805" w:rsidP="00C34805">
      <w:pPr>
        <w:pStyle w:val="a5"/>
        <w:shd w:val="clear" w:color="auto" w:fill="FFFFFF"/>
        <w:spacing w:line="560" w:lineRule="exact"/>
        <w:ind w:firstLine="480"/>
        <w:rPr>
          <w:rFonts w:cs="Arial"/>
          <w:sz w:val="28"/>
          <w:szCs w:val="28"/>
        </w:rPr>
      </w:pPr>
      <w:r w:rsidRPr="00192DC0">
        <w:rPr>
          <w:rFonts w:cs="Arial" w:hint="eastAsia"/>
          <w:sz w:val="28"/>
          <w:szCs w:val="28"/>
        </w:rPr>
        <w:t>会上，学会会长刘新跃教授代表学会做年度工作报告。刘新跃对一年来学会所做的工作进行了详细的汇报，对学会所取得的各项成绩强表示了高度的肯定，并表示学会将进一步重点做好高举旗帜，在推进理论武装上实现新突破；服务大局，在推进社科研究上取得新突破。</w:t>
      </w:r>
    </w:p>
    <w:p w:rsidR="00C34805" w:rsidRPr="00192DC0" w:rsidRDefault="00C34805" w:rsidP="00C34805">
      <w:pPr>
        <w:pStyle w:val="a5"/>
        <w:shd w:val="clear" w:color="auto" w:fill="FFFFFF"/>
        <w:spacing w:line="560" w:lineRule="exact"/>
        <w:ind w:firstLine="480"/>
        <w:rPr>
          <w:rFonts w:cs="Arial"/>
          <w:sz w:val="28"/>
          <w:szCs w:val="28"/>
        </w:rPr>
      </w:pPr>
      <w:r w:rsidRPr="00192DC0">
        <w:rPr>
          <w:rFonts w:cs="Arial" w:hint="eastAsia"/>
          <w:sz w:val="28"/>
          <w:szCs w:val="28"/>
        </w:rPr>
        <w:t>研讨会上，安徽师范大学钱广荣教授、合肥工业大学钟玉海教授、中国科技大学吴兆雪教授等</w:t>
      </w:r>
      <w:r w:rsidRPr="00192DC0">
        <w:rPr>
          <w:rFonts w:cs="Arial"/>
          <w:sz w:val="28"/>
          <w:szCs w:val="28"/>
        </w:rPr>
        <w:t>15</w:t>
      </w:r>
      <w:r w:rsidRPr="00192DC0">
        <w:rPr>
          <w:rFonts w:cs="Arial" w:hint="eastAsia"/>
          <w:sz w:val="28"/>
          <w:szCs w:val="28"/>
        </w:rPr>
        <w:t>位专家学者做了主题发言，报告立足社科创新及实践应用，聚焦社会热点、焦点、难点，饱含新意，发人深省，独具原创性，内容涵盖社会主义核心价值观的认知、弘扬中华优秀传统文化、长征精神、思政课程教学方法探索、网络共享、道德恐惧、制度问责与问责制度等众多问题。研讨会上，与会专家学者广泛交流，畅所欲言，阐述最新研究成果、探讨理论热点问题、反思改革思维方法，促进了思想交锋和观点交流，形成了丰硕的理论研讨成果。</w:t>
      </w:r>
    </w:p>
    <w:p w:rsidR="00C34805" w:rsidRPr="00192DC0" w:rsidRDefault="00C34805" w:rsidP="00C34805">
      <w:pPr>
        <w:pStyle w:val="a5"/>
        <w:shd w:val="clear" w:color="auto" w:fill="FFFFFF"/>
        <w:spacing w:line="560" w:lineRule="exact"/>
        <w:ind w:firstLine="480"/>
        <w:rPr>
          <w:rFonts w:cs="Arial"/>
          <w:sz w:val="28"/>
          <w:szCs w:val="28"/>
        </w:rPr>
      </w:pPr>
    </w:p>
    <w:p w:rsidR="00C34805" w:rsidRPr="006B497A" w:rsidRDefault="00C34805" w:rsidP="00C34805">
      <w:pPr>
        <w:pStyle w:val="a5"/>
        <w:shd w:val="clear" w:color="auto" w:fill="FFFFFF"/>
        <w:spacing w:line="480" w:lineRule="auto"/>
        <w:ind w:firstLine="482"/>
        <w:jc w:val="center"/>
        <w:rPr>
          <w:rFonts w:ascii="楷体_GB2312" w:eastAsia="楷体_GB2312"/>
          <w:b/>
          <w:bCs/>
          <w:sz w:val="28"/>
          <w:szCs w:val="28"/>
        </w:rPr>
      </w:pPr>
      <w:r w:rsidRPr="006B497A">
        <w:rPr>
          <w:rFonts w:ascii="楷体_GB2312" w:eastAsia="楷体_GB2312"/>
          <w:b/>
          <w:bCs/>
          <w:sz w:val="28"/>
          <w:szCs w:val="28"/>
        </w:rPr>
        <w:t>经贸系参加商务部行业标准课题结项研讨会</w:t>
      </w:r>
    </w:p>
    <w:p w:rsidR="00C34805" w:rsidRPr="006B497A" w:rsidRDefault="00C34805" w:rsidP="00C34805">
      <w:pPr>
        <w:pStyle w:val="a5"/>
        <w:shd w:val="clear" w:color="auto" w:fill="FFFFFF"/>
        <w:spacing w:line="560" w:lineRule="exact"/>
        <w:ind w:firstLine="480"/>
        <w:rPr>
          <w:rFonts w:cs="Arial"/>
          <w:sz w:val="28"/>
          <w:szCs w:val="28"/>
        </w:rPr>
      </w:pPr>
      <w:r w:rsidRPr="006B497A">
        <w:rPr>
          <w:rFonts w:cs="Arial" w:hint="eastAsia"/>
          <w:sz w:val="28"/>
          <w:szCs w:val="28"/>
        </w:rPr>
        <w:t>2016年11月21日，经贸系副主任宋君远参加在湖州职业技术学院举行的商务部行业标准《商贸企业职业教育实习实训规范》课题研</w:t>
      </w:r>
      <w:r w:rsidRPr="006B497A">
        <w:rPr>
          <w:rFonts w:cs="Arial" w:hint="eastAsia"/>
          <w:sz w:val="28"/>
          <w:szCs w:val="28"/>
        </w:rPr>
        <w:lastRenderedPageBreak/>
        <w:t>讨会。来自全国职业院校、行业组织、著名企业，教育科研机构的20名专家参加了本次会议。</w:t>
      </w:r>
    </w:p>
    <w:p w:rsidR="00C34805" w:rsidRPr="004D2547" w:rsidRDefault="00C34805" w:rsidP="00C34805">
      <w:pPr>
        <w:pStyle w:val="a5"/>
        <w:shd w:val="clear" w:color="auto" w:fill="FFFFFF"/>
        <w:spacing w:line="560" w:lineRule="exact"/>
        <w:ind w:firstLine="480"/>
        <w:rPr>
          <w:rFonts w:ascii="Arial" w:hAnsi="Arial" w:cs="Arial"/>
          <w:color w:val="000000"/>
        </w:rPr>
      </w:pPr>
      <w:r w:rsidRPr="006B497A">
        <w:rPr>
          <w:rFonts w:cs="Arial" w:hint="eastAsia"/>
          <w:sz w:val="28"/>
          <w:szCs w:val="28"/>
        </w:rPr>
        <w:t>遵照标准起草规程，本标准采用课题研究方式开展编制工作，2016年初展开前期调研，7月份在我院正式启动。本次会议的召开，标志着商务部行业标准《商贸企业职业教育实习实训规范》编制工作取得了阶段性成果。会上宋君远老师就主持的《创业创新教育管理规范研究》课题进行了完成情况汇报并顺利结项。</w:t>
      </w:r>
    </w:p>
    <w:p w:rsidR="00C34805" w:rsidRPr="006B497A" w:rsidRDefault="00C34805" w:rsidP="00C34805">
      <w:pPr>
        <w:pStyle w:val="a5"/>
        <w:shd w:val="clear" w:color="auto" w:fill="FFFFFF"/>
        <w:spacing w:line="560" w:lineRule="exact"/>
        <w:ind w:firstLine="480"/>
        <w:rPr>
          <w:rFonts w:cs="Arial"/>
          <w:sz w:val="28"/>
          <w:szCs w:val="28"/>
        </w:rPr>
      </w:pPr>
      <w:r w:rsidRPr="006B497A">
        <w:rPr>
          <w:rFonts w:cs="Arial" w:hint="eastAsia"/>
          <w:sz w:val="28"/>
          <w:szCs w:val="28"/>
        </w:rPr>
        <w:t>这是我院首次参加商务部行业标准的制定工作，对提升我院经贸类专业建设，尤其对规范商科各专业的实习实训工作具有重要的意义。</w:t>
      </w:r>
    </w:p>
    <w:p w:rsidR="00C34805" w:rsidRDefault="00C34805" w:rsidP="00C34805">
      <w:pPr>
        <w:pStyle w:val="a5"/>
        <w:shd w:val="clear" w:color="auto" w:fill="FFFFFF"/>
        <w:spacing w:line="560" w:lineRule="exact"/>
        <w:ind w:firstLine="480"/>
        <w:rPr>
          <w:rFonts w:cs="Arial"/>
          <w:sz w:val="28"/>
          <w:szCs w:val="28"/>
        </w:rPr>
      </w:pPr>
    </w:p>
    <w:p w:rsidR="00C34805" w:rsidRPr="00770762" w:rsidRDefault="00C34805" w:rsidP="00C34805">
      <w:pPr>
        <w:pStyle w:val="a5"/>
        <w:shd w:val="clear" w:color="auto" w:fill="FFFFFF"/>
        <w:spacing w:line="480" w:lineRule="auto"/>
        <w:ind w:firstLine="482"/>
        <w:jc w:val="center"/>
        <w:rPr>
          <w:rFonts w:ascii="楷体_GB2312" w:eastAsia="楷体_GB2312"/>
          <w:b/>
          <w:bCs/>
          <w:sz w:val="28"/>
          <w:szCs w:val="28"/>
        </w:rPr>
      </w:pPr>
      <w:r w:rsidRPr="00770762">
        <w:rPr>
          <w:rFonts w:ascii="楷体_GB2312" w:eastAsia="楷体_GB2312"/>
          <w:b/>
          <w:bCs/>
          <w:sz w:val="28"/>
          <w:szCs w:val="28"/>
        </w:rPr>
        <w:t>滁州职业技术学院大学生科学技术协会召开成立大会</w:t>
      </w:r>
    </w:p>
    <w:p w:rsidR="00C34805" w:rsidRPr="00770762" w:rsidRDefault="00C34805" w:rsidP="00C34805">
      <w:pPr>
        <w:pStyle w:val="a5"/>
        <w:shd w:val="clear" w:color="auto" w:fill="FFFFFF"/>
        <w:spacing w:line="560" w:lineRule="exact"/>
        <w:ind w:firstLine="480"/>
        <w:rPr>
          <w:rFonts w:cs="Arial"/>
          <w:sz w:val="28"/>
          <w:szCs w:val="28"/>
        </w:rPr>
      </w:pPr>
      <w:r w:rsidRPr="00770762">
        <w:rPr>
          <w:rFonts w:cs="Arial" w:hint="eastAsia"/>
          <w:sz w:val="28"/>
          <w:szCs w:val="28"/>
        </w:rPr>
        <w:t>在学院职研所主办与团委协助下，滁州职业技术学院大学生科学技术协会（简称院大学生科协）于</w:t>
      </w:r>
      <w:r w:rsidRPr="00770762">
        <w:rPr>
          <w:rFonts w:cs="Arial"/>
          <w:sz w:val="28"/>
          <w:szCs w:val="28"/>
        </w:rPr>
        <w:t>2016</w:t>
      </w:r>
      <w:r w:rsidRPr="00770762">
        <w:rPr>
          <w:rFonts w:cs="Arial" w:hint="eastAsia"/>
          <w:sz w:val="28"/>
          <w:szCs w:val="28"/>
        </w:rPr>
        <w:t>年</w:t>
      </w:r>
      <w:r w:rsidRPr="00770762">
        <w:rPr>
          <w:rFonts w:cs="Arial"/>
          <w:sz w:val="28"/>
          <w:szCs w:val="28"/>
        </w:rPr>
        <w:t>12</w:t>
      </w:r>
      <w:r w:rsidRPr="00770762">
        <w:rPr>
          <w:rFonts w:cs="Arial" w:hint="eastAsia"/>
          <w:sz w:val="28"/>
          <w:szCs w:val="28"/>
        </w:rPr>
        <w:t>月</w:t>
      </w:r>
      <w:r w:rsidRPr="00770762">
        <w:rPr>
          <w:rFonts w:cs="Arial"/>
          <w:sz w:val="28"/>
          <w:szCs w:val="28"/>
        </w:rPr>
        <w:t>7</w:t>
      </w:r>
      <w:r w:rsidRPr="00770762">
        <w:rPr>
          <w:rFonts w:cs="Arial" w:hint="eastAsia"/>
          <w:sz w:val="28"/>
          <w:szCs w:val="28"/>
        </w:rPr>
        <w:t>日在南阶</w:t>
      </w:r>
      <w:r w:rsidRPr="00770762">
        <w:rPr>
          <w:rFonts w:cs="Arial"/>
          <w:sz w:val="28"/>
          <w:szCs w:val="28"/>
        </w:rPr>
        <w:t>103</w:t>
      </w:r>
      <w:r w:rsidRPr="00770762">
        <w:rPr>
          <w:rFonts w:cs="Arial" w:hint="eastAsia"/>
          <w:sz w:val="28"/>
          <w:szCs w:val="28"/>
        </w:rPr>
        <w:t>教室召开成立大会，学院党委委员、副院长江洁出席了大会，院团委书记王蓓蓓、招就处穆玲老师、学生处薛天飞老师皆到会祝贺。会议由学院职研所副所长、大学生科协指导老师李爱红主持，学院大学生科协首届会员、指导老师代表与相关社团代表参加了大会。</w:t>
      </w:r>
    </w:p>
    <w:p w:rsidR="00C34805" w:rsidRPr="00770762" w:rsidRDefault="00C34805" w:rsidP="00C34805">
      <w:pPr>
        <w:pStyle w:val="a5"/>
        <w:shd w:val="clear" w:color="auto" w:fill="FFFFFF"/>
        <w:spacing w:line="560" w:lineRule="exact"/>
        <w:ind w:firstLine="480"/>
        <w:rPr>
          <w:rFonts w:cs="Arial"/>
          <w:sz w:val="28"/>
          <w:szCs w:val="28"/>
        </w:rPr>
      </w:pPr>
      <w:r w:rsidRPr="00770762">
        <w:rPr>
          <w:rFonts w:cs="Arial" w:hint="eastAsia"/>
          <w:sz w:val="28"/>
          <w:szCs w:val="28"/>
        </w:rPr>
        <w:t>会上，大学生科协业务指导部门李爱红老师做了“关于滁州职业技术学院大学生科学技术协会筹备工作情况报告”，江洁副院长和院团委王蓓蓓书记为学院大学生科协铜牌进行了揭牌仪式，表决通过了《滁州职业技术学院大学生科学技术协会章程》和“滁州职业技术学院大学生科学技术协会首届秘书处组成人员名单”，表决后，新当选的学院大学生科协首届会长曹飞同学做了工作发言。</w:t>
      </w:r>
    </w:p>
    <w:p w:rsidR="00C34805" w:rsidRPr="00770762" w:rsidRDefault="00C34805" w:rsidP="00C34805">
      <w:pPr>
        <w:pStyle w:val="a5"/>
        <w:shd w:val="clear" w:color="auto" w:fill="FFFFFF"/>
        <w:spacing w:line="560" w:lineRule="exact"/>
        <w:ind w:firstLine="480"/>
        <w:rPr>
          <w:rFonts w:cs="Arial"/>
          <w:sz w:val="28"/>
          <w:szCs w:val="28"/>
        </w:rPr>
      </w:pPr>
      <w:r w:rsidRPr="00770762">
        <w:rPr>
          <w:rFonts w:cs="Arial" w:hint="eastAsia"/>
          <w:sz w:val="28"/>
          <w:szCs w:val="28"/>
        </w:rPr>
        <w:lastRenderedPageBreak/>
        <w:t>会议最后，学院江洁副院长为大学生科协成立大会做了热情洋溢的致辞，并针对大学生科协的宗旨和职能提出了三点希望：第一，希望大学生科协成为丰富校园文化生活，培养学生综合素质新平台。第二，希望大学生科协结合学院实际，打造具有特色和品牌的活动。第三，希望大学生科协能够创造具有较高水平的科技成果，充分展现我院学生的创新能力。</w:t>
      </w:r>
    </w:p>
    <w:p w:rsidR="00C34805" w:rsidRDefault="00C34805" w:rsidP="00C34805">
      <w:pPr>
        <w:widowControl/>
        <w:shd w:val="clear" w:color="auto" w:fill="FFFFFF"/>
        <w:spacing w:before="100" w:beforeAutospacing="1" w:after="100" w:afterAutospacing="1" w:line="375" w:lineRule="atLeast"/>
        <w:ind w:firstLine="420"/>
        <w:jc w:val="center"/>
        <w:rPr>
          <w:rFonts w:ascii="Arial" w:hAnsi="Arial" w:cs="Arial"/>
          <w:color w:val="535353"/>
          <w:sz w:val="18"/>
          <w:szCs w:val="18"/>
        </w:rPr>
      </w:pPr>
      <w:r>
        <w:rPr>
          <w:rFonts w:ascii="Arial" w:hAnsi="Arial" w:cs="Arial"/>
          <w:noProof/>
          <w:color w:val="535353"/>
          <w:sz w:val="18"/>
          <w:szCs w:val="18"/>
        </w:rPr>
        <w:drawing>
          <wp:inline distT="0" distB="0" distL="0" distR="0">
            <wp:extent cx="4114800" cy="3086100"/>
            <wp:effectExtent l="19050" t="0" r="0" b="0"/>
            <wp:docPr id="1" name="图片 1" descr="71723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7234865"/>
                    <pic:cNvPicPr>
                      <a:picLocks noChangeAspect="1" noChangeArrowheads="1"/>
                    </pic:cNvPicPr>
                  </pic:nvPicPr>
                  <pic:blipFill>
                    <a:blip r:embed="rId7"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C34805" w:rsidRDefault="00C34805" w:rsidP="00C34805">
      <w:pPr>
        <w:widowControl/>
        <w:shd w:val="clear" w:color="auto" w:fill="FFFFFF"/>
        <w:spacing w:before="100" w:beforeAutospacing="1" w:after="100" w:afterAutospacing="1" w:line="375" w:lineRule="atLeast"/>
        <w:ind w:firstLine="420"/>
        <w:jc w:val="center"/>
        <w:rPr>
          <w:rFonts w:ascii="Arial" w:hAnsi="Arial" w:cs="Arial"/>
          <w:color w:val="535353"/>
          <w:sz w:val="18"/>
          <w:szCs w:val="18"/>
        </w:rPr>
      </w:pPr>
    </w:p>
    <w:p w:rsidR="00C34805" w:rsidRPr="00A56A02" w:rsidRDefault="00C34805" w:rsidP="00C34805">
      <w:pPr>
        <w:pStyle w:val="a5"/>
        <w:shd w:val="clear" w:color="auto" w:fill="FFFFFF"/>
        <w:spacing w:line="480" w:lineRule="auto"/>
        <w:ind w:firstLine="482"/>
        <w:jc w:val="center"/>
        <w:rPr>
          <w:rFonts w:ascii="楷体_GB2312" w:eastAsia="楷体_GB2312"/>
          <w:b/>
          <w:bCs/>
          <w:sz w:val="28"/>
          <w:szCs w:val="28"/>
        </w:rPr>
      </w:pPr>
      <w:r w:rsidRPr="00A56A02">
        <w:rPr>
          <w:rFonts w:ascii="楷体_GB2312" w:eastAsia="楷体_GB2312"/>
          <w:b/>
          <w:bCs/>
          <w:sz w:val="28"/>
          <w:szCs w:val="28"/>
        </w:rPr>
        <w:t xml:space="preserve">职研所开展省职成教学会教科研规划课题开题报告评审会 </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sz w:val="28"/>
          <w:szCs w:val="28"/>
        </w:rPr>
        <w:t>2016</w:t>
      </w:r>
      <w:r w:rsidRPr="00A56A02">
        <w:rPr>
          <w:rFonts w:cs="Arial" w:hint="eastAsia"/>
          <w:sz w:val="28"/>
          <w:szCs w:val="28"/>
        </w:rPr>
        <w:t>年</w:t>
      </w:r>
      <w:r w:rsidRPr="00A56A02">
        <w:rPr>
          <w:rFonts w:cs="Arial"/>
          <w:sz w:val="28"/>
          <w:szCs w:val="28"/>
        </w:rPr>
        <w:t>12</w:t>
      </w:r>
      <w:r w:rsidRPr="00A56A02">
        <w:rPr>
          <w:rFonts w:cs="Arial" w:hint="eastAsia"/>
          <w:sz w:val="28"/>
          <w:szCs w:val="28"/>
        </w:rPr>
        <w:t>月</w:t>
      </w:r>
      <w:r w:rsidRPr="00A56A02">
        <w:rPr>
          <w:rFonts w:cs="Arial"/>
          <w:sz w:val="28"/>
          <w:szCs w:val="28"/>
        </w:rPr>
        <w:t>28</w:t>
      </w:r>
      <w:r w:rsidRPr="00A56A02">
        <w:rPr>
          <w:rFonts w:cs="Arial" w:hint="eastAsia"/>
          <w:sz w:val="28"/>
          <w:szCs w:val="28"/>
        </w:rPr>
        <w:t>日下午，职研所在</w:t>
      </w:r>
      <w:r w:rsidRPr="00A56A02">
        <w:rPr>
          <w:rFonts w:cs="Arial"/>
          <w:sz w:val="28"/>
          <w:szCs w:val="28"/>
        </w:rPr>
        <w:t>1106</w:t>
      </w:r>
      <w:r w:rsidRPr="00A56A02">
        <w:rPr>
          <w:rFonts w:cs="Arial" w:hint="eastAsia"/>
          <w:sz w:val="28"/>
          <w:szCs w:val="28"/>
        </w:rPr>
        <w:t>、</w:t>
      </w:r>
      <w:r w:rsidRPr="00A56A02">
        <w:rPr>
          <w:rFonts w:cs="Arial"/>
          <w:sz w:val="28"/>
          <w:szCs w:val="28"/>
        </w:rPr>
        <w:t>1108</w:t>
      </w:r>
      <w:r w:rsidRPr="00A56A02">
        <w:rPr>
          <w:rFonts w:cs="Arial" w:hint="eastAsia"/>
          <w:sz w:val="28"/>
          <w:szCs w:val="28"/>
        </w:rPr>
        <w:t>多媒体教室组织开展了</w:t>
      </w:r>
      <w:r w:rsidRPr="00A56A02">
        <w:rPr>
          <w:rFonts w:cs="Arial"/>
          <w:sz w:val="28"/>
          <w:szCs w:val="28"/>
        </w:rPr>
        <w:t>2016</w:t>
      </w:r>
      <w:r w:rsidRPr="00A56A02">
        <w:rPr>
          <w:rFonts w:cs="Arial" w:hint="eastAsia"/>
          <w:sz w:val="28"/>
          <w:szCs w:val="28"/>
        </w:rPr>
        <w:t>年省职成教学会教育科研规划课题开题报告评审会，来自全院的</w:t>
      </w:r>
      <w:r w:rsidRPr="00A56A02">
        <w:rPr>
          <w:rFonts w:cs="Arial"/>
          <w:sz w:val="28"/>
          <w:szCs w:val="28"/>
        </w:rPr>
        <w:t>6</w:t>
      </w:r>
      <w:r w:rsidRPr="00A56A02">
        <w:rPr>
          <w:rFonts w:cs="Arial" w:hint="eastAsia"/>
          <w:sz w:val="28"/>
          <w:szCs w:val="28"/>
        </w:rPr>
        <w:t>位评审专家以及</w:t>
      </w:r>
      <w:r w:rsidRPr="00A56A02">
        <w:rPr>
          <w:rFonts w:cs="Arial"/>
          <w:sz w:val="28"/>
          <w:szCs w:val="28"/>
        </w:rPr>
        <w:t>18</w:t>
      </w:r>
      <w:r w:rsidRPr="00A56A02">
        <w:rPr>
          <w:rFonts w:cs="Arial" w:hint="eastAsia"/>
          <w:sz w:val="28"/>
          <w:szCs w:val="28"/>
        </w:rPr>
        <w:t>位课题负责人到会，评审会由职研所副所长李爱红主持。</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t>评审会上，职研所首先向全体立项负责人介绍了职成教课题的管理要求，说明了开题报告汇报要点和注意事项。其后评审会分为两组</w:t>
      </w:r>
      <w:r w:rsidRPr="00A56A02">
        <w:rPr>
          <w:rFonts w:cs="Arial" w:hint="eastAsia"/>
          <w:sz w:val="28"/>
          <w:szCs w:val="28"/>
        </w:rPr>
        <w:lastRenderedPageBreak/>
        <w:t>进行，由各课题负责人先汇报选题意义、内容、方法、进度、经费分配和预期成果等要点，接着专家问答环节，最后专家组给出修改完善意见。</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t>半天的评审会紧张严谨，项目主持人纷纷表示，开题报告评审必要且重要，同行的交流和专家的指导，受益匪浅。</w:t>
      </w:r>
    </w:p>
    <w:p w:rsidR="00C34805"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t>职研所今后将不断加强对各类的课题的过程管理，不断改善服务致力于提高广大教师的科研能力。</w:t>
      </w:r>
    </w:p>
    <w:p w:rsidR="00C34805" w:rsidRPr="00A56A02" w:rsidRDefault="00C34805" w:rsidP="00C34805">
      <w:pPr>
        <w:pStyle w:val="a5"/>
        <w:shd w:val="clear" w:color="auto" w:fill="FFFFFF"/>
        <w:spacing w:line="560" w:lineRule="exact"/>
        <w:ind w:firstLine="480"/>
        <w:rPr>
          <w:rFonts w:cs="Arial"/>
          <w:sz w:val="28"/>
          <w:szCs w:val="28"/>
        </w:rPr>
      </w:pPr>
    </w:p>
    <w:p w:rsidR="00C34805" w:rsidRDefault="00C34805" w:rsidP="00C34805">
      <w:pPr>
        <w:pStyle w:val="a5"/>
        <w:shd w:val="clear" w:color="auto" w:fill="FFFFFF"/>
        <w:spacing w:line="480" w:lineRule="auto"/>
        <w:ind w:firstLine="482"/>
        <w:jc w:val="center"/>
        <w:rPr>
          <w:rFonts w:ascii="楷体_GB2312" w:eastAsia="楷体_GB2312"/>
          <w:b/>
          <w:bCs/>
          <w:sz w:val="28"/>
          <w:szCs w:val="28"/>
        </w:rPr>
      </w:pPr>
      <w:r w:rsidRPr="00A56A02">
        <w:rPr>
          <w:rFonts w:ascii="楷体_GB2312" w:eastAsia="楷体_GB2312"/>
          <w:b/>
          <w:bCs/>
          <w:sz w:val="28"/>
          <w:szCs w:val="28"/>
        </w:rPr>
        <w:t>我院两教师论文被滁州市《学界建言》采纳</w:t>
      </w:r>
    </w:p>
    <w:p w:rsidR="00C34805"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t>我院陈琴、沈连梅两位老师</w:t>
      </w:r>
      <w:r w:rsidRPr="00A56A02">
        <w:rPr>
          <w:rFonts w:cs="Arial"/>
          <w:sz w:val="28"/>
          <w:szCs w:val="28"/>
        </w:rPr>
        <w:t>2016</w:t>
      </w:r>
      <w:r w:rsidRPr="00A56A02">
        <w:rPr>
          <w:rFonts w:cs="Arial" w:hint="eastAsia"/>
          <w:sz w:val="28"/>
          <w:szCs w:val="28"/>
        </w:rPr>
        <w:t>年滁州市社会科学应用对策研究课题成果论文“滁州传统庙会民俗对地方文化传承与创新的思考”、“新常态下滁州市承办重大体育赛事现状与对策研究”入选滁州市社科联第三届论文成果集，并被滁州市社科联《学界建言》采纳，呈报市领导批阅，为地方文化建设提供决策参考。在建设地方性技能型高水平大学的内涵发展要求下，学院职研所将致力于引领教师科研立足于地方，立足于应用，以更好地体现科研服务地方经济社会发展的作用。</w:t>
      </w:r>
    </w:p>
    <w:p w:rsidR="00C34805" w:rsidRDefault="00C34805" w:rsidP="00C34805">
      <w:pPr>
        <w:pStyle w:val="a5"/>
        <w:shd w:val="clear" w:color="auto" w:fill="FFFFFF"/>
        <w:spacing w:line="560" w:lineRule="exact"/>
        <w:ind w:firstLine="480"/>
        <w:rPr>
          <w:rFonts w:cs="Arial"/>
          <w:sz w:val="28"/>
          <w:szCs w:val="28"/>
        </w:rPr>
      </w:pPr>
    </w:p>
    <w:p w:rsidR="00C34805" w:rsidRPr="0090418F" w:rsidRDefault="00C34805" w:rsidP="00C34805">
      <w:pPr>
        <w:pStyle w:val="a5"/>
        <w:shd w:val="clear" w:color="auto" w:fill="FFFFFF"/>
        <w:spacing w:line="480" w:lineRule="auto"/>
        <w:ind w:firstLine="482"/>
        <w:jc w:val="center"/>
        <w:rPr>
          <w:rFonts w:ascii="楷体_GB2312" w:eastAsia="楷体_GB2312"/>
          <w:b/>
          <w:bCs/>
          <w:sz w:val="28"/>
          <w:szCs w:val="28"/>
        </w:rPr>
      </w:pPr>
      <w:r w:rsidRPr="0090418F">
        <w:rPr>
          <w:rFonts w:ascii="楷体_GB2312" w:eastAsia="楷体_GB2312"/>
          <w:b/>
          <w:bCs/>
          <w:sz w:val="28"/>
          <w:szCs w:val="28"/>
        </w:rPr>
        <w:t xml:space="preserve">紧扣高职地方性技能型特色，努力打造高水平科研服务能力 </w:t>
      </w:r>
      <w:r w:rsidRPr="0090418F">
        <w:rPr>
          <w:rFonts w:ascii="楷体_GB2312" w:eastAsia="楷体_GB2312"/>
          <w:b/>
          <w:bCs/>
          <w:sz w:val="28"/>
          <w:szCs w:val="28"/>
        </w:rPr>
        <w:br/>
      </w:r>
      <w:r w:rsidRPr="0090418F">
        <w:rPr>
          <w:rFonts w:ascii="楷体_GB2312" w:eastAsia="楷体_GB2312"/>
          <w:b/>
          <w:bCs/>
          <w:sz w:val="28"/>
          <w:szCs w:val="28"/>
        </w:rPr>
        <w:t>——</w:t>
      </w:r>
      <w:r w:rsidRPr="0090418F">
        <w:rPr>
          <w:rFonts w:ascii="楷体_GB2312" w:eastAsia="楷体_GB2312"/>
          <w:b/>
          <w:bCs/>
          <w:sz w:val="28"/>
          <w:szCs w:val="28"/>
        </w:rPr>
        <w:t>学院2016科研工作改革初显成效</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t>滁州职业技术学院围绕创建地方技能型高水平大学的目标，加强科研管理工作，多举措培养师生能力，力促科研成果的多样化，2016科研工作取得新进展。</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lastRenderedPageBreak/>
        <w:t>加强制度建设，促进科研工作规范化。2016年是学院科研制度建设年，在广泛调研、论证基础上，为适应创建地方技能型高水平大学发展目标对学院科技与服务社会能力提升的需求，学院编制了《“十三五”科研工作发展规划》，修订和制定了《滁州职业技术学院纵向课题管理办法》、《滁州职业技术学院横向课题管理办法》、《滁州职业技术学院大学生科研立项管理办法》、《滁州职业技术学院专利管理办法》、《滁州职业技术学院科研奖励办法》、《滁州职业技术学院教科研项目经费管理办法》、《滁州职业技术学院学术讲座管理办法》、《滁州职业技术学院学术专著基金管理办法》、《滁州职业技术学院学报管理办法》、《滁州职业技术学院学术规范及不端行为处理办法》等十余项制度，基本做到了科研管理工作的全覆盖，为科研工作的科学、规范、有序和公正提供了较为全面的制度保障。</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t>科研成果多样化，专利成果尤为突出。科技管理制度的完善，极大地激发了广大教职工的科研积极性，营造了良好的学术氛围，制度对科研的激励效应初步显现。2016年共申报各级各类课题245项，立项83项，其中省级以上项目40项。公开发表各类论文近260篇，出版学术专著4部。为了实现科研成果向应用型倾斜，加强知识产权保护，学院建立了专利基金，并通过招投标，确定了专利申报代理机构，签署了专利代理服务合同，细化了专利申报流程，教职工职务发明积极性明显增强2016年学院职务发明申请180件，授权112件，其中发明专利授权11件，专利授权率实现了倍增效益。下一步，学院将加强专利的应用价值评估，促进专利向生产应用的转移转化。</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sz w:val="28"/>
          <w:szCs w:val="28"/>
        </w:rPr>
        <w:t> </w:t>
      </w:r>
      <w:r w:rsidRPr="00A56A02">
        <w:rPr>
          <w:rFonts w:cs="Arial" w:hint="eastAsia"/>
          <w:sz w:val="28"/>
          <w:szCs w:val="28"/>
        </w:rPr>
        <w:t>注重校地合作，助力地方发展。学院5名教师被遴选与地方多家中小型科技企业结对，开展科技专家助力企业行动，帮助企业技术</w:t>
      </w:r>
      <w:r w:rsidRPr="00A56A02">
        <w:rPr>
          <w:rFonts w:cs="Arial" w:hint="eastAsia"/>
          <w:sz w:val="28"/>
          <w:szCs w:val="28"/>
        </w:rPr>
        <w:lastRenderedPageBreak/>
        <w:t>创新。3名教师入选滁州市社科宣讲专家库。5名教师进入滁州市哲学社会科学专家委员会成员，其中，汪上为委员会副主任委员，这是我院发挥人文社科人才资源力量更好地为地方经济社会服务的一个有力平台。2位教师的2016年滁州市社会科学应用对策研究课题研究成果被市社科联推荐到学界建言，报送市政府有关部门作为决策参考。</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t>推进协同创新，搭建科研平台。学院积极与市科技局联系，在市科协的指导下，建立了学院科协，出台了《滁州职业技术学院科学技术协会章程》，在2016年科技活动周期间，组织开展了“科普”进校园、“科普”进社区、学院科技产品展演、专题讲座、“科普”主题班会与微课录制、“科普”主题班级黑板报评选等系列活动，承办滁州市第五届青少年科技创新市长奖颁奖仪式暨第八届青少年科技创新大赛，皆取得了良好的成效，受到了滁州市政府、市科技局的充分肯定。2016年，为了更好参与区域相关科技工作，促进学院科技服务地方经社会的水平学院科协加入安徽省国际科学技术合作协会。依托学院的滁州市职教集团理事长单位优势，积极申报滁州市智库——滁州市高职教育研究中心，努力打造思想库和智囊团。</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t>开拓业务，积极开展学生创新教育。2016年，学院科研处设立首届学院大学生专项课题，培养大学生的科研意识，传授大学生科研方法，经评选立项20项，其中自科15项，社科5项，并有800—1000元不等的研究资助经费，在学生中引起较大反响。学院科研处、团委、就业处等部门合作，组织成立了学院大学生科学技术协会，举办了学院第二届手工制作大赛，参加了安徽省第七届百所高校大学生科技创新作品大赛，推选10件作品，有5件作品得奖，取得了较好成绩。</w:t>
      </w:r>
    </w:p>
    <w:p w:rsidR="00C34805" w:rsidRDefault="00C34805" w:rsidP="00C34805">
      <w:pPr>
        <w:pStyle w:val="a5"/>
        <w:shd w:val="clear" w:color="auto" w:fill="FFFFFF"/>
        <w:spacing w:line="560" w:lineRule="exact"/>
        <w:ind w:firstLine="480"/>
        <w:rPr>
          <w:rFonts w:cs="Arial"/>
          <w:sz w:val="28"/>
          <w:szCs w:val="28"/>
        </w:rPr>
      </w:pPr>
    </w:p>
    <w:p w:rsidR="00C34805" w:rsidRPr="00071581" w:rsidRDefault="00C34805" w:rsidP="00C34805">
      <w:pPr>
        <w:spacing w:line="400" w:lineRule="exact"/>
        <w:ind w:firstLineChars="150" w:firstLine="450"/>
        <w:rPr>
          <w:rFonts w:ascii="楷体_GB2312" w:eastAsia="楷体_GB2312" w:hAnsi="楷体_GB2312" w:cs="Arial"/>
          <w:b/>
          <w:kern w:val="0"/>
          <w:sz w:val="30"/>
          <w:szCs w:val="30"/>
        </w:rPr>
      </w:pPr>
      <w:r w:rsidRPr="00071581">
        <w:rPr>
          <w:rFonts w:ascii="楷体_GB2312" w:eastAsia="楷体_GB2312" w:hAnsi="楷体_GB2312" w:cs="Arial" w:hint="eastAsia"/>
          <w:b/>
          <w:kern w:val="0"/>
          <w:sz w:val="30"/>
          <w:szCs w:val="30"/>
        </w:rPr>
        <w:t>校政行企合作</w:t>
      </w:r>
    </w:p>
    <w:p w:rsidR="00C34805" w:rsidRDefault="00C34805" w:rsidP="00C34805">
      <w:pPr>
        <w:pStyle w:val="a5"/>
        <w:shd w:val="clear" w:color="auto" w:fill="FFFFFF"/>
        <w:spacing w:line="560" w:lineRule="exact"/>
        <w:ind w:firstLine="480"/>
        <w:rPr>
          <w:rFonts w:cs="Arial"/>
          <w:sz w:val="28"/>
          <w:szCs w:val="28"/>
        </w:rPr>
      </w:pPr>
    </w:p>
    <w:p w:rsidR="00C34805" w:rsidRDefault="00C34805" w:rsidP="00C34805">
      <w:pPr>
        <w:spacing w:line="560" w:lineRule="exact"/>
        <w:jc w:val="center"/>
        <w:rPr>
          <w:rFonts w:ascii="楷体_GB2312" w:eastAsia="楷体_GB2312" w:hAnsi="宋体" w:cs="Arial"/>
          <w:b/>
          <w:bCs/>
          <w:sz w:val="28"/>
          <w:szCs w:val="28"/>
        </w:rPr>
      </w:pPr>
      <w:r w:rsidRPr="00C74FFD">
        <w:rPr>
          <w:rFonts w:ascii="楷体_GB2312" w:eastAsia="楷体_GB2312" w:hAnsi="宋体" w:cs="Arial" w:hint="eastAsia"/>
          <w:b/>
          <w:bCs/>
          <w:sz w:val="28"/>
          <w:szCs w:val="28"/>
        </w:rPr>
        <w:t>院长</w:t>
      </w:r>
      <w:r w:rsidRPr="00C74FFD">
        <w:rPr>
          <w:rFonts w:ascii="楷体_GB2312" w:eastAsia="楷体_GB2312" w:hAnsi="宋体" w:cs="Arial"/>
          <w:b/>
          <w:bCs/>
          <w:sz w:val="28"/>
          <w:szCs w:val="28"/>
        </w:rPr>
        <w:t>李柱梁一行赴慧众聚成科技集团考察交流</w:t>
      </w:r>
    </w:p>
    <w:p w:rsidR="00C34805" w:rsidRPr="00C74FFD"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C74FFD">
        <w:rPr>
          <w:rFonts w:cs="Arial" w:hint="eastAsia"/>
          <w:sz w:val="28"/>
          <w:szCs w:val="28"/>
        </w:rPr>
        <w:t>7月26日至27日，滁州职业技术学院院长李柱梁、副院长汪上一行赴武汉慧众聚成科技集团参观考察，并就学院与慧众聚成共建专业从招生、教学、学工、就业以及硬件和软件设施等问题与该集团负责人进行深入交流。考察组一行受到了慧众聚成总经理陈强等领导的热情接待。</w:t>
      </w:r>
    </w:p>
    <w:p w:rsidR="00C34805" w:rsidRPr="00C74FFD" w:rsidRDefault="00C34805" w:rsidP="00C34805">
      <w:pPr>
        <w:pStyle w:val="a5"/>
        <w:shd w:val="clear" w:color="auto" w:fill="FFFFFF"/>
        <w:spacing w:line="560" w:lineRule="exact"/>
        <w:ind w:firstLine="480"/>
        <w:rPr>
          <w:rFonts w:cs="Arial"/>
          <w:sz w:val="28"/>
          <w:szCs w:val="28"/>
        </w:rPr>
      </w:pPr>
      <w:r w:rsidRPr="00C74FFD">
        <w:rPr>
          <w:rFonts w:cs="Arial" w:hint="eastAsia"/>
          <w:sz w:val="28"/>
          <w:szCs w:val="28"/>
        </w:rPr>
        <w:t>李柱梁、汪上一行先后实地考察了慧众聚成合作企业：武汉市重点企业武汉中网聚力科技有限公司和光谷联合控股集团。随后，考察组一行参观了创意园区，并与企业领导进行了座谈，详细了解了慧众聚成共建专业学生的实习实训以及就业情况。</w:t>
      </w:r>
    </w:p>
    <w:p w:rsidR="00C34805" w:rsidRPr="00C74FFD" w:rsidRDefault="00C34805" w:rsidP="00C34805">
      <w:pPr>
        <w:pStyle w:val="a5"/>
        <w:shd w:val="clear" w:color="auto" w:fill="FFFFFF"/>
        <w:spacing w:line="560" w:lineRule="exact"/>
        <w:ind w:firstLine="480"/>
        <w:rPr>
          <w:rFonts w:cs="Arial"/>
          <w:sz w:val="28"/>
          <w:szCs w:val="28"/>
        </w:rPr>
      </w:pPr>
      <w:r w:rsidRPr="00C74FFD">
        <w:rPr>
          <w:rFonts w:cs="Arial" w:hint="eastAsia"/>
          <w:sz w:val="28"/>
          <w:szCs w:val="28"/>
        </w:rPr>
        <w:t>通过这次考察交流活动，考察组一行了解了慧众聚成的企业理念和公司文化，切身感受到校企共建专业学生就业的环境，增强了与慧众聚成合作共赢的信心。</w:t>
      </w:r>
    </w:p>
    <w:p w:rsidR="00C34805" w:rsidRPr="00C74FFD" w:rsidRDefault="00C34805" w:rsidP="00C34805">
      <w:pPr>
        <w:pStyle w:val="a5"/>
        <w:shd w:val="clear" w:color="auto" w:fill="FFFFFF"/>
        <w:spacing w:line="560" w:lineRule="exact"/>
        <w:ind w:firstLine="480"/>
        <w:rPr>
          <w:rFonts w:ascii="楷体_GB2312" w:eastAsia="楷体_GB2312" w:cs="Arial"/>
          <w:b/>
          <w:bCs/>
          <w:sz w:val="28"/>
          <w:szCs w:val="28"/>
        </w:rPr>
      </w:pPr>
      <w:r w:rsidRPr="00C74FFD">
        <w:rPr>
          <w:rFonts w:cs="Arial" w:hint="eastAsia"/>
          <w:sz w:val="28"/>
          <w:szCs w:val="28"/>
        </w:rPr>
        <w:t>慧众聚成科技集团（以下简称“慧众聚成”）是国内电子信息领域领先的人才定制综合解决方案提供商，为电子信息产业提供行业人才服务，产业应用解决方案，及软件开发和测试、网络工程、数字艺术、互联网营销等领域提供外包服务。集团旗下拥有慧众聚成（北京）科技有限公司、武汉慧众聚成科技有限公司、武汉伟创聚赢科技有限公司、武汉慧谷人才服务有限公司四家子公司及关联控股公司，核心业务有信息技术、外包服务、校区共建、人才服务四大业务组成。</w:t>
      </w:r>
    </w:p>
    <w:p w:rsidR="00C34805" w:rsidRPr="00461F82" w:rsidRDefault="00C34805" w:rsidP="00C34805">
      <w:pPr>
        <w:widowControl/>
        <w:spacing w:line="390" w:lineRule="atLeast"/>
        <w:ind w:firstLine="420"/>
        <w:jc w:val="left"/>
        <w:rPr>
          <w:rFonts w:ascii="Arial" w:hAnsi="Arial" w:cs="Arial"/>
          <w:color w:val="000000"/>
          <w:kern w:val="0"/>
          <w:sz w:val="24"/>
        </w:rPr>
      </w:pPr>
    </w:p>
    <w:p w:rsidR="00C34805" w:rsidRPr="00977C77" w:rsidRDefault="00C34805" w:rsidP="00C34805">
      <w:pPr>
        <w:spacing w:line="560" w:lineRule="exact"/>
        <w:jc w:val="center"/>
        <w:rPr>
          <w:rFonts w:ascii="楷体_GB2312" w:eastAsia="楷体_GB2312" w:hAnsi="宋体" w:cs="Arial"/>
          <w:b/>
          <w:bCs/>
          <w:sz w:val="28"/>
          <w:szCs w:val="28"/>
        </w:rPr>
      </w:pPr>
      <w:r w:rsidRPr="00977C77">
        <w:rPr>
          <w:rFonts w:ascii="楷体_GB2312" w:eastAsia="楷体_GB2312" w:hAnsi="宋体" w:cs="Arial"/>
          <w:b/>
          <w:bCs/>
          <w:sz w:val="28"/>
          <w:szCs w:val="28"/>
        </w:rPr>
        <w:t>我院5位同志入选滁州市哲学社会科学专家委员会</w:t>
      </w:r>
    </w:p>
    <w:p w:rsidR="00C34805" w:rsidRDefault="00C34805" w:rsidP="00C34805">
      <w:pPr>
        <w:pStyle w:val="a5"/>
        <w:shd w:val="clear" w:color="auto" w:fill="FFFFFF"/>
        <w:spacing w:line="560" w:lineRule="exact"/>
        <w:ind w:firstLine="480"/>
        <w:rPr>
          <w:rFonts w:cs="Arial"/>
          <w:sz w:val="28"/>
          <w:szCs w:val="28"/>
        </w:rPr>
      </w:pPr>
      <w:r w:rsidRPr="00E90688">
        <w:rPr>
          <w:rFonts w:cs="Arial" w:hint="eastAsia"/>
          <w:sz w:val="28"/>
          <w:szCs w:val="28"/>
        </w:rPr>
        <w:lastRenderedPageBreak/>
        <w:t>滁州市委宣传部《关于成立滁州市哲学社会科学专家委员会成员的通知》（滁宣字﹝</w:t>
      </w:r>
      <w:r w:rsidRPr="00E90688">
        <w:rPr>
          <w:rFonts w:cs="Arial"/>
          <w:sz w:val="28"/>
          <w:szCs w:val="28"/>
        </w:rPr>
        <w:t>2016</w:t>
      </w:r>
      <w:r w:rsidRPr="00E90688">
        <w:rPr>
          <w:rFonts w:cs="Arial" w:hint="eastAsia"/>
          <w:sz w:val="28"/>
          <w:szCs w:val="28"/>
        </w:rPr>
        <w:t>﹞</w:t>
      </w:r>
      <w:r w:rsidRPr="00E90688">
        <w:rPr>
          <w:rFonts w:cs="Arial"/>
          <w:sz w:val="28"/>
          <w:szCs w:val="28"/>
        </w:rPr>
        <w:t>80</w:t>
      </w:r>
      <w:r w:rsidRPr="00E90688">
        <w:rPr>
          <w:rFonts w:cs="Arial" w:hint="eastAsia"/>
          <w:sz w:val="28"/>
          <w:szCs w:val="28"/>
        </w:rPr>
        <w:t>号）文件,我院汪上、吴大明、李爱红、童宗安、陈光锐等5位同志进入滁州市哲学社会科学专家委员会成员，其中，汪上为委员会副主任委员，这是我院发挥人文社科人才资源力量更好地为地方经济社会服务的一个有力平台。</w:t>
      </w:r>
    </w:p>
    <w:p w:rsidR="00C34805" w:rsidRDefault="00C34805" w:rsidP="00C34805">
      <w:pPr>
        <w:pStyle w:val="a5"/>
        <w:shd w:val="clear" w:color="auto" w:fill="FFFFFF"/>
        <w:spacing w:line="560" w:lineRule="exact"/>
        <w:ind w:firstLine="480"/>
        <w:rPr>
          <w:rFonts w:cs="Arial"/>
          <w:sz w:val="28"/>
          <w:szCs w:val="28"/>
        </w:rPr>
      </w:pPr>
    </w:p>
    <w:p w:rsidR="00C34805" w:rsidRPr="00EA03AF" w:rsidRDefault="00C34805" w:rsidP="00C34805">
      <w:pPr>
        <w:spacing w:line="560" w:lineRule="exact"/>
        <w:jc w:val="center"/>
        <w:rPr>
          <w:rFonts w:ascii="楷体_GB2312" w:eastAsia="楷体_GB2312" w:hAnsi="宋体" w:cs="Arial"/>
          <w:b/>
          <w:bCs/>
          <w:sz w:val="28"/>
          <w:szCs w:val="28"/>
        </w:rPr>
      </w:pPr>
      <w:r w:rsidRPr="00EA03AF">
        <w:rPr>
          <w:rFonts w:ascii="楷体_GB2312" w:eastAsia="楷体_GB2312" w:hAnsi="宋体" w:cs="Arial"/>
          <w:b/>
          <w:bCs/>
          <w:sz w:val="28"/>
          <w:szCs w:val="28"/>
        </w:rPr>
        <w:t>院领导赴通用生物系统（安徽）有限公司调研</w:t>
      </w:r>
    </w:p>
    <w:p w:rsidR="00C34805" w:rsidRPr="00EA03AF"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EA03AF">
        <w:rPr>
          <w:rFonts w:cs="Arial" w:hint="eastAsia"/>
          <w:sz w:val="28"/>
          <w:szCs w:val="28"/>
        </w:rPr>
        <w:t>9月18日上午，院党委委员、副院长江洁在食品与环境工程系相关负责人的陪同下赴通用生物系统（安徽）有限公司参观调研。</w:t>
      </w:r>
    </w:p>
    <w:p w:rsidR="00C34805" w:rsidRPr="00EA03AF" w:rsidRDefault="00C34805" w:rsidP="00C34805">
      <w:pPr>
        <w:pStyle w:val="a5"/>
        <w:shd w:val="clear" w:color="auto" w:fill="FFFFFF"/>
        <w:spacing w:line="560" w:lineRule="exact"/>
        <w:ind w:firstLine="480"/>
        <w:rPr>
          <w:rFonts w:cs="Arial"/>
          <w:sz w:val="28"/>
          <w:szCs w:val="28"/>
        </w:rPr>
      </w:pPr>
      <w:r w:rsidRPr="00EA03AF">
        <w:rPr>
          <w:rFonts w:cs="Arial" w:hint="eastAsia"/>
          <w:sz w:val="28"/>
          <w:szCs w:val="28"/>
        </w:rPr>
        <w:t>通用生物系统（安徽）有限公司位于滁州经济技术开发区，为美国通用生物系统有限公司在中国合作成立的合资公司，主要从事生物品制造，并为相关领域的新产品研发提供产品服务，以满足对基因/基因组水平大片段DNA的大规模、高效、低成本合成与组装的需求。目前，相关校企对接工作正在紧张有序进行。</w:t>
      </w:r>
    </w:p>
    <w:p w:rsidR="00C34805" w:rsidRDefault="00C34805" w:rsidP="00C34805">
      <w:pPr>
        <w:pStyle w:val="a5"/>
        <w:shd w:val="clear" w:color="auto" w:fill="FFFFFF"/>
        <w:spacing w:line="560" w:lineRule="exact"/>
        <w:ind w:firstLine="480"/>
        <w:rPr>
          <w:rFonts w:cs="Arial"/>
          <w:sz w:val="28"/>
          <w:szCs w:val="28"/>
        </w:rPr>
      </w:pPr>
    </w:p>
    <w:p w:rsidR="00C34805" w:rsidRPr="00E90688" w:rsidRDefault="00C34805" w:rsidP="00C34805">
      <w:pPr>
        <w:spacing w:line="560" w:lineRule="exact"/>
        <w:jc w:val="center"/>
        <w:rPr>
          <w:rFonts w:ascii="楷体_GB2312" w:eastAsia="楷体_GB2312" w:hAnsi="宋体" w:cs="Arial"/>
          <w:b/>
          <w:bCs/>
          <w:sz w:val="28"/>
          <w:szCs w:val="28"/>
        </w:rPr>
      </w:pPr>
      <w:r w:rsidRPr="00977C77">
        <w:rPr>
          <w:rFonts w:ascii="Arial" w:hAnsi="Arial" w:cs="Arial"/>
          <w:color w:val="535353"/>
          <w:kern w:val="0"/>
          <w:sz w:val="18"/>
          <w:szCs w:val="18"/>
        </w:rPr>
        <w:t> </w:t>
      </w:r>
      <w:r w:rsidRPr="00E90688">
        <w:rPr>
          <w:rFonts w:ascii="楷体_GB2312" w:eastAsia="楷体_GB2312" w:hAnsi="宋体" w:cs="Arial"/>
          <w:b/>
          <w:bCs/>
          <w:sz w:val="28"/>
          <w:szCs w:val="28"/>
        </w:rPr>
        <w:t xml:space="preserve">学院参加安徽省国际科学技术合作协会第四届会员大会 </w:t>
      </w:r>
    </w:p>
    <w:p w:rsidR="00C34805" w:rsidRPr="00977C77" w:rsidRDefault="00C34805" w:rsidP="00C34805">
      <w:pPr>
        <w:pStyle w:val="a5"/>
        <w:shd w:val="clear" w:color="auto" w:fill="FFFFFF"/>
        <w:spacing w:line="560" w:lineRule="exact"/>
        <w:ind w:firstLine="480"/>
        <w:rPr>
          <w:rFonts w:cs="Arial"/>
          <w:sz w:val="28"/>
          <w:szCs w:val="28"/>
        </w:rPr>
      </w:pPr>
      <w:r w:rsidRPr="00977C77">
        <w:rPr>
          <w:rFonts w:cs="Arial" w:hint="eastAsia"/>
          <w:sz w:val="28"/>
          <w:szCs w:val="28"/>
        </w:rPr>
        <w:t>为了更好参与区域相关科技工作，促进学院科技服务地方经社会的水平，经院科技处（院科协）推荐及院领导研究决定，我院信息系魏光杏、食环系肖陆飞两位老师为安徽省国际科学技术合作协会会员。</w:t>
      </w:r>
      <w:r>
        <w:rPr>
          <w:rFonts w:cs="Arial" w:hint="eastAsia"/>
          <w:sz w:val="28"/>
          <w:szCs w:val="28"/>
        </w:rPr>
        <w:t>2016年</w:t>
      </w:r>
      <w:r w:rsidRPr="00977C77">
        <w:rPr>
          <w:rFonts w:cs="Arial" w:hint="eastAsia"/>
          <w:sz w:val="28"/>
          <w:szCs w:val="28"/>
        </w:rPr>
        <w:t>9月23日，两位老师参加了省国际科技合作协会第四届会员成立大会。</w:t>
      </w:r>
    </w:p>
    <w:p w:rsidR="00C34805" w:rsidRPr="00977C77" w:rsidRDefault="00C34805" w:rsidP="00C34805">
      <w:pPr>
        <w:pStyle w:val="a5"/>
        <w:shd w:val="clear" w:color="auto" w:fill="FFFFFF"/>
        <w:spacing w:line="560" w:lineRule="exact"/>
        <w:ind w:firstLine="480"/>
        <w:rPr>
          <w:rFonts w:cs="Arial"/>
          <w:sz w:val="28"/>
          <w:szCs w:val="28"/>
        </w:rPr>
      </w:pPr>
      <w:r w:rsidRPr="00977C77">
        <w:rPr>
          <w:rFonts w:cs="Arial" w:hint="eastAsia"/>
          <w:sz w:val="28"/>
          <w:szCs w:val="28"/>
        </w:rPr>
        <w:t>在省国际科技合作协会第四届会员大会上，省科技厅处长王时正代表协会第三届理事会做工作汇报，科技部国际司原副司长、中国国</w:t>
      </w:r>
      <w:r w:rsidRPr="00977C77">
        <w:rPr>
          <w:rFonts w:cs="Arial" w:hint="eastAsia"/>
          <w:sz w:val="28"/>
          <w:szCs w:val="28"/>
        </w:rPr>
        <w:lastRenderedPageBreak/>
        <w:t>际科学技术合作协会会长姚为克，副会长、科技部原驻外参赞冯瑄和省科技厅国际合作处处长杨晓阳代表省厅到会祝贺，并分别发表了热情洋溢的讲话，对协会相关工作提出了希望和要求；大会还选举了第四届协会理事和会长、副会长以及秘书长等组成人选。</w:t>
      </w:r>
    </w:p>
    <w:p w:rsidR="00C34805" w:rsidRDefault="00C34805" w:rsidP="00C34805">
      <w:pPr>
        <w:pStyle w:val="a5"/>
        <w:shd w:val="clear" w:color="auto" w:fill="FFFFFF"/>
        <w:spacing w:line="560" w:lineRule="exact"/>
        <w:ind w:firstLine="480"/>
        <w:rPr>
          <w:rFonts w:cs="Arial"/>
          <w:sz w:val="28"/>
          <w:szCs w:val="28"/>
        </w:rPr>
      </w:pPr>
      <w:r w:rsidRPr="00977C77">
        <w:rPr>
          <w:rFonts w:cs="Arial" w:hint="eastAsia"/>
          <w:sz w:val="28"/>
          <w:szCs w:val="28"/>
        </w:rPr>
        <w:t>为推动学院科研综合实力的提高，院科技处、院</w:t>
      </w:r>
      <w:bookmarkStart w:id="1" w:name="_GoBack"/>
      <w:bookmarkEnd w:id="1"/>
      <w:r w:rsidRPr="00977C77">
        <w:rPr>
          <w:rFonts w:cs="Arial" w:hint="eastAsia"/>
          <w:sz w:val="28"/>
          <w:szCs w:val="28"/>
        </w:rPr>
        <w:t>科协将进一步依托学院人力、科研和社会服务等资源优势积极开展工作，加强同相关协会间的合作，服务区域科技和社会发展。</w:t>
      </w:r>
    </w:p>
    <w:p w:rsidR="00C34805" w:rsidRDefault="00C34805" w:rsidP="00C34805">
      <w:pPr>
        <w:pStyle w:val="a5"/>
        <w:shd w:val="clear" w:color="auto" w:fill="FFFFFF"/>
        <w:spacing w:line="560" w:lineRule="exact"/>
        <w:ind w:firstLine="480"/>
        <w:rPr>
          <w:rFonts w:cs="Arial"/>
          <w:sz w:val="28"/>
          <w:szCs w:val="28"/>
        </w:rPr>
      </w:pPr>
    </w:p>
    <w:p w:rsidR="00C34805" w:rsidRDefault="00C34805" w:rsidP="00C34805">
      <w:pPr>
        <w:spacing w:line="560" w:lineRule="exact"/>
        <w:ind w:firstLine="555"/>
        <w:jc w:val="center"/>
        <w:rPr>
          <w:rFonts w:ascii="楷体_GB2312" w:eastAsia="楷体_GB2312" w:hAnsi="宋体" w:cs="Arial"/>
          <w:b/>
          <w:bCs/>
          <w:sz w:val="28"/>
          <w:szCs w:val="28"/>
        </w:rPr>
      </w:pPr>
      <w:r w:rsidRPr="00C33DE4">
        <w:rPr>
          <w:rFonts w:ascii="楷体_GB2312" w:eastAsia="楷体_GB2312" w:hAnsi="宋体" w:cs="Arial"/>
          <w:b/>
          <w:bCs/>
          <w:sz w:val="28"/>
          <w:szCs w:val="28"/>
        </w:rPr>
        <w:t>澳大利亚中国旅游文化贸易促进会会长、盛泰集团总裁王佳浩</w:t>
      </w:r>
    </w:p>
    <w:p w:rsidR="00C34805" w:rsidRPr="00C33DE4" w:rsidRDefault="00C34805" w:rsidP="00C34805">
      <w:pPr>
        <w:spacing w:line="560" w:lineRule="exact"/>
        <w:ind w:firstLine="555"/>
        <w:jc w:val="center"/>
        <w:rPr>
          <w:rFonts w:ascii="楷体_GB2312" w:eastAsia="楷体_GB2312" w:hAnsi="宋体" w:cs="Arial"/>
          <w:b/>
          <w:bCs/>
          <w:sz w:val="28"/>
          <w:szCs w:val="28"/>
        </w:rPr>
      </w:pPr>
      <w:r w:rsidRPr="00C33DE4">
        <w:rPr>
          <w:rFonts w:ascii="楷体_GB2312" w:eastAsia="楷体_GB2312" w:hAnsi="宋体" w:cs="Arial"/>
          <w:b/>
          <w:bCs/>
          <w:sz w:val="28"/>
          <w:szCs w:val="28"/>
        </w:rPr>
        <w:t>一行来我院考察调研</w:t>
      </w:r>
    </w:p>
    <w:p w:rsidR="00C34805" w:rsidRPr="00C33DE4"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C33DE4">
        <w:rPr>
          <w:rFonts w:cs="Arial" w:hint="eastAsia"/>
          <w:sz w:val="28"/>
          <w:szCs w:val="28"/>
        </w:rPr>
        <w:t>9月23日上午，澳大利亚中国旅游文化贸易促进会会长、盛泰集团总裁王佳浩一行来我院考察调研。学院党委委员、副院长江洁热情接待了调研组一行。滁州高教科创城党工委副书记、纪工委书记周爱勤陪同调研。市高教科创城相关领导、学院相关部门负责人参加调研。</w:t>
      </w:r>
    </w:p>
    <w:p w:rsidR="00C34805" w:rsidRPr="00C33DE4" w:rsidRDefault="00C34805" w:rsidP="00C34805">
      <w:pPr>
        <w:pStyle w:val="a5"/>
        <w:shd w:val="clear" w:color="auto" w:fill="FFFFFF"/>
        <w:spacing w:line="560" w:lineRule="exact"/>
        <w:ind w:firstLine="480"/>
        <w:rPr>
          <w:rFonts w:cs="Arial"/>
          <w:sz w:val="28"/>
          <w:szCs w:val="28"/>
        </w:rPr>
      </w:pPr>
      <w:r w:rsidRPr="00C33DE4">
        <w:rPr>
          <w:rFonts w:cs="Arial" w:hint="eastAsia"/>
          <w:sz w:val="28"/>
          <w:szCs w:val="28"/>
        </w:rPr>
        <w:t>王佳浩一行在江洁、周爱勤等的陪同下参观了学院校史馆和实习实训工厂。参观过程中，江洁对我院的发展脉络、专业设置、办学条件、校企合作、师资力量及开放办学等情况进行了详细的介绍。王佳浩介绍了澳大利亚中国旅游文化贸易促进会及盛泰集团情况，并对学院所取得的成绩表示钦佩，希望双方能加强交流与合作。</w:t>
      </w:r>
    </w:p>
    <w:p w:rsidR="00C34805" w:rsidRDefault="00C34805" w:rsidP="00C34805">
      <w:pPr>
        <w:pStyle w:val="a5"/>
        <w:shd w:val="clear" w:color="auto" w:fill="FFFFFF"/>
        <w:spacing w:line="560" w:lineRule="exact"/>
        <w:ind w:firstLine="480"/>
        <w:rPr>
          <w:rFonts w:cs="Arial"/>
          <w:sz w:val="28"/>
          <w:szCs w:val="28"/>
        </w:rPr>
      </w:pPr>
      <w:r>
        <w:rPr>
          <w:rFonts w:cs="Arial" w:hint="eastAsia"/>
          <w:sz w:val="28"/>
          <w:szCs w:val="28"/>
        </w:rPr>
        <w:t>交流</w:t>
      </w:r>
      <w:r w:rsidRPr="00C33DE4">
        <w:rPr>
          <w:rFonts w:cs="Arial" w:hint="eastAsia"/>
          <w:sz w:val="28"/>
          <w:szCs w:val="28"/>
        </w:rPr>
        <w:t>调研中，双方还就合作事宜做了进一步的沟通交流。</w:t>
      </w:r>
    </w:p>
    <w:p w:rsidR="00C34805" w:rsidRDefault="00C34805" w:rsidP="00C34805">
      <w:pPr>
        <w:pStyle w:val="a5"/>
        <w:shd w:val="clear" w:color="auto" w:fill="FFFFFF"/>
        <w:spacing w:line="560" w:lineRule="exact"/>
        <w:ind w:firstLine="480"/>
        <w:rPr>
          <w:rFonts w:cs="Arial"/>
          <w:sz w:val="28"/>
          <w:szCs w:val="28"/>
        </w:rPr>
      </w:pPr>
    </w:p>
    <w:p w:rsidR="00C34805" w:rsidRPr="00B53802" w:rsidRDefault="00C34805" w:rsidP="00C34805">
      <w:pPr>
        <w:spacing w:line="560" w:lineRule="exact"/>
        <w:jc w:val="center"/>
        <w:rPr>
          <w:rFonts w:ascii="楷体_GB2312" w:eastAsia="楷体_GB2312" w:hAnsi="宋体" w:cs="Arial"/>
          <w:b/>
          <w:bCs/>
          <w:sz w:val="28"/>
          <w:szCs w:val="28"/>
        </w:rPr>
      </w:pPr>
      <w:r w:rsidRPr="00B53802">
        <w:rPr>
          <w:rFonts w:ascii="楷体_GB2312" w:eastAsia="楷体_GB2312" w:hAnsi="宋体" w:cs="Arial"/>
          <w:b/>
          <w:bCs/>
          <w:sz w:val="28"/>
          <w:szCs w:val="28"/>
        </w:rPr>
        <w:t>院领导赴国泰安教育技术股份有限公司合肥分公司考察调研</w:t>
      </w:r>
    </w:p>
    <w:p w:rsidR="00C34805" w:rsidRPr="00B53802" w:rsidRDefault="00C34805" w:rsidP="00C34805">
      <w:pPr>
        <w:pStyle w:val="a5"/>
        <w:shd w:val="clear" w:color="auto" w:fill="FFFFFF"/>
        <w:spacing w:line="560" w:lineRule="exact"/>
        <w:ind w:firstLine="480"/>
        <w:rPr>
          <w:rFonts w:cs="Arial"/>
          <w:sz w:val="28"/>
          <w:szCs w:val="28"/>
        </w:rPr>
      </w:pPr>
      <w:r>
        <w:rPr>
          <w:rFonts w:cs="Arial" w:hint="eastAsia"/>
          <w:sz w:val="28"/>
          <w:szCs w:val="28"/>
        </w:rPr>
        <w:lastRenderedPageBreak/>
        <w:t>2016年</w:t>
      </w:r>
      <w:r w:rsidRPr="00B53802">
        <w:rPr>
          <w:rFonts w:cs="Arial" w:hint="eastAsia"/>
          <w:sz w:val="28"/>
          <w:szCs w:val="28"/>
        </w:rPr>
        <w:t>9月29日上午，党委委员、副院长汪上一行赴国泰安教育技术股份有限公司合肥分公司考察财经类专业人才培养综合解决方案事宜。国泰安教育技术股份有限公司合肥分公司安徽省营销中心常务副总经理吴正方、国泰安职业教育研究院安徽分院执行院长王春桥等领导热情接待了考察团，双方就财经类专业人才培养综合解决方案进行了深入交流。</w:t>
      </w:r>
    </w:p>
    <w:p w:rsidR="00C34805" w:rsidRPr="00B53802" w:rsidRDefault="00C34805" w:rsidP="00C34805">
      <w:pPr>
        <w:pStyle w:val="a5"/>
        <w:shd w:val="clear" w:color="auto" w:fill="FFFFFF"/>
        <w:spacing w:line="560" w:lineRule="exact"/>
        <w:ind w:firstLine="480"/>
        <w:rPr>
          <w:rFonts w:cs="Arial"/>
          <w:sz w:val="28"/>
          <w:szCs w:val="28"/>
        </w:rPr>
      </w:pPr>
      <w:r w:rsidRPr="00B53802">
        <w:rPr>
          <w:rFonts w:cs="Arial" w:hint="eastAsia"/>
          <w:sz w:val="28"/>
          <w:szCs w:val="28"/>
        </w:rPr>
        <w:t>国泰安教育技术股份有限公司(以下简称为"国泰安"或"公司")是一家为教育与投资业提供综合解决方案的国家级高新技术企业，该公司一直致力为国内外教育和投资机构提供集"研究数据、专业实验、云平台建设、软硬件系统和增值服务"为一体的综合性解决方案，产品与服务主要包括:为高等教育、职业教育、基础教育领域提供教研、教学、管理、资源、实验及增值服务全方位支持的"易"系列教育服务、涵盖中国证券、期货、外汇、宏观、行业等领域的"元"系列精准数据服务以及为金融机构提供全套量化投资服务方案的"宽"系列金融服务。</w:t>
      </w:r>
    </w:p>
    <w:p w:rsidR="00C34805" w:rsidRPr="00081B56" w:rsidRDefault="00C34805" w:rsidP="00C34805">
      <w:pPr>
        <w:pStyle w:val="a5"/>
        <w:shd w:val="clear" w:color="auto" w:fill="FFFFFF"/>
        <w:spacing w:line="560" w:lineRule="exact"/>
        <w:ind w:firstLine="480"/>
        <w:rPr>
          <w:rFonts w:cs="Arial"/>
          <w:sz w:val="28"/>
          <w:szCs w:val="28"/>
        </w:rPr>
      </w:pPr>
    </w:p>
    <w:p w:rsidR="00C34805" w:rsidRDefault="00C34805" w:rsidP="00C34805">
      <w:pPr>
        <w:spacing w:line="560" w:lineRule="exact"/>
        <w:jc w:val="center"/>
        <w:rPr>
          <w:rFonts w:ascii="楷体_GB2312" w:eastAsia="楷体_GB2312" w:hAnsi="宋体" w:cs="Arial"/>
          <w:b/>
          <w:bCs/>
          <w:sz w:val="28"/>
          <w:szCs w:val="28"/>
        </w:rPr>
      </w:pPr>
      <w:r w:rsidRPr="00631A87">
        <w:rPr>
          <w:rFonts w:ascii="楷体_GB2312" w:eastAsia="楷体_GB2312" w:hAnsi="宋体" w:cs="Arial"/>
          <w:b/>
          <w:bCs/>
          <w:sz w:val="28"/>
          <w:szCs w:val="28"/>
        </w:rPr>
        <w:t>学院召开安徽滁州职业教育集团工作推进会</w:t>
      </w:r>
    </w:p>
    <w:p w:rsidR="00C34805" w:rsidRPr="00631A87"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631A87">
        <w:rPr>
          <w:rFonts w:cs="Arial"/>
          <w:sz w:val="28"/>
          <w:szCs w:val="28"/>
        </w:rPr>
        <w:t>10</w:t>
      </w:r>
      <w:r w:rsidRPr="00631A87">
        <w:rPr>
          <w:rFonts w:cs="Arial" w:hint="eastAsia"/>
          <w:sz w:val="28"/>
          <w:szCs w:val="28"/>
        </w:rPr>
        <w:t>月</w:t>
      </w:r>
      <w:r w:rsidRPr="00631A87">
        <w:rPr>
          <w:rFonts w:cs="Arial"/>
          <w:sz w:val="28"/>
          <w:szCs w:val="28"/>
        </w:rPr>
        <w:t>28</w:t>
      </w:r>
      <w:r w:rsidRPr="00631A87">
        <w:rPr>
          <w:rFonts w:cs="Arial" w:hint="eastAsia"/>
          <w:sz w:val="28"/>
          <w:szCs w:val="28"/>
        </w:rPr>
        <w:t>日上午，滁州职业教育集团工作推进会在学院</w:t>
      </w:r>
      <w:r w:rsidRPr="00631A87">
        <w:rPr>
          <w:rFonts w:cs="Arial"/>
          <w:sz w:val="28"/>
          <w:szCs w:val="28"/>
        </w:rPr>
        <w:t>11</w:t>
      </w:r>
      <w:r w:rsidRPr="00631A87">
        <w:rPr>
          <w:rFonts w:cs="Arial" w:hint="eastAsia"/>
          <w:sz w:val="28"/>
          <w:szCs w:val="28"/>
        </w:rPr>
        <w:t>楼会议室召开。滁州市教体局工委委员、副局长、职教集团副秘书长丁瑞、滁州市人力资源与社会保障局副局长戴宗玉、滁州职业技术学院党委委员、院长助理、集团秘书长穆松出席会议。会议由滁州职业技术学院招生就业处副处长、职教集团副秘书长李超主持。</w:t>
      </w:r>
    </w:p>
    <w:p w:rsidR="00C34805" w:rsidRPr="00631A87" w:rsidRDefault="00C34805" w:rsidP="00C34805">
      <w:pPr>
        <w:pStyle w:val="a5"/>
        <w:shd w:val="clear" w:color="auto" w:fill="FFFFFF"/>
        <w:spacing w:line="720" w:lineRule="auto"/>
        <w:ind w:firstLine="482"/>
        <w:rPr>
          <w:rFonts w:cs="Arial"/>
          <w:sz w:val="28"/>
          <w:szCs w:val="28"/>
        </w:rPr>
      </w:pPr>
      <w:r>
        <w:rPr>
          <w:rFonts w:cs="Arial"/>
          <w:noProof/>
          <w:sz w:val="28"/>
          <w:szCs w:val="28"/>
        </w:rPr>
        <w:lastRenderedPageBreak/>
        <w:drawing>
          <wp:inline distT="0" distB="0" distL="0" distR="0">
            <wp:extent cx="4238625" cy="2828925"/>
            <wp:effectExtent l="19050" t="0" r="9525" b="0"/>
            <wp:docPr id="20" name="图片 20" descr="http://www.czc.net.cn/jycy/upload/images/2016/10/2816363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zc.net.cn/jycy/upload/images/2016/10/28163630201.JPG"/>
                    <pic:cNvPicPr>
                      <a:picLocks noChangeAspect="1" noChangeArrowheads="1"/>
                    </pic:cNvPicPr>
                  </pic:nvPicPr>
                  <pic:blipFill>
                    <a:blip r:embed="rId8" cstate="print"/>
                    <a:srcRect/>
                    <a:stretch>
                      <a:fillRect/>
                    </a:stretch>
                  </pic:blipFill>
                  <pic:spPr bwMode="auto">
                    <a:xfrm>
                      <a:off x="0" y="0"/>
                      <a:ext cx="4238625" cy="2828925"/>
                    </a:xfrm>
                    <a:prstGeom prst="rect">
                      <a:avLst/>
                    </a:prstGeom>
                    <a:noFill/>
                    <a:ln w="9525">
                      <a:noFill/>
                      <a:miter lim="800000"/>
                      <a:headEnd/>
                      <a:tailEnd/>
                    </a:ln>
                  </pic:spPr>
                </pic:pic>
              </a:graphicData>
            </a:graphic>
          </wp:inline>
        </w:drawing>
      </w:r>
    </w:p>
    <w:p w:rsidR="00C34805" w:rsidRPr="00631A87" w:rsidRDefault="00C34805" w:rsidP="00C34805">
      <w:pPr>
        <w:pStyle w:val="a5"/>
        <w:shd w:val="clear" w:color="auto" w:fill="FFFFFF"/>
        <w:spacing w:line="560" w:lineRule="exact"/>
        <w:ind w:firstLine="480"/>
        <w:rPr>
          <w:rFonts w:cs="Arial"/>
          <w:sz w:val="28"/>
          <w:szCs w:val="28"/>
        </w:rPr>
      </w:pPr>
      <w:r w:rsidRPr="00631A87">
        <w:rPr>
          <w:rFonts w:cs="Arial" w:hint="eastAsia"/>
          <w:sz w:val="28"/>
          <w:szCs w:val="28"/>
        </w:rPr>
        <w:t>穆松汇报了职教集团近期工作。市人社局就业科副科长武强解读了我市就业形势和就业政策；市人社局职业能力建设刚开副科长王华涛介绍了加强企业职工职业能力建设相关政策；学院成教部主任李永泉就学院提供社会服务、开展员工技能培训、素质提升等情况作了介绍。滁州市人力资源与社会保障局副局长戴宗玉总结强调：做人力资源和就业工作的同志要学理论、辩是非；学制度、抓服务；学文化、会感化。</w:t>
      </w:r>
    </w:p>
    <w:p w:rsidR="00C34805" w:rsidRPr="00631A87" w:rsidRDefault="00C34805" w:rsidP="00C34805">
      <w:pPr>
        <w:pStyle w:val="a5"/>
        <w:shd w:val="clear" w:color="auto" w:fill="FFFFFF"/>
        <w:spacing w:line="560" w:lineRule="exact"/>
        <w:ind w:firstLine="480"/>
        <w:rPr>
          <w:rFonts w:cs="Arial"/>
          <w:sz w:val="28"/>
          <w:szCs w:val="28"/>
        </w:rPr>
      </w:pPr>
      <w:r w:rsidRPr="00631A87">
        <w:rPr>
          <w:rFonts w:cs="Arial" w:hint="eastAsia"/>
          <w:sz w:val="28"/>
          <w:szCs w:val="28"/>
        </w:rPr>
        <w:t>职教集团自2013年成立以来，目前已发展到113家成员单位，有15所院校，86个企业，5个行业协会，3家科研机构。</w:t>
      </w:r>
    </w:p>
    <w:p w:rsidR="00C34805" w:rsidRPr="00631A87" w:rsidRDefault="00C34805" w:rsidP="00C34805">
      <w:pPr>
        <w:pStyle w:val="a5"/>
        <w:shd w:val="clear" w:color="auto" w:fill="FFFFFF"/>
        <w:spacing w:line="560" w:lineRule="exact"/>
        <w:ind w:firstLine="480"/>
        <w:rPr>
          <w:rFonts w:cs="Arial"/>
          <w:sz w:val="28"/>
          <w:szCs w:val="28"/>
        </w:rPr>
      </w:pPr>
      <w:r w:rsidRPr="00631A87">
        <w:rPr>
          <w:rFonts w:cs="Arial" w:hint="eastAsia"/>
          <w:sz w:val="28"/>
          <w:szCs w:val="28"/>
        </w:rPr>
        <w:t>滁州职业技术学院作为集团理事长单位，积极服务集团成员企业需求。学院组织的职教集团专场招聘会将在11月19日举行，招聘会将搭建出3926名毕业生与集团成员企业相互交流选择的大舞台。</w:t>
      </w:r>
    </w:p>
    <w:p w:rsidR="00C34805" w:rsidRPr="00631A87" w:rsidRDefault="00C34805" w:rsidP="00C34805">
      <w:pPr>
        <w:spacing w:line="560" w:lineRule="exact"/>
        <w:jc w:val="center"/>
        <w:rPr>
          <w:rFonts w:ascii="楷体_GB2312" w:eastAsia="楷体_GB2312" w:hAnsi="宋体" w:cs="Arial"/>
          <w:b/>
          <w:bCs/>
          <w:sz w:val="28"/>
          <w:szCs w:val="28"/>
        </w:rPr>
      </w:pPr>
    </w:p>
    <w:p w:rsidR="00C34805" w:rsidRPr="000426FC" w:rsidRDefault="00C34805" w:rsidP="00C34805">
      <w:pPr>
        <w:spacing w:line="560" w:lineRule="exact"/>
        <w:jc w:val="center"/>
        <w:rPr>
          <w:rFonts w:ascii="楷体_GB2312" w:eastAsia="楷体_GB2312" w:hAnsi="宋体" w:cs="Arial"/>
          <w:b/>
          <w:bCs/>
          <w:sz w:val="28"/>
          <w:szCs w:val="28"/>
        </w:rPr>
      </w:pPr>
      <w:r w:rsidRPr="000426FC">
        <w:rPr>
          <w:rFonts w:ascii="楷体_GB2312" w:eastAsia="楷体_GB2312" w:hAnsi="宋体" w:cs="Arial"/>
          <w:b/>
          <w:bCs/>
          <w:sz w:val="28"/>
          <w:szCs w:val="28"/>
        </w:rPr>
        <w:t>国泰安来我院洽谈合作办学</w:t>
      </w:r>
    </w:p>
    <w:p w:rsidR="00C34805" w:rsidRPr="000426FC"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0426FC">
        <w:rPr>
          <w:rFonts w:cs="Arial" w:hint="eastAsia"/>
          <w:sz w:val="28"/>
          <w:szCs w:val="28"/>
        </w:rPr>
        <w:t>10月21日下午，国泰安教育技术股份有限公司安徽省执行总经理吴正方一行来我院洽谈合作办学事宜。院党委副书记、院长</w:t>
      </w:r>
      <w:r w:rsidRPr="000426FC">
        <w:rPr>
          <w:rFonts w:cs="Arial" w:hint="eastAsia"/>
          <w:sz w:val="28"/>
          <w:szCs w:val="28"/>
        </w:rPr>
        <w:lastRenderedPageBreak/>
        <w:t>李柱梁，副院长江洁、汪上，教务处、经贸系相关负责人热情接待了吴正方一行。</w:t>
      </w:r>
    </w:p>
    <w:p w:rsidR="00C34805" w:rsidRPr="000426FC" w:rsidRDefault="00C34805" w:rsidP="00C34805">
      <w:pPr>
        <w:pStyle w:val="a5"/>
        <w:shd w:val="clear" w:color="auto" w:fill="FFFFFF"/>
        <w:spacing w:line="560" w:lineRule="exact"/>
        <w:ind w:firstLine="480"/>
        <w:rPr>
          <w:rFonts w:cs="Arial"/>
          <w:sz w:val="28"/>
          <w:szCs w:val="28"/>
        </w:rPr>
      </w:pPr>
      <w:r w:rsidRPr="000426FC">
        <w:rPr>
          <w:rFonts w:cs="Arial" w:hint="eastAsia"/>
          <w:sz w:val="28"/>
          <w:szCs w:val="28"/>
        </w:rPr>
        <w:t>交流会上，李柱梁代表学院对吴正方一行的到来表示热烈的欢迎，并简要介绍了我院发展情况及经贸系的基本状况。经贸系主任翁嘉晨介绍了经贸系的专业设置、办学规模以及专业特色，重点介绍了会计与金融保险专业的人才定位、人才培养模式、实践教学、校企合作等专业建设方面的工作。</w:t>
      </w:r>
    </w:p>
    <w:p w:rsidR="00C34805" w:rsidRPr="000426FC" w:rsidRDefault="00C34805" w:rsidP="00C34805">
      <w:pPr>
        <w:pStyle w:val="a5"/>
        <w:shd w:val="clear" w:color="auto" w:fill="FFFFFF"/>
        <w:spacing w:line="560" w:lineRule="exact"/>
        <w:ind w:firstLine="480"/>
        <w:rPr>
          <w:rFonts w:cs="Arial"/>
          <w:sz w:val="28"/>
          <w:szCs w:val="28"/>
        </w:rPr>
      </w:pPr>
      <w:r w:rsidRPr="000426FC">
        <w:rPr>
          <w:rFonts w:cs="Arial" w:hint="eastAsia"/>
          <w:sz w:val="28"/>
          <w:szCs w:val="28"/>
        </w:rPr>
        <w:t>吴正方对学院的欢迎表示感谢，并介绍了深圳国泰安教育技术股份有限公司的基本概况以及与全国本专科院校合作情况。国泰安教育技术股份有限公司安徽省财税审专家顾问陈征永介绍了结合我院办学特点的会计专业整体建设方案及校企合作方案。国泰安教育技术股份有限公司安徽省金融大数据专家刘珊珊介绍了金融保险专业提升方案以及各合作院校的合作方式以及取得的办学成果。</w:t>
      </w:r>
    </w:p>
    <w:p w:rsidR="00C34805" w:rsidRDefault="00C34805" w:rsidP="00C34805">
      <w:pPr>
        <w:pStyle w:val="a5"/>
        <w:shd w:val="clear" w:color="auto" w:fill="FFFFFF"/>
        <w:spacing w:line="560" w:lineRule="exact"/>
        <w:ind w:firstLine="480"/>
        <w:rPr>
          <w:rFonts w:cs="Arial"/>
          <w:sz w:val="28"/>
          <w:szCs w:val="28"/>
        </w:rPr>
      </w:pPr>
      <w:r w:rsidRPr="000426FC">
        <w:rPr>
          <w:rFonts w:cs="Arial" w:hint="eastAsia"/>
          <w:sz w:val="28"/>
          <w:szCs w:val="28"/>
        </w:rPr>
        <w:t>会上，双方就合作事宜进行了进一步的讨论。</w:t>
      </w:r>
    </w:p>
    <w:p w:rsidR="00C34805" w:rsidRPr="000426FC" w:rsidRDefault="00C34805" w:rsidP="00C34805">
      <w:pPr>
        <w:pStyle w:val="a5"/>
        <w:shd w:val="clear" w:color="auto" w:fill="FFFFFF"/>
        <w:spacing w:line="560" w:lineRule="exact"/>
        <w:ind w:firstLine="480"/>
        <w:rPr>
          <w:rFonts w:cs="Arial"/>
          <w:sz w:val="28"/>
          <w:szCs w:val="28"/>
        </w:rPr>
      </w:pPr>
    </w:p>
    <w:p w:rsidR="00C34805" w:rsidRDefault="00C34805" w:rsidP="00C34805">
      <w:pPr>
        <w:spacing w:line="560" w:lineRule="exact"/>
        <w:jc w:val="center"/>
        <w:rPr>
          <w:rFonts w:ascii="楷体_GB2312" w:eastAsia="楷体_GB2312" w:hAnsi="宋体" w:cs="Arial"/>
          <w:b/>
          <w:bCs/>
          <w:sz w:val="28"/>
          <w:szCs w:val="28"/>
        </w:rPr>
      </w:pPr>
      <w:r w:rsidRPr="00C7180E">
        <w:rPr>
          <w:rFonts w:ascii="楷体_GB2312" w:eastAsia="楷体_GB2312" w:hAnsi="宋体" w:cs="Arial"/>
          <w:b/>
          <w:bCs/>
          <w:sz w:val="28"/>
          <w:szCs w:val="28"/>
        </w:rPr>
        <w:t>促进区域经济发展 提升学院服务能力 学院召开校区合作研讨会</w:t>
      </w:r>
    </w:p>
    <w:p w:rsidR="00C34805" w:rsidRDefault="00C34805" w:rsidP="00C34805">
      <w:pPr>
        <w:spacing w:line="560" w:lineRule="exact"/>
        <w:jc w:val="center"/>
        <w:rPr>
          <w:rFonts w:ascii="楷体_GB2312" w:eastAsia="楷体_GB2312" w:hAnsi="宋体" w:cs="Arial"/>
          <w:b/>
          <w:bCs/>
          <w:sz w:val="28"/>
          <w:szCs w:val="28"/>
        </w:rPr>
      </w:pPr>
    </w:p>
    <w:p w:rsidR="00C34805" w:rsidRDefault="00C34805" w:rsidP="00C34805">
      <w:pPr>
        <w:spacing w:line="720" w:lineRule="auto"/>
        <w:jc w:val="center"/>
        <w:rPr>
          <w:rFonts w:ascii="楷体_GB2312" w:eastAsia="楷体_GB2312" w:hAnsi="宋体" w:cs="Arial"/>
          <w:b/>
          <w:bCs/>
          <w:sz w:val="28"/>
          <w:szCs w:val="28"/>
        </w:rPr>
      </w:pPr>
      <w:r>
        <w:rPr>
          <w:rFonts w:cs="Arial"/>
          <w:noProof/>
          <w:color w:val="000000"/>
        </w:rPr>
        <w:drawing>
          <wp:inline distT="0" distB="0" distL="0" distR="0">
            <wp:extent cx="4076700" cy="2657475"/>
            <wp:effectExtent l="19050" t="0" r="0" b="0"/>
            <wp:docPr id="2" name="图片 2" descr="251317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13174367"/>
                    <pic:cNvPicPr>
                      <a:picLocks noChangeAspect="1" noChangeArrowheads="1"/>
                    </pic:cNvPicPr>
                  </pic:nvPicPr>
                  <pic:blipFill>
                    <a:blip r:embed="rId9" cstate="print"/>
                    <a:srcRect/>
                    <a:stretch>
                      <a:fillRect/>
                    </a:stretch>
                  </pic:blipFill>
                  <pic:spPr bwMode="auto">
                    <a:xfrm>
                      <a:off x="0" y="0"/>
                      <a:ext cx="4076700" cy="2657475"/>
                    </a:xfrm>
                    <a:prstGeom prst="rect">
                      <a:avLst/>
                    </a:prstGeom>
                    <a:noFill/>
                    <a:ln w="9525">
                      <a:noFill/>
                      <a:miter lim="800000"/>
                      <a:headEnd/>
                      <a:tailEnd/>
                    </a:ln>
                  </pic:spPr>
                </pic:pic>
              </a:graphicData>
            </a:graphic>
          </wp:inline>
        </w:drawing>
      </w:r>
    </w:p>
    <w:p w:rsidR="00C34805" w:rsidRPr="00C7180E" w:rsidRDefault="00C34805" w:rsidP="00C34805">
      <w:pPr>
        <w:pStyle w:val="a5"/>
        <w:shd w:val="clear" w:color="auto" w:fill="FFFFFF"/>
        <w:spacing w:line="560" w:lineRule="exact"/>
        <w:ind w:firstLine="480"/>
        <w:rPr>
          <w:rFonts w:cs="Arial"/>
          <w:sz w:val="28"/>
          <w:szCs w:val="28"/>
        </w:rPr>
      </w:pPr>
      <w:r w:rsidRPr="00C7180E">
        <w:rPr>
          <w:rFonts w:cs="Arial" w:hint="eastAsia"/>
          <w:sz w:val="28"/>
          <w:szCs w:val="28"/>
        </w:rPr>
        <w:lastRenderedPageBreak/>
        <w:t>为进一步发挥学院办学优势，满足滁州市各个经济开发区及企业对技能型人才的需求，推动滁州经济社会发展，</w:t>
      </w:r>
      <w:r>
        <w:rPr>
          <w:rFonts w:cs="Arial" w:hint="eastAsia"/>
          <w:sz w:val="28"/>
          <w:szCs w:val="28"/>
        </w:rPr>
        <w:t>2016年</w:t>
      </w:r>
      <w:r w:rsidRPr="00C7180E">
        <w:rPr>
          <w:rFonts w:cs="Arial"/>
          <w:sz w:val="28"/>
          <w:szCs w:val="28"/>
        </w:rPr>
        <w:t>10</w:t>
      </w:r>
      <w:r w:rsidRPr="00C7180E">
        <w:rPr>
          <w:rFonts w:cs="Arial" w:hint="eastAsia"/>
          <w:sz w:val="28"/>
          <w:szCs w:val="28"/>
        </w:rPr>
        <w:t>月</w:t>
      </w:r>
      <w:r w:rsidRPr="00C7180E">
        <w:rPr>
          <w:rFonts w:cs="Arial"/>
          <w:sz w:val="28"/>
          <w:szCs w:val="28"/>
        </w:rPr>
        <w:t>25</w:t>
      </w:r>
      <w:r w:rsidRPr="00C7180E">
        <w:rPr>
          <w:rFonts w:cs="Arial" w:hint="eastAsia"/>
          <w:sz w:val="28"/>
          <w:szCs w:val="28"/>
        </w:rPr>
        <w:t>日上午，学院在综合楼</w:t>
      </w:r>
      <w:r w:rsidRPr="00C7180E">
        <w:rPr>
          <w:rFonts w:cs="Arial"/>
          <w:sz w:val="28"/>
          <w:szCs w:val="28"/>
        </w:rPr>
        <w:t>11</w:t>
      </w:r>
      <w:r w:rsidRPr="00C7180E">
        <w:rPr>
          <w:rFonts w:cs="Arial" w:hint="eastAsia"/>
          <w:sz w:val="28"/>
          <w:szCs w:val="28"/>
        </w:rPr>
        <w:t>楼会议室召开校区合作研讨会。学院党委副书记、院长李柱梁，院党委委员、副院长江洁，院党委委员、院长助理穆松出席会议。滁州各县市区开发区（工业园区）负责人、学院有关职能部门负责人、各系部负责人和招生就业处全体工作人员参加会议。会议由招生就业处副处长李超主持。</w:t>
      </w:r>
    </w:p>
    <w:p w:rsidR="00C34805" w:rsidRPr="00C7180E" w:rsidRDefault="00C34805" w:rsidP="00C34805">
      <w:pPr>
        <w:pStyle w:val="a5"/>
        <w:shd w:val="clear" w:color="auto" w:fill="FFFFFF"/>
        <w:spacing w:line="560" w:lineRule="exact"/>
        <w:ind w:firstLine="480"/>
        <w:rPr>
          <w:rFonts w:cs="Arial"/>
          <w:sz w:val="28"/>
          <w:szCs w:val="28"/>
        </w:rPr>
      </w:pPr>
      <w:r w:rsidRPr="00C7180E">
        <w:rPr>
          <w:rFonts w:cs="Arial" w:hint="eastAsia"/>
          <w:sz w:val="28"/>
          <w:szCs w:val="28"/>
        </w:rPr>
        <w:t>李柱梁代表学院对各园区负责人的到来表示热烈欢迎，希望与各园区在更多领域能有更深、更广的合作。李柱梁从专业建设、产教研、校企合作等方面对学院进行了简要介绍。就如何进一步加强园区与学院的深入合作，李柱梁提出了三点希望，一是希望各园区在学院与企业之间能够充分发挥桥梁和纽带的作用，切实加强学院与企业之间的联系；二是希望学院相关部门和各系部要积极主动与各个园区加强联系，不断优化专业结构，适应企业发展；三是希望园区与学院可以常态化地开展研讨交流活动，探索多元合作方式，加强交流，实现共赢。</w:t>
      </w:r>
    </w:p>
    <w:p w:rsidR="00C34805" w:rsidRPr="00C7180E" w:rsidRDefault="00C34805" w:rsidP="00C34805">
      <w:pPr>
        <w:pStyle w:val="a5"/>
        <w:shd w:val="clear" w:color="auto" w:fill="FFFFFF"/>
        <w:spacing w:line="560" w:lineRule="exact"/>
        <w:ind w:firstLine="480"/>
        <w:rPr>
          <w:rFonts w:cs="Arial"/>
          <w:sz w:val="28"/>
          <w:szCs w:val="28"/>
        </w:rPr>
      </w:pPr>
      <w:r w:rsidRPr="00C7180E">
        <w:rPr>
          <w:rFonts w:cs="Arial" w:hint="eastAsia"/>
          <w:sz w:val="28"/>
          <w:szCs w:val="28"/>
        </w:rPr>
        <w:t>会上，穆松介绍了学院合作办学及近三年毕业生就业的相关情况。穆松指出，学院立足滁州，服务区域经济发展，坚持地方性、技能型、合作式发展路径，以内涵求发展、以特色求发展、以创新求发展，努力把学院建成“省内一流、国内知名、特色鲜明”的地方技能型高水平大学。</w:t>
      </w:r>
    </w:p>
    <w:p w:rsidR="00C34805" w:rsidRDefault="00C34805" w:rsidP="00C34805">
      <w:pPr>
        <w:pStyle w:val="a5"/>
        <w:shd w:val="clear" w:color="auto" w:fill="FFFFFF"/>
        <w:spacing w:line="560" w:lineRule="exact"/>
        <w:ind w:firstLine="480"/>
        <w:rPr>
          <w:rFonts w:cs="Arial"/>
          <w:sz w:val="28"/>
          <w:szCs w:val="28"/>
        </w:rPr>
      </w:pPr>
      <w:r w:rsidRPr="00C7180E">
        <w:rPr>
          <w:rFonts w:cs="Arial" w:hint="eastAsia"/>
          <w:sz w:val="28"/>
          <w:szCs w:val="28"/>
        </w:rPr>
        <w:t>会上，教务处和成教院负责人就适应地方经济发展进行专业建设、服务区域经济发展，提升学院服务企业能力作了专题发言。与会人员就学院如何更好地为地方经济服务、如何与企业建立良性互动关系、</w:t>
      </w:r>
      <w:r w:rsidRPr="00C7180E">
        <w:rPr>
          <w:rFonts w:cs="Arial" w:hint="eastAsia"/>
          <w:sz w:val="28"/>
          <w:szCs w:val="28"/>
        </w:rPr>
        <w:lastRenderedPageBreak/>
        <w:t>学院与开发区合作方式和途径等问题进行了热烈的讨论，并就进一步合作达成了初步意见。</w:t>
      </w:r>
    </w:p>
    <w:p w:rsidR="00C34805" w:rsidRDefault="00C34805" w:rsidP="00C34805">
      <w:pPr>
        <w:pStyle w:val="a5"/>
        <w:shd w:val="clear" w:color="auto" w:fill="FFFFFF"/>
        <w:spacing w:line="560" w:lineRule="exact"/>
        <w:ind w:firstLine="480"/>
        <w:rPr>
          <w:rFonts w:cs="Arial"/>
          <w:sz w:val="28"/>
          <w:szCs w:val="28"/>
        </w:rPr>
      </w:pPr>
    </w:p>
    <w:p w:rsidR="00C34805" w:rsidRDefault="00C34805" w:rsidP="00C34805">
      <w:pPr>
        <w:spacing w:line="560" w:lineRule="exact"/>
        <w:ind w:firstLine="555"/>
        <w:jc w:val="center"/>
        <w:rPr>
          <w:rFonts w:ascii="楷体_GB2312" w:eastAsia="楷体_GB2312" w:hAnsi="宋体" w:cs="Arial"/>
          <w:b/>
          <w:bCs/>
          <w:sz w:val="28"/>
          <w:szCs w:val="28"/>
        </w:rPr>
      </w:pPr>
      <w:r w:rsidRPr="00631A87">
        <w:rPr>
          <w:rFonts w:ascii="楷体_GB2312" w:eastAsia="楷体_GB2312" w:hAnsi="宋体" w:cs="Arial"/>
          <w:b/>
          <w:bCs/>
          <w:sz w:val="28"/>
          <w:szCs w:val="28"/>
        </w:rPr>
        <w:t>学院与昇兴（安徽）包装有限公司和安徽梦之翼无人机科技</w:t>
      </w:r>
    </w:p>
    <w:p w:rsidR="00C34805" w:rsidRPr="00631A87" w:rsidRDefault="00C34805" w:rsidP="00C34805">
      <w:pPr>
        <w:spacing w:line="560" w:lineRule="exact"/>
        <w:ind w:firstLine="555"/>
        <w:jc w:val="center"/>
        <w:rPr>
          <w:rFonts w:ascii="楷体_GB2312" w:eastAsia="楷体_GB2312" w:hAnsi="宋体" w:cs="Arial"/>
          <w:b/>
          <w:bCs/>
          <w:sz w:val="28"/>
          <w:szCs w:val="28"/>
        </w:rPr>
      </w:pPr>
      <w:r w:rsidRPr="00631A87">
        <w:rPr>
          <w:rFonts w:ascii="楷体_GB2312" w:eastAsia="楷体_GB2312" w:hAnsi="宋体" w:cs="Arial"/>
          <w:b/>
          <w:bCs/>
          <w:sz w:val="28"/>
          <w:szCs w:val="28"/>
        </w:rPr>
        <w:t>有限公司签订校企合作协议</w:t>
      </w:r>
    </w:p>
    <w:p w:rsidR="00C34805" w:rsidRPr="00631A87" w:rsidRDefault="00C34805" w:rsidP="00C34805">
      <w:pPr>
        <w:pStyle w:val="a5"/>
        <w:shd w:val="clear" w:color="auto" w:fill="FFFFFF"/>
        <w:spacing w:line="520" w:lineRule="exact"/>
        <w:ind w:firstLine="482"/>
        <w:rPr>
          <w:rFonts w:cs="Arial"/>
          <w:sz w:val="28"/>
          <w:szCs w:val="28"/>
        </w:rPr>
      </w:pPr>
      <w:r w:rsidRPr="00631A87">
        <w:rPr>
          <w:rFonts w:cs="Arial" w:hint="eastAsia"/>
          <w:sz w:val="28"/>
          <w:szCs w:val="28"/>
        </w:rPr>
        <w:t>2016年11月9日下午，滁州职业技术学院党委委员、院长助理、招生就业处处长穆松、机电工程系党总支书记晋太洋、汽车工程系总支书记苏有良、招生就业处李玉荣到昇兴（安徽）包装有限公司和安徽梦之翼无人机科技有限公司参观考察。经过磋商，双方代表签署了校企合作协议。根据协议，双方将针对汽车相关专业及机械和模具等专业等建立“校外实习与就业基地”</w:t>
      </w:r>
    </w:p>
    <w:p w:rsidR="00C34805" w:rsidRDefault="00C34805" w:rsidP="00C34805">
      <w:pPr>
        <w:pStyle w:val="a5"/>
        <w:shd w:val="clear" w:color="auto" w:fill="FFFFFF"/>
        <w:spacing w:line="375" w:lineRule="atLeast"/>
        <w:ind w:firstLine="540"/>
        <w:jc w:val="center"/>
        <w:rPr>
          <w:color w:val="333333"/>
          <w:sz w:val="18"/>
          <w:szCs w:val="18"/>
        </w:rPr>
      </w:pPr>
      <w:r>
        <w:rPr>
          <w:noProof/>
          <w:color w:val="333333"/>
          <w:sz w:val="27"/>
          <w:szCs w:val="27"/>
        </w:rPr>
        <w:drawing>
          <wp:inline distT="0" distB="0" distL="0" distR="0">
            <wp:extent cx="3619500" cy="2413000"/>
            <wp:effectExtent l="19050" t="0" r="0" b="0"/>
            <wp:docPr id="11" name="图片 11" descr="http://www.czc.net.cn/jycy/upload/images/2016/11/171754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zc.net.cn/jycy/upload/images/2016/11/1717542373.jpg"/>
                    <pic:cNvPicPr>
                      <a:picLocks noChangeAspect="1" noChangeArrowheads="1"/>
                    </pic:cNvPicPr>
                  </pic:nvPicPr>
                  <pic:blipFill>
                    <a:blip r:embed="rId10" cstate="print"/>
                    <a:srcRect/>
                    <a:stretch>
                      <a:fillRect/>
                    </a:stretch>
                  </pic:blipFill>
                  <pic:spPr bwMode="auto">
                    <a:xfrm>
                      <a:off x="0" y="0"/>
                      <a:ext cx="3619500" cy="2413000"/>
                    </a:xfrm>
                    <a:prstGeom prst="rect">
                      <a:avLst/>
                    </a:prstGeom>
                    <a:noFill/>
                    <a:ln w="9525">
                      <a:noFill/>
                      <a:miter lim="800000"/>
                      <a:headEnd/>
                      <a:tailEnd/>
                    </a:ln>
                  </pic:spPr>
                </pic:pic>
              </a:graphicData>
            </a:graphic>
          </wp:inline>
        </w:drawing>
      </w:r>
    </w:p>
    <w:p w:rsidR="00C34805" w:rsidRDefault="00C34805" w:rsidP="00C34805">
      <w:pPr>
        <w:pStyle w:val="a5"/>
        <w:shd w:val="clear" w:color="auto" w:fill="FFFFFF"/>
        <w:spacing w:line="375" w:lineRule="atLeast"/>
        <w:ind w:firstLine="675"/>
        <w:jc w:val="center"/>
        <w:rPr>
          <w:color w:val="333333"/>
          <w:sz w:val="18"/>
          <w:szCs w:val="18"/>
        </w:rPr>
      </w:pPr>
      <w:r>
        <w:rPr>
          <w:noProof/>
          <w:color w:val="333333"/>
          <w:sz w:val="27"/>
          <w:szCs w:val="27"/>
        </w:rPr>
        <w:drawing>
          <wp:inline distT="0" distB="0" distL="0" distR="0">
            <wp:extent cx="3571875" cy="2381250"/>
            <wp:effectExtent l="19050" t="0" r="9525" b="0"/>
            <wp:docPr id="12" name="图片 12" descr="http://www.czc.net.cn/jycy/upload/images/2016/11/1717542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zc.net.cn/jycy/upload/images/2016/11/17175423117.jpg"/>
                    <pic:cNvPicPr>
                      <a:picLocks noChangeAspect="1" noChangeArrowheads="1"/>
                    </pic:cNvPicPr>
                  </pic:nvPicPr>
                  <pic:blipFill>
                    <a:blip r:embed="rId11" cstate="print"/>
                    <a:srcRect/>
                    <a:stretch>
                      <a:fillRect/>
                    </a:stretch>
                  </pic:blipFill>
                  <pic:spPr bwMode="auto">
                    <a:xfrm>
                      <a:off x="0" y="0"/>
                      <a:ext cx="3571875" cy="2381250"/>
                    </a:xfrm>
                    <a:prstGeom prst="rect">
                      <a:avLst/>
                    </a:prstGeom>
                    <a:noFill/>
                    <a:ln w="9525">
                      <a:noFill/>
                      <a:miter lim="800000"/>
                      <a:headEnd/>
                      <a:tailEnd/>
                    </a:ln>
                  </pic:spPr>
                </pic:pic>
              </a:graphicData>
            </a:graphic>
          </wp:inline>
        </w:drawing>
      </w:r>
    </w:p>
    <w:p w:rsidR="00C34805" w:rsidRPr="00631A87" w:rsidRDefault="00C34805" w:rsidP="00C34805">
      <w:pPr>
        <w:pStyle w:val="a5"/>
        <w:shd w:val="clear" w:color="auto" w:fill="FFFFFF"/>
        <w:spacing w:line="560" w:lineRule="exact"/>
        <w:ind w:firstLine="480"/>
        <w:rPr>
          <w:rFonts w:cs="Arial"/>
          <w:sz w:val="28"/>
          <w:szCs w:val="28"/>
        </w:rPr>
      </w:pPr>
      <w:r w:rsidRPr="00631A87">
        <w:rPr>
          <w:rFonts w:cs="Arial" w:hint="eastAsia"/>
          <w:sz w:val="28"/>
          <w:szCs w:val="28"/>
        </w:rPr>
        <w:lastRenderedPageBreak/>
        <w:t>昇兴（安徽）包装有限公司和安徽梦之翼无人机科技有限公司是饮料包装制作及无人机生产的公司。通过合作，学院汽车、机械、机电等相关专业学生可以到公司实习，通过实习和学习可以让学生获得一门专业技能，提高就业能力和水平。</w:t>
      </w:r>
    </w:p>
    <w:p w:rsidR="00C34805" w:rsidRPr="00631A87" w:rsidRDefault="00C34805" w:rsidP="00C34805">
      <w:pPr>
        <w:spacing w:line="560" w:lineRule="exact"/>
        <w:jc w:val="center"/>
        <w:rPr>
          <w:rFonts w:ascii="楷体_GB2312" w:eastAsia="楷体_GB2312" w:hAnsi="宋体" w:cs="Arial"/>
          <w:b/>
          <w:bCs/>
          <w:sz w:val="28"/>
          <w:szCs w:val="28"/>
        </w:rPr>
      </w:pPr>
    </w:p>
    <w:p w:rsidR="00C34805" w:rsidRPr="00786B8B" w:rsidRDefault="00C34805" w:rsidP="00C34805">
      <w:pPr>
        <w:spacing w:line="560" w:lineRule="exact"/>
        <w:jc w:val="center"/>
        <w:rPr>
          <w:rFonts w:ascii="楷体_GB2312" w:eastAsia="楷体_GB2312" w:hAnsi="宋体" w:cs="Arial"/>
          <w:b/>
          <w:bCs/>
          <w:sz w:val="28"/>
          <w:szCs w:val="28"/>
        </w:rPr>
      </w:pPr>
      <w:r w:rsidRPr="00786B8B">
        <w:rPr>
          <w:rFonts w:ascii="楷体_GB2312" w:eastAsia="楷体_GB2312" w:hAnsi="宋体" w:cs="Arial" w:hint="eastAsia"/>
          <w:b/>
          <w:bCs/>
          <w:sz w:val="28"/>
          <w:szCs w:val="28"/>
        </w:rPr>
        <w:t>学院党委书记</w:t>
      </w:r>
      <w:r w:rsidRPr="00786B8B">
        <w:rPr>
          <w:rFonts w:ascii="楷体_GB2312" w:eastAsia="楷体_GB2312" w:hAnsi="宋体" w:cs="Arial"/>
          <w:b/>
          <w:bCs/>
          <w:sz w:val="28"/>
          <w:szCs w:val="28"/>
        </w:rPr>
        <w:t>杨甫祥赴安徽东鹏食品饮料有限公司帮扶调研</w:t>
      </w:r>
    </w:p>
    <w:p w:rsidR="00C34805" w:rsidRPr="00786B8B"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786B8B">
        <w:rPr>
          <w:rFonts w:cs="Arial" w:hint="eastAsia"/>
          <w:sz w:val="28"/>
          <w:szCs w:val="28"/>
        </w:rPr>
        <w:t>11月11日，滁州职业技术学院党委书记、来安县委书记杨甫祥赴广州市东鹏食品饮料有限公司子公司安徽东鹏食品饮料有限公司开展帮扶调研，帮扶企业解决面临的困难与问题。安徽东鹏食品饮料有限公司厂长刘良锋、财务经理方向国、行政经理李晓磊等热情接待了调研组一行。滁州职业技术学院办公室负责人陪同调研。</w:t>
      </w:r>
    </w:p>
    <w:p w:rsidR="00C34805" w:rsidRPr="00786B8B" w:rsidRDefault="00C34805" w:rsidP="00C34805">
      <w:pPr>
        <w:widowControl/>
        <w:spacing w:before="100" w:beforeAutospacing="1" w:after="100" w:afterAutospacing="1" w:line="390" w:lineRule="atLeast"/>
        <w:ind w:firstLine="480"/>
        <w:jc w:val="center"/>
        <w:rPr>
          <w:rFonts w:ascii="Arial" w:hAnsi="Arial" w:cs="Arial"/>
          <w:color w:val="000000"/>
          <w:kern w:val="0"/>
          <w:sz w:val="24"/>
        </w:rPr>
      </w:pPr>
      <w:r>
        <w:rPr>
          <w:rFonts w:ascii="宋体" w:hAnsi="宋体" w:cs="Arial"/>
          <w:noProof/>
          <w:color w:val="000000"/>
          <w:kern w:val="0"/>
          <w:sz w:val="24"/>
        </w:rPr>
        <w:drawing>
          <wp:inline distT="0" distB="0" distL="0" distR="0">
            <wp:extent cx="3429000" cy="2381250"/>
            <wp:effectExtent l="19050" t="0" r="0" b="0"/>
            <wp:docPr id="3" name="图片 3" descr="1119132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91326310"/>
                    <pic:cNvPicPr>
                      <a:picLocks noChangeAspect="1" noChangeArrowheads="1"/>
                    </pic:cNvPicPr>
                  </pic:nvPicPr>
                  <pic:blipFill>
                    <a:blip r:embed="rId12" cstate="print"/>
                    <a:srcRect/>
                    <a:stretch>
                      <a:fillRect/>
                    </a:stretch>
                  </pic:blipFill>
                  <pic:spPr bwMode="auto">
                    <a:xfrm>
                      <a:off x="0" y="0"/>
                      <a:ext cx="3429000" cy="2381250"/>
                    </a:xfrm>
                    <a:prstGeom prst="rect">
                      <a:avLst/>
                    </a:prstGeom>
                    <a:noFill/>
                    <a:ln w="9525">
                      <a:noFill/>
                      <a:miter lim="800000"/>
                      <a:headEnd/>
                      <a:tailEnd/>
                    </a:ln>
                  </pic:spPr>
                </pic:pic>
              </a:graphicData>
            </a:graphic>
          </wp:inline>
        </w:drawing>
      </w:r>
    </w:p>
    <w:p w:rsidR="00C34805" w:rsidRPr="00786B8B" w:rsidRDefault="00C34805" w:rsidP="00C34805">
      <w:pPr>
        <w:pStyle w:val="a5"/>
        <w:shd w:val="clear" w:color="auto" w:fill="FFFFFF"/>
        <w:spacing w:line="560" w:lineRule="exact"/>
        <w:ind w:firstLine="480"/>
        <w:rPr>
          <w:rFonts w:cs="Arial"/>
          <w:sz w:val="28"/>
          <w:szCs w:val="28"/>
        </w:rPr>
      </w:pPr>
      <w:r w:rsidRPr="00786B8B">
        <w:rPr>
          <w:rFonts w:cs="Arial" w:hint="eastAsia"/>
          <w:sz w:val="28"/>
          <w:szCs w:val="28"/>
        </w:rPr>
        <w:t>安徽东鹏食品饮料有限公司厂长刘良锋介绍了公司发展概况，并陪同杨甫祥一行参观公司生产车间。刘良锋说，东鹏非常重视与高校开展校企合作，希望能与学院进一步扩大合作，校企开展人才订单培养工作，推进开班办学。</w:t>
      </w:r>
    </w:p>
    <w:p w:rsidR="00C34805" w:rsidRDefault="00C34805" w:rsidP="00C34805">
      <w:pPr>
        <w:pStyle w:val="a5"/>
        <w:shd w:val="clear" w:color="auto" w:fill="FFFFFF"/>
        <w:spacing w:line="560" w:lineRule="exact"/>
        <w:ind w:firstLine="480"/>
        <w:rPr>
          <w:rFonts w:cs="Arial"/>
          <w:sz w:val="28"/>
          <w:szCs w:val="28"/>
        </w:rPr>
      </w:pPr>
      <w:r w:rsidRPr="00786B8B">
        <w:rPr>
          <w:rFonts w:cs="Arial" w:hint="eastAsia"/>
          <w:sz w:val="28"/>
          <w:szCs w:val="28"/>
        </w:rPr>
        <w:lastRenderedPageBreak/>
        <w:t>杨甫祥一行实地察看了企业生产经营状况。杨甫祥指出，学院拥有一批优质教育资源，推动校企发展、共赢发展是学院办学的宗旨。杨甫祥说，学院将积极为企业提供人才培养、科研攻关等服务和支持，助力企业快速发展。对于企业提出的一些难题和困难，杨甫祥表示，在详细了解情况后，会携同帮扶单位与有关部门积极对接，帮助协调解决企业实际问题。杨甫祥希望双方加强沟通交流，促进校企合作深度融合、互惠共赢、共同发展。</w:t>
      </w:r>
    </w:p>
    <w:p w:rsidR="00C34805" w:rsidRPr="00786B8B" w:rsidRDefault="00C34805" w:rsidP="00C34805">
      <w:pPr>
        <w:pStyle w:val="a5"/>
        <w:shd w:val="clear" w:color="auto" w:fill="FFFFFF"/>
        <w:spacing w:line="560" w:lineRule="exact"/>
        <w:ind w:firstLine="480"/>
        <w:rPr>
          <w:rFonts w:ascii="楷体_GB2312" w:eastAsia="楷体_GB2312" w:cs="Arial"/>
          <w:b/>
          <w:bCs/>
          <w:sz w:val="28"/>
          <w:szCs w:val="28"/>
        </w:rPr>
      </w:pPr>
    </w:p>
    <w:p w:rsidR="00C34805" w:rsidRPr="00967396" w:rsidRDefault="00C34805" w:rsidP="00C34805">
      <w:pPr>
        <w:spacing w:line="560" w:lineRule="exact"/>
        <w:jc w:val="center"/>
        <w:rPr>
          <w:rFonts w:ascii="楷体_GB2312" w:eastAsia="楷体_GB2312" w:hAnsi="宋体" w:cs="Arial"/>
          <w:b/>
          <w:bCs/>
          <w:sz w:val="28"/>
          <w:szCs w:val="28"/>
        </w:rPr>
      </w:pPr>
      <w:r w:rsidRPr="00967396">
        <w:rPr>
          <w:rFonts w:ascii="楷体_GB2312" w:eastAsia="楷体_GB2312" w:hAnsi="宋体" w:cs="Arial" w:hint="eastAsia"/>
          <w:b/>
          <w:bCs/>
          <w:sz w:val="28"/>
          <w:szCs w:val="28"/>
        </w:rPr>
        <w:t>院长</w:t>
      </w:r>
      <w:r w:rsidRPr="00967396">
        <w:rPr>
          <w:rFonts w:ascii="楷体_GB2312" w:eastAsia="楷体_GB2312" w:hAnsi="宋体" w:cs="Arial"/>
          <w:b/>
          <w:bCs/>
          <w:sz w:val="28"/>
          <w:szCs w:val="28"/>
        </w:rPr>
        <w:t>李柱梁一行参加第四届职业院校与跨国公司合作交流研讨会</w:t>
      </w:r>
    </w:p>
    <w:p w:rsidR="00C34805" w:rsidRPr="00766A53" w:rsidRDefault="00C34805" w:rsidP="00C34805">
      <w:pPr>
        <w:pStyle w:val="a5"/>
        <w:shd w:val="clear" w:color="auto" w:fill="FFFFFF"/>
        <w:spacing w:line="560" w:lineRule="exact"/>
        <w:ind w:firstLine="480"/>
        <w:rPr>
          <w:rFonts w:cs="Arial"/>
          <w:sz w:val="28"/>
          <w:szCs w:val="28"/>
        </w:rPr>
      </w:pPr>
      <w:r w:rsidRPr="00766A53">
        <w:rPr>
          <w:rFonts w:cs="Arial" w:hint="eastAsia"/>
          <w:sz w:val="28"/>
          <w:szCs w:val="28"/>
        </w:rPr>
        <w:t>2016年11月17日-18日，党委副书记、院长李柱梁，党委委员、院长助理、招生就业处处长穆松一行赴山东省青岛市参加了第四届职业院校与跨国公司合作交流研讨会。会议由中国职业技术教育学会对外合作与信息服务部主办，德国手工业行会维西塔、平度职教中心协办，中国职业教育技术学会、青岛市教育局、中国职业技术教育学会对外合作与信息服务部等单位有关领导出席会议，中国职业教育技术学会常务副会长刘占山致开幕词。</w:t>
      </w:r>
    </w:p>
    <w:p w:rsidR="00C34805" w:rsidRPr="00766A53" w:rsidRDefault="00C34805" w:rsidP="00C34805">
      <w:pPr>
        <w:pStyle w:val="a5"/>
        <w:shd w:val="clear" w:color="auto" w:fill="FFFFFF"/>
        <w:spacing w:line="560" w:lineRule="exact"/>
        <w:ind w:firstLine="480"/>
        <w:rPr>
          <w:rFonts w:cs="Arial"/>
          <w:sz w:val="28"/>
          <w:szCs w:val="28"/>
        </w:rPr>
      </w:pPr>
      <w:r w:rsidRPr="00766A53">
        <w:rPr>
          <w:rFonts w:cs="Arial" w:hint="eastAsia"/>
          <w:sz w:val="28"/>
          <w:szCs w:val="28"/>
        </w:rPr>
        <w:t>会议期间，西门子、英特尔、甲骨文、德马吉森精机等8家跨国公司，德国手工业行会维西塔、德国BBW教育集团、上海巴伐利亚职业培训咨询有限公司、澳大利亚Gordon技术职业学院、京东商学院、台湾师范大学、上海电子信息职业学院等9家教育培训机构及高校分别就校企合作工作进行了经验分享。</w:t>
      </w:r>
    </w:p>
    <w:p w:rsidR="00C34805" w:rsidRDefault="00C34805" w:rsidP="00C34805">
      <w:pPr>
        <w:pStyle w:val="a5"/>
        <w:shd w:val="clear" w:color="auto" w:fill="FFFFFF"/>
        <w:spacing w:line="560" w:lineRule="exact"/>
        <w:ind w:firstLine="480"/>
        <w:rPr>
          <w:rFonts w:cs="Arial"/>
          <w:sz w:val="28"/>
          <w:szCs w:val="28"/>
        </w:rPr>
      </w:pPr>
      <w:r w:rsidRPr="00766A53">
        <w:rPr>
          <w:rFonts w:cs="Arial" w:hint="eastAsia"/>
          <w:sz w:val="28"/>
          <w:szCs w:val="28"/>
        </w:rPr>
        <w:t>在18日下午的校企合作洽谈会上，李柱梁与德国手工业行会维西塔、西门子公司、德马吉森精机等企业或机构的代表进行了细致地交谈，并与德国手工业行会维西塔等机构达成初步合作意向。</w:t>
      </w:r>
    </w:p>
    <w:p w:rsidR="00C34805" w:rsidRDefault="00C34805" w:rsidP="00C34805">
      <w:pPr>
        <w:pStyle w:val="a5"/>
        <w:shd w:val="clear" w:color="auto" w:fill="FFFFFF"/>
        <w:spacing w:line="560" w:lineRule="exact"/>
        <w:ind w:firstLine="480"/>
        <w:rPr>
          <w:rFonts w:cs="Arial"/>
          <w:sz w:val="28"/>
          <w:szCs w:val="28"/>
        </w:rPr>
      </w:pPr>
    </w:p>
    <w:p w:rsidR="00C34805" w:rsidRPr="00124F3F" w:rsidRDefault="00C34805" w:rsidP="00C34805">
      <w:pPr>
        <w:pStyle w:val="a5"/>
        <w:shd w:val="clear" w:color="auto" w:fill="FFFFFF"/>
        <w:spacing w:line="480" w:lineRule="auto"/>
        <w:ind w:firstLine="482"/>
        <w:jc w:val="center"/>
        <w:rPr>
          <w:rFonts w:ascii="楷体_GB2312" w:eastAsia="楷体_GB2312"/>
          <w:b/>
          <w:bCs/>
          <w:sz w:val="28"/>
          <w:szCs w:val="28"/>
        </w:rPr>
      </w:pPr>
      <w:r w:rsidRPr="00124F3F">
        <w:rPr>
          <w:rFonts w:ascii="楷体_GB2312" w:eastAsia="楷体_GB2312"/>
          <w:b/>
          <w:bCs/>
          <w:sz w:val="28"/>
          <w:szCs w:val="28"/>
        </w:rPr>
        <w:t>经贸系参加第四届全国职业教育与现代流通行业对话活动</w:t>
      </w:r>
    </w:p>
    <w:p w:rsidR="00C34805" w:rsidRDefault="00C34805" w:rsidP="00C34805">
      <w:pPr>
        <w:pStyle w:val="a5"/>
        <w:shd w:val="clear" w:color="auto" w:fill="FFFFFF"/>
        <w:spacing w:line="560" w:lineRule="exact"/>
        <w:ind w:firstLine="480"/>
        <w:rPr>
          <w:rFonts w:cs="Arial"/>
          <w:color w:val="000000"/>
          <w:sz w:val="27"/>
          <w:szCs w:val="27"/>
        </w:rPr>
      </w:pPr>
      <w:r>
        <w:rPr>
          <w:rFonts w:cs="Arial" w:hint="eastAsia"/>
          <w:sz w:val="28"/>
          <w:szCs w:val="28"/>
        </w:rPr>
        <w:t>2016年</w:t>
      </w:r>
      <w:r>
        <w:rPr>
          <w:rFonts w:cs="Arial" w:hint="eastAsia"/>
          <w:color w:val="000000"/>
          <w:sz w:val="27"/>
          <w:szCs w:val="27"/>
        </w:rPr>
        <w:t>11月19日，经贸系副主任宋君远赴浙江省绍兴市参加第四届全国职业教育与现代流通行业对话活动。本次活动由教育部职业教育与成人教育司指导，中国商业企业管理协会 、中国对外贸易经济合作企业协会主办，绍兴职业技术学院承办，中国职业技术教育学会国际商务教育研究会跨境电子商务专业委员会提供支持。教育部行职委办公室常务副主任王国川、中国商业企业管理协会会长刘育才、阿里巴巴商学院副院长、教育部高等学校电子商务专业教学指导委员会委员章剑林、绍兴市教育局、绍兴职业技术学院的相关领导到会并发表重要讲话。全国知名企业及多所职业院校领导老师参会。</w:t>
      </w:r>
    </w:p>
    <w:p w:rsidR="00C34805" w:rsidRDefault="00C34805" w:rsidP="00C34805">
      <w:pPr>
        <w:pStyle w:val="a5"/>
        <w:shd w:val="clear" w:color="auto" w:fill="FFFFFF"/>
        <w:spacing w:line="560" w:lineRule="exact"/>
        <w:ind w:firstLine="480"/>
        <w:rPr>
          <w:rFonts w:cs="Arial"/>
          <w:color w:val="000000"/>
          <w:sz w:val="27"/>
          <w:szCs w:val="27"/>
        </w:rPr>
      </w:pPr>
      <w:r>
        <w:rPr>
          <w:rFonts w:cs="Arial" w:hint="eastAsia"/>
          <w:color w:val="000000"/>
          <w:sz w:val="27"/>
          <w:szCs w:val="27"/>
        </w:rPr>
        <w:t>此次对话活动中，来自职教领域、行业企业的专家齐聚一堂，围绕当前流通业的瓶颈问题展开热烈探讨。我院宋君远老师被中国职业教育学会国际商务教育研究会跨境电子商务专业委员会聘请为副主任委员，张泉老师被聘请为专业委员会委员并颁发证书。在下午举行的“校行企合作共建创新创业实践教学体系分论坛”活动中，宋君远老师进行了主题发言。</w:t>
      </w:r>
    </w:p>
    <w:p w:rsidR="00C34805" w:rsidRPr="00766A53" w:rsidRDefault="00C34805" w:rsidP="00C34805">
      <w:pPr>
        <w:pStyle w:val="a5"/>
        <w:shd w:val="clear" w:color="auto" w:fill="FFFFFF"/>
        <w:spacing w:line="560" w:lineRule="exact"/>
        <w:ind w:firstLine="480"/>
        <w:rPr>
          <w:rFonts w:cs="Arial"/>
          <w:sz w:val="28"/>
          <w:szCs w:val="28"/>
        </w:rPr>
      </w:pPr>
    </w:p>
    <w:p w:rsidR="00C34805" w:rsidRDefault="00C34805" w:rsidP="00C34805">
      <w:pPr>
        <w:pStyle w:val="a5"/>
        <w:shd w:val="clear" w:color="auto" w:fill="FFFFFF"/>
        <w:spacing w:line="480" w:lineRule="auto"/>
        <w:ind w:firstLine="482"/>
        <w:jc w:val="center"/>
        <w:rPr>
          <w:rFonts w:ascii="楷体_GB2312" w:eastAsia="楷体_GB2312"/>
          <w:b/>
          <w:bCs/>
          <w:sz w:val="28"/>
          <w:szCs w:val="28"/>
        </w:rPr>
      </w:pPr>
      <w:r w:rsidRPr="00542D78">
        <w:rPr>
          <w:rFonts w:ascii="楷体_GB2312" w:eastAsia="楷体_GB2312"/>
          <w:b/>
          <w:bCs/>
          <w:sz w:val="28"/>
          <w:szCs w:val="28"/>
        </w:rPr>
        <w:t>滁州市第五届青少年科技创新市长奖颁奖仪式暨第八届青少年科技创新大赛在我院隆重举行</w:t>
      </w:r>
    </w:p>
    <w:p w:rsidR="00C34805"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766A53">
        <w:rPr>
          <w:rFonts w:cs="Arial"/>
          <w:sz w:val="28"/>
          <w:szCs w:val="28"/>
        </w:rPr>
        <w:t>12</w:t>
      </w:r>
      <w:r w:rsidRPr="00766A53">
        <w:rPr>
          <w:rFonts w:cs="Arial" w:hint="eastAsia"/>
          <w:sz w:val="28"/>
          <w:szCs w:val="28"/>
        </w:rPr>
        <w:t>月</w:t>
      </w:r>
      <w:r w:rsidRPr="00766A53">
        <w:rPr>
          <w:rFonts w:cs="Arial"/>
          <w:sz w:val="28"/>
          <w:szCs w:val="28"/>
        </w:rPr>
        <w:t>10</w:t>
      </w:r>
      <w:r w:rsidRPr="00766A53">
        <w:rPr>
          <w:rFonts w:cs="Arial" w:hint="eastAsia"/>
          <w:sz w:val="28"/>
          <w:szCs w:val="28"/>
        </w:rPr>
        <w:t>日上午，滁州市第五届青少年科技创新市长奖颁奖仪式暨第八届青少年科技创新大赛在我院隆重举行，滁州市政协副主席高迁出席颁奖仪式并讲话，滁州职业技术学院党委副书记、院长</w:t>
      </w:r>
      <w:r w:rsidRPr="00766A53">
        <w:rPr>
          <w:rFonts w:cs="Arial" w:hint="eastAsia"/>
          <w:sz w:val="28"/>
          <w:szCs w:val="28"/>
        </w:rPr>
        <w:lastRenderedPageBreak/>
        <w:t>李柱梁等出席颁奖仪式并观看创新大赛活动，滁州职业技术学院党委委员、副院长江洁观看创新大赛活动。</w:t>
      </w:r>
    </w:p>
    <w:p w:rsidR="00C34805" w:rsidRDefault="00C34805" w:rsidP="00C34805">
      <w:pPr>
        <w:pStyle w:val="a5"/>
        <w:shd w:val="clear" w:color="auto" w:fill="FFFFFF"/>
        <w:spacing w:line="560" w:lineRule="exact"/>
        <w:ind w:firstLine="480"/>
        <w:rPr>
          <w:rFonts w:cs="Arial"/>
          <w:sz w:val="28"/>
          <w:szCs w:val="28"/>
        </w:rPr>
      </w:pPr>
    </w:p>
    <w:p w:rsidR="00C34805" w:rsidRPr="003450F6" w:rsidRDefault="00C34805" w:rsidP="00C34805">
      <w:pPr>
        <w:pStyle w:val="a5"/>
        <w:shd w:val="clear" w:color="auto" w:fill="FFFFFF"/>
        <w:spacing w:line="720" w:lineRule="auto"/>
        <w:ind w:firstLine="482"/>
        <w:rPr>
          <w:rFonts w:ascii="Arial" w:hAnsi="Arial" w:cs="Arial"/>
          <w:color w:val="000000"/>
        </w:rPr>
      </w:pPr>
      <w:r>
        <w:rPr>
          <w:rFonts w:ascii="Arial" w:hAnsi="Arial" w:cs="Arial"/>
          <w:noProof/>
          <w:color w:val="000000"/>
        </w:rPr>
        <w:drawing>
          <wp:inline distT="0" distB="0" distL="0" distR="0">
            <wp:extent cx="4495800" cy="2905125"/>
            <wp:effectExtent l="19050" t="0" r="0" b="0"/>
            <wp:docPr id="9" name="图片 1" descr="http://www.czc.net.cn/upload/images/2016/12/11211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zc.net.cn/upload/images/2016/12/11211010174.jpg"/>
                    <pic:cNvPicPr>
                      <a:picLocks noChangeAspect="1" noChangeArrowheads="1"/>
                    </pic:cNvPicPr>
                  </pic:nvPicPr>
                  <pic:blipFill>
                    <a:blip r:embed="rId13" cstate="print"/>
                    <a:srcRect/>
                    <a:stretch>
                      <a:fillRect/>
                    </a:stretch>
                  </pic:blipFill>
                  <pic:spPr bwMode="auto">
                    <a:xfrm>
                      <a:off x="0" y="0"/>
                      <a:ext cx="4498641" cy="2906961"/>
                    </a:xfrm>
                    <a:prstGeom prst="rect">
                      <a:avLst/>
                    </a:prstGeom>
                    <a:noFill/>
                    <a:ln w="9525">
                      <a:noFill/>
                      <a:miter lim="800000"/>
                      <a:headEnd/>
                      <a:tailEnd/>
                    </a:ln>
                  </pic:spPr>
                </pic:pic>
              </a:graphicData>
            </a:graphic>
          </wp:inline>
        </w:drawing>
      </w:r>
    </w:p>
    <w:p w:rsidR="00C34805" w:rsidRDefault="00C34805" w:rsidP="00C34805">
      <w:pPr>
        <w:pStyle w:val="a5"/>
        <w:shd w:val="clear" w:color="auto" w:fill="FFFFFF"/>
        <w:spacing w:line="720" w:lineRule="auto"/>
        <w:ind w:firstLine="482"/>
        <w:rPr>
          <w:rFonts w:ascii="Arial" w:hAnsi="Arial" w:cs="Arial"/>
          <w:color w:val="000000"/>
        </w:rPr>
      </w:pPr>
      <w:r>
        <w:rPr>
          <w:rFonts w:ascii="Arial" w:hAnsi="Arial" w:cs="Arial"/>
          <w:noProof/>
          <w:color w:val="000000"/>
        </w:rPr>
        <w:drawing>
          <wp:inline distT="0" distB="0" distL="0" distR="0">
            <wp:extent cx="4546984" cy="2695575"/>
            <wp:effectExtent l="19050" t="0" r="5966" b="0"/>
            <wp:docPr id="4" name="图片 4" descr="1121103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211032428"/>
                    <pic:cNvPicPr>
                      <a:picLocks noChangeAspect="1" noChangeArrowheads="1"/>
                    </pic:cNvPicPr>
                  </pic:nvPicPr>
                  <pic:blipFill>
                    <a:blip r:embed="rId14" cstate="print"/>
                    <a:srcRect/>
                    <a:stretch>
                      <a:fillRect/>
                    </a:stretch>
                  </pic:blipFill>
                  <pic:spPr bwMode="auto">
                    <a:xfrm>
                      <a:off x="0" y="0"/>
                      <a:ext cx="4546984" cy="2695575"/>
                    </a:xfrm>
                    <a:prstGeom prst="rect">
                      <a:avLst/>
                    </a:prstGeom>
                    <a:noFill/>
                    <a:ln w="9525">
                      <a:noFill/>
                      <a:miter lim="800000"/>
                      <a:headEnd/>
                      <a:tailEnd/>
                    </a:ln>
                  </pic:spPr>
                </pic:pic>
              </a:graphicData>
            </a:graphic>
          </wp:inline>
        </w:drawing>
      </w:r>
    </w:p>
    <w:p w:rsidR="00C34805" w:rsidRDefault="00C34805" w:rsidP="00C34805">
      <w:pPr>
        <w:pStyle w:val="a5"/>
        <w:shd w:val="clear" w:color="auto" w:fill="FFFFFF"/>
        <w:spacing w:line="560" w:lineRule="exact"/>
        <w:ind w:firstLine="480"/>
        <w:rPr>
          <w:rFonts w:ascii="Arial" w:hAnsi="Arial" w:cs="Arial"/>
          <w:color w:val="000000"/>
        </w:rPr>
      </w:pPr>
      <w:r w:rsidRPr="00766A53">
        <w:rPr>
          <w:rFonts w:cs="Arial" w:hint="eastAsia"/>
          <w:sz w:val="28"/>
          <w:szCs w:val="28"/>
        </w:rPr>
        <w:t>自</w:t>
      </w:r>
      <w:r w:rsidRPr="00766A53">
        <w:rPr>
          <w:rFonts w:cs="Arial"/>
          <w:sz w:val="28"/>
          <w:szCs w:val="28"/>
        </w:rPr>
        <w:t>2012</w:t>
      </w:r>
      <w:r w:rsidRPr="00766A53">
        <w:rPr>
          <w:rFonts w:cs="Arial" w:hint="eastAsia"/>
          <w:sz w:val="28"/>
          <w:szCs w:val="28"/>
        </w:rPr>
        <w:t>年滁州市首次设立该奖项以来，每年评选一次，至今已经连续开展五届评选活动，全市共有</w:t>
      </w:r>
      <w:r w:rsidRPr="00766A53">
        <w:rPr>
          <w:rFonts w:cs="Arial"/>
          <w:sz w:val="28"/>
          <w:szCs w:val="28"/>
        </w:rPr>
        <w:t>39</w:t>
      </w:r>
      <w:r w:rsidRPr="00766A53">
        <w:rPr>
          <w:rFonts w:cs="Arial" w:hint="eastAsia"/>
          <w:sz w:val="28"/>
          <w:szCs w:val="28"/>
        </w:rPr>
        <w:t>名学生、</w:t>
      </w:r>
      <w:r w:rsidRPr="00766A53">
        <w:rPr>
          <w:rFonts w:cs="Arial"/>
          <w:sz w:val="28"/>
          <w:szCs w:val="28"/>
        </w:rPr>
        <w:t>13</w:t>
      </w:r>
      <w:r w:rsidRPr="00766A53">
        <w:rPr>
          <w:rFonts w:cs="Arial" w:hint="eastAsia"/>
          <w:sz w:val="28"/>
          <w:szCs w:val="28"/>
        </w:rPr>
        <w:t>名教师获此殊荣，另有</w:t>
      </w:r>
      <w:r w:rsidRPr="00766A53">
        <w:rPr>
          <w:rFonts w:cs="Arial"/>
          <w:sz w:val="28"/>
          <w:szCs w:val="28"/>
        </w:rPr>
        <w:t>26</w:t>
      </w:r>
      <w:r w:rsidRPr="00766A53">
        <w:rPr>
          <w:rFonts w:cs="Arial" w:hint="eastAsia"/>
          <w:sz w:val="28"/>
          <w:szCs w:val="28"/>
        </w:rPr>
        <w:t>名优秀科技辅导员获得表彰，获得累计发放奖金</w:t>
      </w:r>
      <w:r w:rsidRPr="00766A53">
        <w:rPr>
          <w:rFonts w:cs="Arial"/>
          <w:sz w:val="28"/>
          <w:szCs w:val="28"/>
        </w:rPr>
        <w:t>34.4</w:t>
      </w:r>
      <w:r w:rsidRPr="00766A53">
        <w:rPr>
          <w:rFonts w:cs="Arial" w:hint="eastAsia"/>
          <w:sz w:val="28"/>
          <w:szCs w:val="28"/>
        </w:rPr>
        <w:t>万元。由于该奖项还可以获得市长亲笔签名的荣誉证书，使得这一活动在滁州市青少年中引起更为广泛的关注。</w:t>
      </w:r>
    </w:p>
    <w:p w:rsidR="00C34805" w:rsidRPr="00542D78" w:rsidRDefault="00C34805" w:rsidP="00C34805">
      <w:pPr>
        <w:pStyle w:val="a5"/>
        <w:shd w:val="clear" w:color="auto" w:fill="FFFFFF"/>
        <w:spacing w:line="480" w:lineRule="auto"/>
        <w:ind w:firstLine="482"/>
        <w:jc w:val="center"/>
        <w:rPr>
          <w:rFonts w:ascii="楷体_GB2312" w:eastAsia="楷体_GB2312"/>
          <w:b/>
          <w:bCs/>
          <w:sz w:val="28"/>
          <w:szCs w:val="28"/>
        </w:rPr>
      </w:pPr>
      <w:r w:rsidRPr="00542D78">
        <w:rPr>
          <w:rFonts w:ascii="楷体_GB2312" w:eastAsia="楷体_GB2312"/>
          <w:b/>
          <w:bCs/>
          <w:sz w:val="28"/>
          <w:szCs w:val="28"/>
        </w:rPr>
        <w:lastRenderedPageBreak/>
        <w:t>安徽省公共关系学会2016年第23届年会暨</w:t>
      </w:r>
      <w:r w:rsidRPr="00542D78">
        <w:rPr>
          <w:rFonts w:ascii="楷体_GB2312" w:eastAsia="楷体_GB2312"/>
          <w:b/>
          <w:bCs/>
          <w:sz w:val="28"/>
          <w:szCs w:val="28"/>
        </w:rPr>
        <w:t>“</w:t>
      </w:r>
      <w:r w:rsidRPr="00542D78">
        <w:rPr>
          <w:rFonts w:ascii="楷体_GB2312" w:eastAsia="楷体_GB2312"/>
          <w:b/>
          <w:bCs/>
          <w:sz w:val="28"/>
          <w:szCs w:val="28"/>
        </w:rPr>
        <w:t>创新创业与公共关系</w:t>
      </w:r>
      <w:r w:rsidRPr="00542D78">
        <w:rPr>
          <w:rFonts w:ascii="楷体_GB2312" w:eastAsia="楷体_GB2312"/>
          <w:b/>
          <w:bCs/>
          <w:sz w:val="28"/>
          <w:szCs w:val="28"/>
        </w:rPr>
        <w:t>”</w:t>
      </w:r>
      <w:r w:rsidRPr="00542D78">
        <w:rPr>
          <w:rFonts w:ascii="楷体_GB2312" w:eastAsia="楷体_GB2312"/>
          <w:b/>
          <w:bCs/>
          <w:sz w:val="28"/>
          <w:szCs w:val="28"/>
        </w:rPr>
        <w:t>理论研讨会在我院举行</w:t>
      </w:r>
    </w:p>
    <w:p w:rsidR="00C34805" w:rsidRDefault="00C34805" w:rsidP="00C34805">
      <w:pPr>
        <w:pStyle w:val="a5"/>
        <w:spacing w:line="390" w:lineRule="atLeast"/>
        <w:jc w:val="center"/>
        <w:rPr>
          <w:rFonts w:ascii="Arial" w:hAnsi="Arial" w:cs="Arial"/>
          <w:color w:val="000000"/>
        </w:rPr>
      </w:pPr>
      <w:r>
        <w:rPr>
          <w:rFonts w:cs="Arial"/>
          <w:noProof/>
          <w:color w:val="000000"/>
        </w:rPr>
        <w:drawing>
          <wp:inline distT="0" distB="0" distL="0" distR="0">
            <wp:extent cx="3743063" cy="2498237"/>
            <wp:effectExtent l="19050" t="0" r="0" b="0"/>
            <wp:docPr id="5" name="图片 5" descr="128573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85739373"/>
                    <pic:cNvPicPr>
                      <a:picLocks noChangeAspect="1" noChangeArrowheads="1"/>
                    </pic:cNvPicPr>
                  </pic:nvPicPr>
                  <pic:blipFill>
                    <a:blip r:embed="rId15" cstate="print"/>
                    <a:srcRect/>
                    <a:stretch>
                      <a:fillRect/>
                    </a:stretch>
                  </pic:blipFill>
                  <pic:spPr bwMode="auto">
                    <a:xfrm>
                      <a:off x="0" y="0"/>
                      <a:ext cx="3743063" cy="2498237"/>
                    </a:xfrm>
                    <a:prstGeom prst="rect">
                      <a:avLst/>
                    </a:prstGeom>
                    <a:noFill/>
                    <a:ln w="9525">
                      <a:noFill/>
                      <a:miter lim="800000"/>
                      <a:headEnd/>
                      <a:tailEnd/>
                    </a:ln>
                  </pic:spPr>
                </pic:pic>
              </a:graphicData>
            </a:graphic>
          </wp:inline>
        </w:drawing>
      </w:r>
    </w:p>
    <w:p w:rsidR="00C34805" w:rsidRPr="00766A53" w:rsidRDefault="00C34805" w:rsidP="00C34805">
      <w:pPr>
        <w:pStyle w:val="a5"/>
        <w:shd w:val="clear" w:color="auto" w:fill="FFFFFF"/>
        <w:spacing w:line="560" w:lineRule="exact"/>
        <w:ind w:firstLine="480"/>
        <w:rPr>
          <w:rFonts w:cs="Arial"/>
          <w:sz w:val="28"/>
          <w:szCs w:val="28"/>
        </w:rPr>
      </w:pPr>
      <w:r w:rsidRPr="00766A53">
        <w:rPr>
          <w:rFonts w:cs="Arial" w:hint="eastAsia"/>
          <w:sz w:val="28"/>
          <w:szCs w:val="28"/>
        </w:rPr>
        <w:t>2016年12月10日，安徽省公共关系学会2016年第23届年会暨“创新创业与公共关系”理论研讨会在我院举行。学院党委副书记、院长李柱梁，党委委员、副院长汪上出席会议，来自全省各高校各行业的60余名嘉宾代表参加了会议。</w:t>
      </w:r>
    </w:p>
    <w:p w:rsidR="00C34805" w:rsidRPr="00766A53" w:rsidRDefault="00C34805" w:rsidP="00C34805">
      <w:pPr>
        <w:pStyle w:val="a5"/>
        <w:shd w:val="clear" w:color="auto" w:fill="FFFFFF"/>
        <w:spacing w:line="560" w:lineRule="exact"/>
        <w:ind w:firstLine="480"/>
        <w:rPr>
          <w:rFonts w:cs="Arial"/>
          <w:sz w:val="28"/>
          <w:szCs w:val="28"/>
        </w:rPr>
      </w:pPr>
      <w:r w:rsidRPr="00766A53">
        <w:rPr>
          <w:rFonts w:cs="Arial" w:hint="eastAsia"/>
          <w:sz w:val="28"/>
          <w:szCs w:val="28"/>
        </w:rPr>
        <w:t>李柱梁在致辞中表示，深化高等职业院校教育教学改革，是国家实施创新驱动发展战略、促进经济提质增效升级的迫切需要，是推进高等教育综合改革、促进高校毕业生更高质量创业就业的重要举措。省公关学会多年来积极利用自身优势，努力搭建新的沟通平台，为安徽企事业单位在市场竞争中出谋划策，当好参谋。学院很荣幸承办本届年会，此次会议的召开，将为从事公共关系研究及实践活动的专家、学者、朋友们提供一个相互交流的平台，相信通过交流，一定能够提升会员“创新创业与公共关系”的发展理念，增进会友之间的友谊，促进各兄弟单位间的交流与合作。</w:t>
      </w:r>
    </w:p>
    <w:p w:rsidR="00C34805" w:rsidRDefault="00C34805" w:rsidP="00C34805">
      <w:pPr>
        <w:pStyle w:val="a5"/>
        <w:spacing w:line="390" w:lineRule="atLeast"/>
        <w:jc w:val="center"/>
        <w:rPr>
          <w:rFonts w:ascii="Arial" w:hAnsi="Arial" w:cs="Arial"/>
          <w:color w:val="000000"/>
        </w:rPr>
      </w:pPr>
      <w:r>
        <w:rPr>
          <w:rFonts w:cs="Arial"/>
          <w:noProof/>
          <w:color w:val="000000"/>
        </w:rPr>
        <w:lastRenderedPageBreak/>
        <w:drawing>
          <wp:inline distT="0" distB="0" distL="0" distR="0">
            <wp:extent cx="3533775" cy="2352675"/>
            <wp:effectExtent l="19050" t="0" r="9525" b="0"/>
            <wp:docPr id="6" name="图片 6" descr="128581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85817541"/>
                    <pic:cNvPicPr>
                      <a:picLocks noChangeAspect="1" noChangeArrowheads="1"/>
                    </pic:cNvPicPr>
                  </pic:nvPicPr>
                  <pic:blipFill>
                    <a:blip r:embed="rId16" cstate="print"/>
                    <a:srcRect/>
                    <a:stretch>
                      <a:fillRect/>
                    </a:stretch>
                  </pic:blipFill>
                  <pic:spPr bwMode="auto">
                    <a:xfrm>
                      <a:off x="0" y="0"/>
                      <a:ext cx="3533775" cy="2352675"/>
                    </a:xfrm>
                    <a:prstGeom prst="rect">
                      <a:avLst/>
                    </a:prstGeom>
                    <a:noFill/>
                    <a:ln w="9525">
                      <a:noFill/>
                      <a:miter lim="800000"/>
                      <a:headEnd/>
                      <a:tailEnd/>
                    </a:ln>
                  </pic:spPr>
                </pic:pic>
              </a:graphicData>
            </a:graphic>
          </wp:inline>
        </w:drawing>
      </w:r>
    </w:p>
    <w:p w:rsidR="00C34805" w:rsidRPr="00766A53" w:rsidRDefault="00C34805" w:rsidP="00C34805">
      <w:pPr>
        <w:pStyle w:val="a5"/>
        <w:shd w:val="clear" w:color="auto" w:fill="FFFFFF"/>
        <w:spacing w:line="560" w:lineRule="exact"/>
        <w:ind w:firstLine="480"/>
        <w:rPr>
          <w:rFonts w:cs="Arial"/>
          <w:sz w:val="28"/>
          <w:szCs w:val="28"/>
        </w:rPr>
      </w:pPr>
      <w:r w:rsidRPr="00766A53">
        <w:rPr>
          <w:rFonts w:cs="Arial" w:hint="eastAsia"/>
          <w:sz w:val="28"/>
          <w:szCs w:val="28"/>
        </w:rPr>
        <w:t>随后，安徽财贸职业学院党委书记、院长耿金岭宣读了“安财杯·三项课题”获奖作品，参与研讨会的领导分别为获奖嘉宾颁奖。会上，安徽省公共关系学会常务副会长、大唐国际总经理杨昌德作了2016年学会工作报告；安徽省行政学院朱华锋教授作主题报告；蚌埠医学院李国宏作了“‘利用互联网+公共关系’，提升创新创业能力”的主题讲话。</w:t>
      </w:r>
    </w:p>
    <w:p w:rsidR="00C34805" w:rsidRPr="00766A53" w:rsidRDefault="00C34805" w:rsidP="00C34805">
      <w:pPr>
        <w:pStyle w:val="a5"/>
        <w:shd w:val="clear" w:color="auto" w:fill="FFFFFF"/>
        <w:spacing w:line="560" w:lineRule="exact"/>
        <w:ind w:firstLine="480"/>
        <w:rPr>
          <w:rFonts w:cs="Arial"/>
          <w:sz w:val="28"/>
          <w:szCs w:val="28"/>
        </w:rPr>
      </w:pPr>
    </w:p>
    <w:p w:rsidR="00C34805" w:rsidRPr="00542D78" w:rsidRDefault="00C34805" w:rsidP="00C34805">
      <w:pPr>
        <w:pStyle w:val="a5"/>
        <w:shd w:val="clear" w:color="auto" w:fill="FFFFFF"/>
        <w:spacing w:line="480" w:lineRule="auto"/>
        <w:ind w:firstLine="482"/>
        <w:jc w:val="center"/>
        <w:rPr>
          <w:rFonts w:ascii="楷体_GB2312" w:eastAsia="楷体_GB2312"/>
          <w:b/>
          <w:bCs/>
          <w:sz w:val="28"/>
          <w:szCs w:val="28"/>
        </w:rPr>
      </w:pPr>
      <w:r w:rsidRPr="00542D78">
        <w:rPr>
          <w:rFonts w:ascii="楷体_GB2312" w:eastAsia="楷体_GB2312"/>
          <w:b/>
          <w:bCs/>
          <w:sz w:val="28"/>
          <w:szCs w:val="28"/>
        </w:rPr>
        <w:t>学院赴来安县汊河镇调研装备制造轨道交通产业发展状况</w:t>
      </w:r>
    </w:p>
    <w:p w:rsidR="00C34805" w:rsidRPr="00766A53" w:rsidRDefault="00C34805" w:rsidP="00C34805">
      <w:pPr>
        <w:pStyle w:val="a5"/>
        <w:shd w:val="clear" w:color="auto" w:fill="FFFFFF"/>
        <w:spacing w:line="560" w:lineRule="exact"/>
        <w:ind w:firstLine="480"/>
        <w:rPr>
          <w:rFonts w:cs="Arial"/>
          <w:sz w:val="28"/>
          <w:szCs w:val="28"/>
        </w:rPr>
      </w:pPr>
      <w:r w:rsidRPr="00766A53">
        <w:rPr>
          <w:rFonts w:cs="Arial" w:hint="eastAsia"/>
          <w:sz w:val="28"/>
          <w:szCs w:val="28"/>
        </w:rPr>
        <w:t>为提升专业服务产业能力，服务区域经济社会发展需求，</w:t>
      </w:r>
      <w:r>
        <w:rPr>
          <w:rFonts w:cs="Arial" w:hint="eastAsia"/>
          <w:sz w:val="28"/>
          <w:szCs w:val="28"/>
        </w:rPr>
        <w:t>2017年</w:t>
      </w:r>
      <w:r w:rsidRPr="00766A53">
        <w:rPr>
          <w:rFonts w:cs="Arial" w:hint="eastAsia"/>
          <w:sz w:val="28"/>
          <w:szCs w:val="28"/>
        </w:rPr>
        <w:t>1月</w:t>
      </w:r>
      <w:r w:rsidRPr="00766A53">
        <w:rPr>
          <w:rFonts w:cs="Arial"/>
          <w:sz w:val="28"/>
          <w:szCs w:val="28"/>
        </w:rPr>
        <w:t>13</w:t>
      </w:r>
      <w:r w:rsidRPr="00766A53">
        <w:rPr>
          <w:rFonts w:cs="Arial" w:hint="eastAsia"/>
          <w:sz w:val="28"/>
          <w:szCs w:val="28"/>
        </w:rPr>
        <w:t>日上午，党委委员、副院长江洁一行赴来安县汊河经济技术开发区调研轨道交通产业发展情况。此次考察调研活动得到了来安县政协和来安县汊河经济技术开发区的大力支持，来安县政协主席张亚滨和来安县汊河经济技术开发区管委会有关领导全程陪同调研。</w:t>
      </w:r>
    </w:p>
    <w:p w:rsidR="00C34805" w:rsidRPr="00766A53" w:rsidRDefault="00C34805" w:rsidP="00C34805">
      <w:pPr>
        <w:pStyle w:val="a5"/>
        <w:shd w:val="clear" w:color="auto" w:fill="FFFFFF"/>
        <w:spacing w:line="560" w:lineRule="exact"/>
        <w:ind w:firstLine="480"/>
        <w:rPr>
          <w:rFonts w:cs="Arial"/>
          <w:sz w:val="28"/>
          <w:szCs w:val="28"/>
        </w:rPr>
      </w:pPr>
      <w:r w:rsidRPr="00766A53">
        <w:rPr>
          <w:rFonts w:cs="Arial" w:hint="eastAsia"/>
          <w:sz w:val="28"/>
          <w:szCs w:val="28"/>
        </w:rPr>
        <w:t>江洁一行先后对南京瑞发机械设备有限责任公司、来安县浦创轨道装备有限公司、盛世高科等公司的生产情况进行调研，详细了解了企业对数控、机械、轨道交通等专业人才需求情况，并向企业介绍了学校专业设置和人才培养工作。</w:t>
      </w:r>
    </w:p>
    <w:p w:rsidR="00C34805" w:rsidRPr="00981BD1" w:rsidRDefault="00C34805" w:rsidP="00C34805">
      <w:pPr>
        <w:widowControl/>
        <w:spacing w:before="100" w:beforeAutospacing="1" w:after="100" w:afterAutospacing="1" w:line="390" w:lineRule="atLeast"/>
        <w:jc w:val="center"/>
        <w:rPr>
          <w:rFonts w:ascii="Arial" w:hAnsi="Arial" w:cs="Arial"/>
          <w:color w:val="000000"/>
          <w:kern w:val="0"/>
          <w:sz w:val="24"/>
        </w:rPr>
      </w:pPr>
      <w:r>
        <w:rPr>
          <w:rFonts w:ascii="Arial" w:hAnsi="Arial" w:cs="Arial"/>
          <w:noProof/>
          <w:color w:val="000000"/>
          <w:kern w:val="0"/>
          <w:sz w:val="24"/>
        </w:rPr>
        <w:lastRenderedPageBreak/>
        <w:drawing>
          <wp:inline distT="0" distB="0" distL="0" distR="0">
            <wp:extent cx="3657600" cy="2743200"/>
            <wp:effectExtent l="19050" t="0" r="0" b="0"/>
            <wp:docPr id="7" name="图片 7" descr="1816275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162756257"/>
                    <pic:cNvPicPr>
                      <a:picLocks noChangeAspect="1" noChangeArrowheads="1"/>
                    </pic:cNvPicPr>
                  </pic:nvPicPr>
                  <pic:blipFill>
                    <a:blip r:embed="rId17"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C34805" w:rsidRDefault="00C34805" w:rsidP="00C34805">
      <w:pPr>
        <w:pStyle w:val="a5"/>
        <w:shd w:val="clear" w:color="auto" w:fill="FFFFFF"/>
        <w:spacing w:line="560" w:lineRule="exact"/>
        <w:ind w:firstLine="480"/>
        <w:rPr>
          <w:rFonts w:cs="Arial"/>
          <w:sz w:val="28"/>
          <w:szCs w:val="28"/>
        </w:rPr>
      </w:pPr>
      <w:r w:rsidRPr="00766A53">
        <w:rPr>
          <w:rFonts w:cs="Arial" w:hint="eastAsia"/>
          <w:sz w:val="28"/>
          <w:szCs w:val="28"/>
        </w:rPr>
        <w:t>通过调研，学院进一步了解区域轨道交通产业发展和人才需求状况，为制定轨道交通专业人才培养方案提供了有益参考。</w:t>
      </w:r>
    </w:p>
    <w:p w:rsidR="00C34805" w:rsidRDefault="00C34805" w:rsidP="00C34805">
      <w:pPr>
        <w:pStyle w:val="a5"/>
        <w:shd w:val="clear" w:color="auto" w:fill="FFFFFF"/>
        <w:spacing w:line="560" w:lineRule="exact"/>
        <w:ind w:firstLine="480"/>
        <w:rPr>
          <w:rFonts w:ascii="Arial" w:hAnsi="Arial" w:cs="Arial"/>
          <w:color w:val="000000"/>
        </w:rPr>
      </w:pPr>
    </w:p>
    <w:p w:rsidR="00C34805" w:rsidRPr="00D5657A" w:rsidRDefault="00C34805" w:rsidP="00C34805">
      <w:pPr>
        <w:widowControl/>
        <w:spacing w:before="100" w:beforeAutospacing="1" w:after="100" w:afterAutospacing="1" w:line="390" w:lineRule="atLeast"/>
        <w:jc w:val="left"/>
        <w:rPr>
          <w:rFonts w:ascii="黑体" w:eastAsia="黑体" w:hAnsi="黑体" w:cs="Arial"/>
          <w:color w:val="000000"/>
          <w:kern w:val="0"/>
          <w:sz w:val="30"/>
          <w:szCs w:val="30"/>
        </w:rPr>
      </w:pPr>
      <w:r w:rsidRPr="00D5657A">
        <w:rPr>
          <w:rFonts w:ascii="黑体" w:eastAsia="黑体" w:hAnsi="黑体" w:cs="Arial" w:hint="eastAsia"/>
          <w:color w:val="000000"/>
          <w:kern w:val="0"/>
          <w:sz w:val="30"/>
          <w:szCs w:val="30"/>
        </w:rPr>
        <w:t>学术委员会</w:t>
      </w:r>
    </w:p>
    <w:p w:rsidR="00C34805" w:rsidRPr="00B73704" w:rsidRDefault="00C34805" w:rsidP="00C34805">
      <w:pPr>
        <w:spacing w:line="560" w:lineRule="exact"/>
        <w:jc w:val="center"/>
        <w:rPr>
          <w:rFonts w:ascii="楷体_GB2312" w:eastAsia="楷体_GB2312" w:hAnsi="宋体" w:cs="Arial"/>
          <w:b/>
          <w:bCs/>
          <w:sz w:val="28"/>
          <w:szCs w:val="28"/>
        </w:rPr>
      </w:pPr>
      <w:r w:rsidRPr="00B73704">
        <w:rPr>
          <w:rFonts w:ascii="楷体_GB2312" w:eastAsia="楷体_GB2312" w:hAnsi="宋体" w:cs="Arial"/>
          <w:b/>
          <w:bCs/>
          <w:sz w:val="28"/>
          <w:szCs w:val="28"/>
        </w:rPr>
        <w:t>学院学术委员会召开二届三次会议</w:t>
      </w:r>
    </w:p>
    <w:p w:rsidR="00C34805" w:rsidRPr="00B73704" w:rsidRDefault="00C34805" w:rsidP="00C34805">
      <w:pPr>
        <w:pStyle w:val="a5"/>
        <w:shd w:val="clear" w:color="auto" w:fill="FFFFFF"/>
        <w:spacing w:line="560" w:lineRule="exact"/>
        <w:ind w:firstLine="480"/>
        <w:rPr>
          <w:rFonts w:cs="Arial"/>
          <w:sz w:val="28"/>
          <w:szCs w:val="28"/>
        </w:rPr>
      </w:pPr>
      <w:r w:rsidRPr="00B73704">
        <w:rPr>
          <w:rFonts w:cs="Arial" w:hint="eastAsia"/>
          <w:sz w:val="28"/>
          <w:szCs w:val="28"/>
        </w:rPr>
        <w:t>2016年8月24日上午，学院学术委员会在综合楼804会议室召开了二届三次会议。学术委员会全体委员出席会议，学术委员会副主任、副院长汪上主持了会议。</w:t>
      </w:r>
    </w:p>
    <w:p w:rsidR="00C34805" w:rsidRPr="00B73704" w:rsidRDefault="00C34805" w:rsidP="00C34805">
      <w:pPr>
        <w:pStyle w:val="a5"/>
        <w:shd w:val="clear" w:color="auto" w:fill="FFFFFF"/>
        <w:spacing w:line="560" w:lineRule="exact"/>
        <w:ind w:firstLine="480"/>
        <w:rPr>
          <w:rFonts w:cs="Arial"/>
          <w:sz w:val="28"/>
          <w:szCs w:val="28"/>
        </w:rPr>
      </w:pPr>
      <w:r w:rsidRPr="00B73704">
        <w:rPr>
          <w:rFonts w:cs="Arial" w:hint="eastAsia"/>
          <w:sz w:val="28"/>
          <w:szCs w:val="28"/>
        </w:rPr>
        <w:t>会议有两项议题。首先，集体学习省教育厅近日下发的《高等学校预防和处理学术不端行为办法》和《关于省属高校科研经费违纪问题的通报》两个文件。文件学习中，汪上副院长强调，职研所要进一步加强制度建设、规范科研管理，尽可能预防和减少学术不端行为的发生，同时，学术委员会委员要率先垂范，严格遵守学术规范，在学院营造健康、良好的科研学术氛围。</w:t>
      </w:r>
    </w:p>
    <w:p w:rsidR="00C34805" w:rsidRPr="00EE4B0A" w:rsidRDefault="00C34805" w:rsidP="00C34805">
      <w:pPr>
        <w:pStyle w:val="a5"/>
        <w:shd w:val="clear" w:color="auto" w:fill="FFFFFF"/>
        <w:spacing w:line="560" w:lineRule="exact"/>
        <w:ind w:firstLine="480"/>
        <w:rPr>
          <w:rFonts w:cs="Arial"/>
          <w:sz w:val="28"/>
          <w:szCs w:val="28"/>
        </w:rPr>
      </w:pPr>
      <w:r w:rsidRPr="00B73704">
        <w:rPr>
          <w:rFonts w:cs="Arial" w:hint="eastAsia"/>
          <w:sz w:val="28"/>
          <w:szCs w:val="28"/>
        </w:rPr>
        <w:lastRenderedPageBreak/>
        <w:t>其次，会议开展了</w:t>
      </w:r>
      <w:r w:rsidRPr="00B73704">
        <w:rPr>
          <w:rFonts w:cs="Arial"/>
          <w:sz w:val="28"/>
          <w:szCs w:val="28"/>
        </w:rPr>
        <w:t>2016</w:t>
      </w:r>
      <w:r w:rsidRPr="00B73704">
        <w:rPr>
          <w:rFonts w:cs="Arial" w:hint="eastAsia"/>
          <w:sz w:val="28"/>
          <w:szCs w:val="28"/>
        </w:rPr>
        <w:t>院级课题的立项审议，在听取职研所汇报的委托第三方评审结果基础上，委员们认真审阅课题申报材料，尤其对有争议的课题反复讨论研究，按照学院课题申报的相关规定及学术委员会章程的要求，通过无记名投票方式得出最终结果。</w:t>
      </w:r>
      <w:r w:rsidRPr="00EE4B0A">
        <w:rPr>
          <w:rFonts w:cs="Arial"/>
          <w:sz w:val="28"/>
          <w:szCs w:val="28"/>
        </w:rPr>
        <w:t> </w:t>
      </w:r>
    </w:p>
    <w:p w:rsidR="00C34805" w:rsidRPr="00B73704" w:rsidRDefault="00C34805" w:rsidP="00C34805">
      <w:pPr>
        <w:widowControl/>
        <w:shd w:val="clear" w:color="auto" w:fill="FFFFFF"/>
        <w:spacing w:before="100" w:beforeAutospacing="1" w:after="100" w:afterAutospacing="1" w:line="420" w:lineRule="atLeast"/>
        <w:ind w:firstLine="480"/>
        <w:jc w:val="center"/>
        <w:rPr>
          <w:rFonts w:ascii="Arial" w:hAnsi="Arial" w:cs="Arial"/>
          <w:color w:val="535353"/>
          <w:kern w:val="0"/>
          <w:sz w:val="18"/>
          <w:szCs w:val="18"/>
        </w:rPr>
      </w:pPr>
    </w:p>
    <w:p w:rsidR="00C34805" w:rsidRPr="00D5676C" w:rsidRDefault="00C34805" w:rsidP="00C34805">
      <w:pPr>
        <w:spacing w:line="560" w:lineRule="exact"/>
        <w:jc w:val="center"/>
        <w:rPr>
          <w:rFonts w:ascii="楷体_GB2312" w:eastAsia="楷体_GB2312" w:hAnsi="宋体" w:cs="Arial"/>
          <w:b/>
          <w:bCs/>
          <w:sz w:val="28"/>
          <w:szCs w:val="28"/>
        </w:rPr>
      </w:pPr>
      <w:bookmarkStart w:id="2" w:name="职研所认真开展学院“十三五”科研规划编制工作"/>
      <w:r w:rsidRPr="00D5676C">
        <w:rPr>
          <w:rFonts w:ascii="楷体_GB2312" w:eastAsia="楷体_GB2312" w:hAnsi="宋体" w:cs="Arial"/>
          <w:b/>
          <w:bCs/>
          <w:sz w:val="28"/>
          <w:szCs w:val="28"/>
        </w:rPr>
        <w:t>学院学术委员会召开二届四次会议</w:t>
      </w:r>
    </w:p>
    <w:p w:rsidR="00C34805" w:rsidRPr="00D5676C"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D5676C">
        <w:rPr>
          <w:rFonts w:cs="Arial" w:hint="eastAsia"/>
          <w:sz w:val="28"/>
          <w:szCs w:val="28"/>
        </w:rPr>
        <w:t>9月12日上午，学院学术委员会在综合楼804会议室召开了二届四次会议，会议由学术委员会主任、副院长江洁主持，学术委员会全体委员出席了会议。</w:t>
      </w:r>
    </w:p>
    <w:p w:rsidR="00C34805" w:rsidRPr="00D5676C" w:rsidRDefault="00C34805" w:rsidP="00C34805">
      <w:pPr>
        <w:pStyle w:val="a5"/>
        <w:shd w:val="clear" w:color="auto" w:fill="FFFFFF"/>
        <w:spacing w:line="560" w:lineRule="exact"/>
        <w:ind w:firstLine="480"/>
        <w:rPr>
          <w:rFonts w:cs="Arial"/>
          <w:sz w:val="28"/>
          <w:szCs w:val="28"/>
        </w:rPr>
      </w:pPr>
      <w:r w:rsidRPr="00D5676C">
        <w:rPr>
          <w:rFonts w:cs="Arial" w:hint="eastAsia"/>
          <w:sz w:val="28"/>
          <w:szCs w:val="28"/>
        </w:rPr>
        <w:t>会议共两项议题：审议职研所拟定的《滁州职业技术学院大学生科研项目管理办法》等6个科研管理制度草案；审议人事处委托的2016年高级职称评审工作相关问题。与会学术委员们以认真负责的态度，就议题展开讨论，对如何促进学院科研管理进一步规范化、制度化积极建言献策。</w:t>
      </w:r>
    </w:p>
    <w:p w:rsidR="00C34805" w:rsidRPr="00D5676C" w:rsidRDefault="00C34805" w:rsidP="00C34805">
      <w:pPr>
        <w:pStyle w:val="a5"/>
        <w:shd w:val="clear" w:color="auto" w:fill="FFFFFF"/>
        <w:spacing w:line="560" w:lineRule="exact"/>
        <w:ind w:firstLine="480"/>
        <w:rPr>
          <w:rFonts w:cs="Arial"/>
          <w:sz w:val="28"/>
          <w:szCs w:val="28"/>
        </w:rPr>
      </w:pPr>
      <w:r w:rsidRPr="00D5676C">
        <w:rPr>
          <w:rFonts w:cs="Arial" w:hint="eastAsia"/>
          <w:sz w:val="28"/>
          <w:szCs w:val="28"/>
        </w:rPr>
        <w:t>学术委员会主任江洁最后强调，科研管理制度要合理、合规、合法，更要能够充分调动广大教职工的科研积极性，本次各项科研管理制度草案制定较为细致、规范，希望职研所加强制度研究，充分吸收学术委员会委员的意见与建议，力求各项制度做到更加完善，报请院长办公会审定后发文实施。</w:t>
      </w:r>
    </w:p>
    <w:bookmarkEnd w:id="2"/>
    <w:p w:rsidR="00C34805" w:rsidRPr="00EE4B0A" w:rsidRDefault="00C34805" w:rsidP="00C34805">
      <w:pPr>
        <w:pStyle w:val="a5"/>
        <w:shd w:val="clear" w:color="auto" w:fill="FFFFFF"/>
        <w:spacing w:line="560" w:lineRule="exact"/>
        <w:ind w:firstLine="480"/>
        <w:rPr>
          <w:rFonts w:cs="Arial"/>
          <w:sz w:val="28"/>
          <w:szCs w:val="28"/>
        </w:rPr>
      </w:pPr>
    </w:p>
    <w:p w:rsidR="00C34805" w:rsidRPr="00A56A02" w:rsidRDefault="00C34805" w:rsidP="00C34805">
      <w:pPr>
        <w:pStyle w:val="a5"/>
        <w:shd w:val="clear" w:color="auto" w:fill="FFFFFF"/>
        <w:spacing w:line="480" w:lineRule="auto"/>
        <w:ind w:firstLine="482"/>
        <w:jc w:val="center"/>
        <w:rPr>
          <w:rFonts w:ascii="楷体_GB2312" w:eastAsia="楷体_GB2312"/>
          <w:b/>
          <w:bCs/>
          <w:sz w:val="28"/>
          <w:szCs w:val="28"/>
        </w:rPr>
      </w:pPr>
      <w:r w:rsidRPr="00A56A02">
        <w:rPr>
          <w:rFonts w:ascii="楷体_GB2312" w:eastAsia="楷体_GB2312" w:hint="eastAsia"/>
          <w:b/>
          <w:bCs/>
          <w:sz w:val="28"/>
          <w:szCs w:val="28"/>
        </w:rPr>
        <w:t>学院学术委员会召开二届五次会议</w:t>
      </w:r>
    </w:p>
    <w:p w:rsidR="00C34805" w:rsidRPr="00A56A02" w:rsidRDefault="00C34805" w:rsidP="00C34805">
      <w:pPr>
        <w:pStyle w:val="a5"/>
        <w:shd w:val="clear" w:color="auto" w:fill="FFFFFF"/>
        <w:spacing w:line="560" w:lineRule="exact"/>
        <w:ind w:firstLine="480"/>
        <w:rPr>
          <w:rFonts w:cs="Arial"/>
          <w:sz w:val="28"/>
          <w:szCs w:val="28"/>
        </w:rPr>
      </w:pPr>
      <w:r>
        <w:rPr>
          <w:rFonts w:cs="Arial" w:hint="eastAsia"/>
          <w:sz w:val="28"/>
          <w:szCs w:val="28"/>
        </w:rPr>
        <w:t>2016年</w:t>
      </w:r>
      <w:r w:rsidRPr="00A56A02">
        <w:rPr>
          <w:rFonts w:cs="Arial" w:hint="eastAsia"/>
          <w:sz w:val="28"/>
          <w:szCs w:val="28"/>
        </w:rPr>
        <w:t>12月15日下午，学院学术委员会在综合楼804会议室召开了二届五次会议，会议由学术委员会主任、副院长江洁主持，学术委员会全体委员出席了会议。</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lastRenderedPageBreak/>
        <w:t>会议议题是审议推荐安徽省教育厅2017年重点科研项目，首先职研所介绍了2017年度省教育厅高校重点项目申报情况，公布汇报了省教育厅科研管理系统平台专家库网评结果，然后学术委员会委员认真审阅项目申报书，对于专家网评结果严肃审议，最后投票确定了推荐名单。</w:t>
      </w:r>
    </w:p>
    <w:p w:rsidR="00C34805" w:rsidRPr="00A56A02" w:rsidRDefault="00C34805" w:rsidP="00C34805">
      <w:pPr>
        <w:pStyle w:val="a5"/>
        <w:shd w:val="clear" w:color="auto" w:fill="FFFFFF"/>
        <w:spacing w:line="560" w:lineRule="exact"/>
        <w:ind w:firstLine="480"/>
        <w:rPr>
          <w:rFonts w:cs="Arial"/>
          <w:sz w:val="28"/>
          <w:szCs w:val="28"/>
        </w:rPr>
      </w:pPr>
      <w:r w:rsidRPr="00A56A02">
        <w:rPr>
          <w:rFonts w:cs="Arial" w:hint="eastAsia"/>
          <w:sz w:val="28"/>
          <w:szCs w:val="28"/>
        </w:rPr>
        <w:t>学术委员会主任江洁在此项工作中，充分肯定了此次申报项目的整体水平，并对职研所如何加强项目申报、中检、结项的管理提出了指导性意见。</w:t>
      </w:r>
    </w:p>
    <w:p w:rsidR="00C34805" w:rsidRDefault="00C34805" w:rsidP="00C34805">
      <w:pPr>
        <w:pStyle w:val="a5"/>
        <w:shd w:val="clear" w:color="auto" w:fill="FFFFFF"/>
        <w:spacing w:line="560" w:lineRule="exact"/>
        <w:ind w:firstLine="480"/>
        <w:rPr>
          <w:rFonts w:ascii="楷体_GB2312" w:eastAsia="楷体_GB2312" w:cs="Arial"/>
          <w:b/>
          <w:sz w:val="28"/>
          <w:szCs w:val="28"/>
        </w:rPr>
      </w:pPr>
    </w:p>
    <w:p w:rsidR="00C34805" w:rsidRDefault="00C34805" w:rsidP="00C34805">
      <w:pPr>
        <w:pStyle w:val="a5"/>
        <w:shd w:val="clear" w:color="auto" w:fill="FFFFFF"/>
        <w:spacing w:line="560" w:lineRule="exact"/>
        <w:ind w:firstLine="480"/>
        <w:rPr>
          <w:rFonts w:ascii="楷体_GB2312" w:eastAsia="楷体_GB2312" w:cs="Arial"/>
          <w:b/>
          <w:sz w:val="28"/>
          <w:szCs w:val="28"/>
        </w:rPr>
      </w:pPr>
    </w:p>
    <w:p w:rsidR="00C34805" w:rsidRPr="00766A53" w:rsidRDefault="00C34805" w:rsidP="00C34805">
      <w:pPr>
        <w:pStyle w:val="a5"/>
        <w:shd w:val="clear" w:color="auto" w:fill="FFFFFF"/>
        <w:spacing w:afterLines="50" w:line="560" w:lineRule="exact"/>
        <w:ind w:firstLine="482"/>
        <w:rPr>
          <w:rFonts w:ascii="楷体_GB2312" w:eastAsia="楷体_GB2312" w:cs="Arial"/>
          <w:b/>
          <w:sz w:val="28"/>
          <w:szCs w:val="28"/>
        </w:rPr>
      </w:pPr>
      <w:r w:rsidRPr="00766A53">
        <w:rPr>
          <w:rFonts w:ascii="楷体_GB2312" w:eastAsia="楷体_GB2312" w:cs="Arial" w:hint="eastAsia"/>
          <w:b/>
          <w:sz w:val="28"/>
          <w:szCs w:val="28"/>
        </w:rPr>
        <w:t>院校交流</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8月1日，上海工程技术大学校长办公室主任叶峰、科研处处长陈思浩等专家组成员在滁州市委组织部副部长李继宏、市人才办主任曹昆斌的陪同下来院考察交流。</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sz w:val="28"/>
          <w:szCs w:val="28"/>
        </w:rPr>
        <w:t>8</w:t>
      </w:r>
      <w:r w:rsidRPr="00EE4B0A">
        <w:rPr>
          <w:rFonts w:cs="Arial" w:hint="eastAsia"/>
          <w:sz w:val="28"/>
          <w:szCs w:val="28"/>
        </w:rPr>
        <w:t>月</w:t>
      </w:r>
      <w:r w:rsidRPr="00EE4B0A">
        <w:rPr>
          <w:rFonts w:cs="Arial"/>
          <w:sz w:val="28"/>
          <w:szCs w:val="28"/>
        </w:rPr>
        <w:t>18</w:t>
      </w:r>
      <w:r w:rsidRPr="00EE4B0A">
        <w:rPr>
          <w:rFonts w:cs="Arial" w:hint="eastAsia"/>
          <w:sz w:val="28"/>
          <w:szCs w:val="28"/>
        </w:rPr>
        <w:t>日，安徽审计职业学院院长胡孝东、加拿大皇家路大学</w:t>
      </w:r>
      <w:r w:rsidRPr="00EE4B0A">
        <w:rPr>
          <w:rFonts w:cs="Arial"/>
          <w:sz w:val="28"/>
          <w:szCs w:val="28"/>
        </w:rPr>
        <w:t xml:space="preserve">Bill </w:t>
      </w:r>
      <w:proofErr w:type="spellStart"/>
      <w:r w:rsidRPr="00EE4B0A">
        <w:rPr>
          <w:rFonts w:cs="Arial"/>
          <w:sz w:val="28"/>
          <w:szCs w:val="28"/>
        </w:rPr>
        <w:t>Dushenko</w:t>
      </w:r>
      <w:proofErr w:type="spellEnd"/>
      <w:r w:rsidRPr="00EE4B0A">
        <w:rPr>
          <w:rFonts w:cs="Arial" w:hint="eastAsia"/>
          <w:sz w:val="28"/>
          <w:szCs w:val="28"/>
        </w:rPr>
        <w:t>教授一行来学院访问交流。</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9月25日，武汉大学苏州创客中心董事长余小兵一行在滁州经济技术开发区党工委委员、管委会副主任陈乃邦的陪同下来学院考察交流。</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10月13日，安庆职业技术学院招生就业处处长吴卫东一行来学院考察交流。</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10月20日，合肥幼儿师范高等专科学校招生处处长陆晓伟带领该校就业中心主任、系部书记和辅导员一行来学院考察交流。</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10月21日，学院党委委员、副院长吴大明率院学生处处长李平权等一行6人赴安徽科技学院考察学习。</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lastRenderedPageBreak/>
        <w:t>◎</w:t>
      </w:r>
      <w:r>
        <w:rPr>
          <w:rFonts w:cs="Arial" w:hint="eastAsia"/>
          <w:sz w:val="28"/>
          <w:szCs w:val="28"/>
        </w:rPr>
        <w:t>2016年</w:t>
      </w:r>
      <w:r w:rsidRPr="00EE4B0A">
        <w:rPr>
          <w:rFonts w:cs="Arial" w:hint="eastAsia"/>
          <w:sz w:val="28"/>
          <w:szCs w:val="28"/>
        </w:rPr>
        <w:t>11月9日，安徽电子信息职业技术学院党委副书记汪守保、学生处处长纪新艳、保卫处处长耿华一行来我院考察交流。</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11月10日，池州职业技术学院副院长孙垚、办公室主任马文申、组织人事处处长周立新、财务处处长余常庚一行来我院考察交流。</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12月6日，六安职业技术学院党委书记孟祥新，党委委员、人事处处长郭三文，团委副书记谢明军一行来我院考察交流。</w:t>
      </w:r>
    </w:p>
    <w:p w:rsidR="00C34805"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132A61">
        <w:rPr>
          <w:rFonts w:cs="Arial"/>
          <w:sz w:val="28"/>
          <w:szCs w:val="28"/>
        </w:rPr>
        <w:t>12</w:t>
      </w:r>
      <w:r w:rsidRPr="00132A61">
        <w:rPr>
          <w:rFonts w:cs="Arial" w:hint="eastAsia"/>
          <w:sz w:val="28"/>
          <w:szCs w:val="28"/>
        </w:rPr>
        <w:t>月</w:t>
      </w:r>
      <w:r w:rsidRPr="00132A61">
        <w:rPr>
          <w:rFonts w:cs="Arial"/>
          <w:sz w:val="28"/>
          <w:szCs w:val="28"/>
        </w:rPr>
        <w:t>14</w:t>
      </w:r>
      <w:r w:rsidRPr="00132A61">
        <w:rPr>
          <w:rFonts w:cs="Arial" w:hint="eastAsia"/>
          <w:sz w:val="28"/>
          <w:szCs w:val="28"/>
        </w:rPr>
        <w:t>日，中澳科技职业学院党委委员、管理系党总支书记叶彤，学生处处长、就业创业指导中心主任车毅等五人及安徽审计职业学院刘放处长、安徽城市管理职业学院毛磊处长、徽商职业学院的时军林处长一行来我院考察调研交流。</w:t>
      </w:r>
    </w:p>
    <w:p w:rsidR="00C34805" w:rsidRPr="00132A61" w:rsidRDefault="00C34805" w:rsidP="00C34805">
      <w:pPr>
        <w:pStyle w:val="a5"/>
        <w:shd w:val="clear" w:color="auto" w:fill="FFFFFF"/>
        <w:spacing w:afterLines="50" w:line="480" w:lineRule="exact"/>
        <w:ind w:firstLine="482"/>
        <w:rPr>
          <w:rFonts w:cs="Arial"/>
          <w:sz w:val="28"/>
          <w:szCs w:val="28"/>
        </w:rPr>
      </w:pPr>
    </w:p>
    <w:p w:rsidR="00C34805" w:rsidRPr="00957514" w:rsidRDefault="00C34805" w:rsidP="00C34805">
      <w:pPr>
        <w:pStyle w:val="a5"/>
        <w:shd w:val="clear" w:color="auto" w:fill="FFFFFF"/>
        <w:spacing w:afterLines="50" w:line="480" w:lineRule="exact"/>
        <w:ind w:firstLine="482"/>
        <w:rPr>
          <w:rFonts w:ascii="楷体_GB2312" w:eastAsia="楷体_GB2312" w:cs="Arial"/>
          <w:b/>
          <w:sz w:val="28"/>
          <w:szCs w:val="28"/>
        </w:rPr>
      </w:pPr>
      <w:r w:rsidRPr="00957514">
        <w:rPr>
          <w:rFonts w:ascii="楷体_GB2312" w:eastAsia="楷体_GB2312" w:cs="Arial" w:hint="eastAsia"/>
          <w:b/>
          <w:sz w:val="28"/>
          <w:szCs w:val="28"/>
        </w:rPr>
        <w:t>重要</w:t>
      </w:r>
      <w:r>
        <w:rPr>
          <w:rFonts w:ascii="楷体_GB2312" w:eastAsia="楷体_GB2312" w:cs="Arial" w:hint="eastAsia"/>
          <w:b/>
          <w:sz w:val="28"/>
          <w:szCs w:val="28"/>
        </w:rPr>
        <w:t>学术</w:t>
      </w:r>
      <w:r w:rsidRPr="00957514">
        <w:rPr>
          <w:rFonts w:ascii="楷体_GB2312" w:eastAsia="楷体_GB2312" w:cs="Arial" w:hint="eastAsia"/>
          <w:b/>
          <w:sz w:val="28"/>
          <w:szCs w:val="28"/>
        </w:rPr>
        <w:t>讲座</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9月21日，南京中视完美动力公司讲师来学院做“</w:t>
      </w:r>
      <w:r w:rsidRPr="002701C1">
        <w:rPr>
          <w:rFonts w:ascii="楷体" w:eastAsia="楷体" w:hAnsi="楷体" w:cs="Arial" w:hint="eastAsia"/>
          <w:sz w:val="28"/>
          <w:szCs w:val="28"/>
        </w:rPr>
        <w:t>原创CG动画短片制作流程</w:t>
      </w:r>
      <w:r w:rsidRPr="00EE4B0A">
        <w:rPr>
          <w:rFonts w:cs="Arial" w:hint="eastAsia"/>
          <w:sz w:val="28"/>
          <w:szCs w:val="28"/>
        </w:rPr>
        <w:t>”专题讲座。</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10月13日，</w:t>
      </w:r>
      <w:r w:rsidRPr="00EE4B0A">
        <w:rPr>
          <w:rFonts w:cs="Arial"/>
          <w:sz w:val="28"/>
          <w:szCs w:val="28"/>
        </w:rPr>
        <w:t>中国博思游戏有限公司王志文</w:t>
      </w:r>
      <w:r>
        <w:rPr>
          <w:rFonts w:cs="Arial" w:hint="eastAsia"/>
          <w:sz w:val="28"/>
          <w:szCs w:val="28"/>
        </w:rPr>
        <w:t>讲师</w:t>
      </w:r>
      <w:r w:rsidRPr="00EE4B0A">
        <w:rPr>
          <w:rFonts w:cs="Arial" w:hint="eastAsia"/>
          <w:sz w:val="28"/>
          <w:szCs w:val="28"/>
        </w:rPr>
        <w:t>来学院做“</w:t>
      </w:r>
      <w:r w:rsidRPr="002701C1">
        <w:rPr>
          <w:rFonts w:ascii="楷体" w:eastAsia="楷体" w:hAnsi="楷体" w:cs="Arial"/>
          <w:sz w:val="28"/>
          <w:szCs w:val="28"/>
        </w:rPr>
        <w:t>动漫游戏行业的现状</w:t>
      </w:r>
      <w:r w:rsidRPr="00EE4B0A">
        <w:rPr>
          <w:rFonts w:cs="Arial" w:hint="eastAsia"/>
          <w:sz w:val="28"/>
          <w:szCs w:val="28"/>
        </w:rPr>
        <w:t>”专题讲座。</w:t>
      </w:r>
    </w:p>
    <w:p w:rsidR="00C34805" w:rsidRPr="00132A61"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132A61">
        <w:rPr>
          <w:rFonts w:cs="Arial" w:hint="eastAsia"/>
          <w:sz w:val="28"/>
          <w:szCs w:val="28"/>
        </w:rPr>
        <w:t>11月9日，超星尔雅公司江苏编辑部总监田春雷先生</w:t>
      </w:r>
      <w:r>
        <w:rPr>
          <w:rFonts w:cs="Arial" w:hint="eastAsia"/>
          <w:sz w:val="28"/>
          <w:szCs w:val="28"/>
        </w:rPr>
        <w:t>应邀来我院做</w:t>
      </w:r>
      <w:r w:rsidRPr="00132A61">
        <w:rPr>
          <w:rFonts w:cs="Arial" w:hint="eastAsia"/>
          <w:sz w:val="28"/>
          <w:szCs w:val="28"/>
        </w:rPr>
        <w:t xml:space="preserve"> “</w:t>
      </w:r>
      <w:r w:rsidRPr="002701C1">
        <w:rPr>
          <w:rFonts w:ascii="楷体" w:eastAsia="楷体" w:hAnsi="楷体" w:cs="Arial" w:hint="eastAsia"/>
          <w:sz w:val="28"/>
          <w:szCs w:val="28"/>
        </w:rPr>
        <w:t>微课脚本设计及PPT制作技巧</w:t>
      </w:r>
      <w:r w:rsidRPr="00132A61">
        <w:rPr>
          <w:rFonts w:cs="Arial" w:hint="eastAsia"/>
          <w:sz w:val="28"/>
          <w:szCs w:val="28"/>
        </w:rPr>
        <w:t>”专题讲座。</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sz w:val="28"/>
          <w:szCs w:val="28"/>
        </w:rPr>
        <w:t>11</w:t>
      </w:r>
      <w:r w:rsidRPr="00EE4B0A">
        <w:rPr>
          <w:rFonts w:cs="Arial" w:hint="eastAsia"/>
          <w:sz w:val="28"/>
          <w:szCs w:val="28"/>
        </w:rPr>
        <w:t>月</w:t>
      </w:r>
      <w:r w:rsidRPr="00EE4B0A">
        <w:rPr>
          <w:rFonts w:cs="Arial"/>
          <w:sz w:val="28"/>
          <w:szCs w:val="28"/>
        </w:rPr>
        <w:t>10</w:t>
      </w:r>
      <w:r w:rsidRPr="00EE4B0A">
        <w:rPr>
          <w:rFonts w:cs="Arial" w:hint="eastAsia"/>
          <w:sz w:val="28"/>
          <w:szCs w:val="28"/>
        </w:rPr>
        <w:t>日，学院客座教授、伊莱克斯集团采购总监</w:t>
      </w:r>
      <w:r w:rsidRPr="00EE4B0A">
        <w:rPr>
          <w:rFonts w:cs="Arial"/>
          <w:sz w:val="28"/>
          <w:szCs w:val="28"/>
        </w:rPr>
        <w:t>KENT T.KNUDSEN</w:t>
      </w:r>
      <w:r w:rsidRPr="00EE4B0A">
        <w:rPr>
          <w:rFonts w:cs="Arial" w:hint="eastAsia"/>
          <w:sz w:val="28"/>
          <w:szCs w:val="28"/>
        </w:rPr>
        <w:t>先生来院讲座。</w:t>
      </w:r>
    </w:p>
    <w:p w:rsidR="00C34805"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132A61">
        <w:rPr>
          <w:rFonts w:cs="Arial" w:hint="eastAsia"/>
          <w:sz w:val="28"/>
          <w:szCs w:val="28"/>
        </w:rPr>
        <w:t>11月30日</w:t>
      </w:r>
      <w:r>
        <w:rPr>
          <w:rFonts w:cs="Arial" w:hint="eastAsia"/>
          <w:sz w:val="28"/>
          <w:szCs w:val="28"/>
        </w:rPr>
        <w:t>，</w:t>
      </w:r>
      <w:r w:rsidRPr="00132A61">
        <w:rPr>
          <w:rFonts w:cs="Arial" w:hint="eastAsia"/>
          <w:sz w:val="28"/>
          <w:szCs w:val="28"/>
        </w:rPr>
        <w:t>滁州市法学会专职秘书长刘彦宏和滁州市中级人民法院闫真法官</w:t>
      </w:r>
      <w:r>
        <w:rPr>
          <w:rFonts w:cs="Arial" w:hint="eastAsia"/>
          <w:sz w:val="28"/>
          <w:szCs w:val="28"/>
        </w:rPr>
        <w:t>应邀来我院做</w:t>
      </w:r>
      <w:r w:rsidRPr="00132A61">
        <w:rPr>
          <w:rFonts w:cs="Arial" w:hint="eastAsia"/>
          <w:sz w:val="28"/>
          <w:szCs w:val="28"/>
        </w:rPr>
        <w:t>“</w:t>
      </w:r>
      <w:r w:rsidRPr="002701C1">
        <w:rPr>
          <w:rFonts w:ascii="楷体" w:eastAsia="楷体" w:hAnsi="楷体" w:cs="Arial" w:hint="eastAsia"/>
          <w:sz w:val="28"/>
          <w:szCs w:val="28"/>
        </w:rPr>
        <w:t>弘扬宪法精神，共创和谐校园”</w:t>
      </w:r>
      <w:r>
        <w:rPr>
          <w:rFonts w:cs="Arial" w:hint="eastAsia"/>
          <w:sz w:val="28"/>
          <w:szCs w:val="28"/>
        </w:rPr>
        <w:t>主题</w:t>
      </w:r>
      <w:r w:rsidRPr="00132A61">
        <w:rPr>
          <w:rFonts w:cs="Arial" w:hint="eastAsia"/>
          <w:sz w:val="28"/>
          <w:szCs w:val="28"/>
        </w:rPr>
        <w:t>讲座。</w:t>
      </w:r>
    </w:p>
    <w:p w:rsidR="00C34805" w:rsidRPr="00132A61"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lastRenderedPageBreak/>
        <w:t>◎</w:t>
      </w:r>
      <w:r w:rsidRPr="00132A61">
        <w:rPr>
          <w:rFonts w:cs="Arial" w:hint="eastAsia"/>
          <w:sz w:val="28"/>
          <w:szCs w:val="28"/>
        </w:rPr>
        <w:t>11月30日下午，滁州市人民检察院副检察长李传水</w:t>
      </w:r>
      <w:r>
        <w:rPr>
          <w:rFonts w:cs="Arial" w:hint="eastAsia"/>
          <w:sz w:val="28"/>
          <w:szCs w:val="28"/>
        </w:rPr>
        <w:t>应邀来</w:t>
      </w:r>
      <w:r w:rsidRPr="00132A61">
        <w:rPr>
          <w:rFonts w:cs="Arial" w:hint="eastAsia"/>
          <w:sz w:val="28"/>
          <w:szCs w:val="28"/>
        </w:rPr>
        <w:t>学院</w:t>
      </w:r>
      <w:r>
        <w:rPr>
          <w:rFonts w:cs="Arial" w:hint="eastAsia"/>
          <w:sz w:val="28"/>
          <w:szCs w:val="28"/>
        </w:rPr>
        <w:t>做</w:t>
      </w:r>
      <w:r w:rsidRPr="00132A61">
        <w:rPr>
          <w:rFonts w:cs="Arial" w:hint="eastAsia"/>
          <w:sz w:val="28"/>
          <w:szCs w:val="28"/>
        </w:rPr>
        <w:t>预防职务犯罪专题报告会</w:t>
      </w:r>
      <w:r>
        <w:rPr>
          <w:rFonts w:cs="Arial" w:hint="eastAsia"/>
          <w:sz w:val="28"/>
          <w:szCs w:val="28"/>
        </w:rPr>
        <w:t>。</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12月2日，国防科技大学张春元教授应邀来我院做“</w:t>
      </w:r>
      <w:r w:rsidRPr="002701C1">
        <w:rPr>
          <w:rFonts w:ascii="楷体" w:eastAsia="楷体" w:hAnsi="楷体" w:cs="Arial" w:hint="eastAsia"/>
          <w:sz w:val="28"/>
          <w:szCs w:val="28"/>
        </w:rPr>
        <w:t>天河二号超级计算机系统发展介绍</w:t>
      </w:r>
      <w:r w:rsidRPr="00EE4B0A">
        <w:rPr>
          <w:rFonts w:cs="Arial" w:hint="eastAsia"/>
          <w:sz w:val="28"/>
          <w:szCs w:val="28"/>
        </w:rPr>
        <w:t>”学术报告。</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12月6日，安徽省团校戴启明教授应邀来我院做“</w:t>
      </w:r>
      <w:r w:rsidRPr="002701C1">
        <w:rPr>
          <w:rFonts w:ascii="楷体" w:eastAsia="楷体" w:hAnsi="楷体" w:cs="Arial" w:hint="eastAsia"/>
          <w:sz w:val="28"/>
          <w:szCs w:val="28"/>
        </w:rPr>
        <w:t>与信仰对话—价值教育与青年健康成长</w:t>
      </w:r>
      <w:r w:rsidRPr="00EE4B0A">
        <w:rPr>
          <w:rFonts w:cs="Arial" w:hint="eastAsia"/>
          <w:sz w:val="28"/>
          <w:szCs w:val="28"/>
        </w:rPr>
        <w:t>”主题讲座。</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12月7日，</w:t>
      </w:r>
      <w:r w:rsidRPr="00EE4B0A">
        <w:rPr>
          <w:rFonts w:cs="Arial"/>
          <w:sz w:val="28"/>
          <w:szCs w:val="28"/>
        </w:rPr>
        <w:t>滁州市造价站站长、滁州市造价协会会长张正金</w:t>
      </w:r>
      <w:r w:rsidRPr="00EE4B0A">
        <w:rPr>
          <w:rFonts w:cs="Arial" w:hint="eastAsia"/>
          <w:sz w:val="28"/>
          <w:szCs w:val="28"/>
        </w:rPr>
        <w:t>来院做</w:t>
      </w:r>
      <w:r w:rsidRPr="00EE4B0A">
        <w:rPr>
          <w:rFonts w:cs="Arial"/>
          <w:sz w:val="28"/>
          <w:szCs w:val="28"/>
        </w:rPr>
        <w:t>“</w:t>
      </w:r>
      <w:r w:rsidRPr="002701C1">
        <w:rPr>
          <w:rFonts w:ascii="楷体" w:eastAsia="楷体" w:hAnsi="楷体" w:cs="Arial"/>
          <w:sz w:val="28"/>
          <w:szCs w:val="28"/>
        </w:rPr>
        <w:t>工程造价行业发展现状和未来趋势</w:t>
      </w:r>
      <w:r w:rsidRPr="00EE4B0A">
        <w:rPr>
          <w:rFonts w:cs="Arial"/>
          <w:sz w:val="28"/>
          <w:szCs w:val="28"/>
        </w:rPr>
        <w:t>”学术</w:t>
      </w:r>
      <w:r w:rsidRPr="00EE4B0A">
        <w:rPr>
          <w:rFonts w:cs="Arial" w:hint="eastAsia"/>
          <w:sz w:val="28"/>
          <w:szCs w:val="28"/>
        </w:rPr>
        <w:t>报告。</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12月7日，院长李柱梁教授为青年教师做“</w:t>
      </w:r>
      <w:r w:rsidRPr="002701C1">
        <w:rPr>
          <w:rFonts w:ascii="楷体" w:eastAsia="楷体" w:hAnsi="楷体" w:cs="Arial" w:hint="eastAsia"/>
          <w:sz w:val="28"/>
          <w:szCs w:val="28"/>
        </w:rPr>
        <w:t>学高为师，身正为范—高校教师的角色定位</w:t>
      </w:r>
      <w:r w:rsidRPr="00EE4B0A">
        <w:rPr>
          <w:rFonts w:cs="Arial" w:hint="eastAsia"/>
          <w:sz w:val="28"/>
          <w:szCs w:val="28"/>
        </w:rPr>
        <w:t>”专题讲座</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12月8日，北京红芒果铭品国际信息技术有限公司总经理及红芒果网创始人、CEO陈诚先生</w:t>
      </w:r>
      <w:r>
        <w:rPr>
          <w:rFonts w:cs="Arial" w:hint="eastAsia"/>
          <w:sz w:val="28"/>
          <w:szCs w:val="28"/>
        </w:rPr>
        <w:t>应邀</w:t>
      </w:r>
      <w:r w:rsidRPr="00EE4B0A">
        <w:rPr>
          <w:rFonts w:cs="Arial" w:hint="eastAsia"/>
          <w:sz w:val="28"/>
          <w:szCs w:val="28"/>
        </w:rPr>
        <w:t>做《</w:t>
      </w:r>
      <w:r w:rsidRPr="002701C1">
        <w:rPr>
          <w:rFonts w:ascii="楷体" w:eastAsia="楷体" w:hAnsi="楷体" w:cs="Arial" w:hint="eastAsia"/>
          <w:sz w:val="28"/>
          <w:szCs w:val="28"/>
        </w:rPr>
        <w:t>“互联网+”实践“中国梦”创业之路</w:t>
      </w:r>
      <w:r w:rsidRPr="00EE4B0A">
        <w:rPr>
          <w:rFonts w:cs="Arial" w:hint="eastAsia"/>
          <w:sz w:val="28"/>
          <w:szCs w:val="28"/>
        </w:rPr>
        <w:t>》专题讲座。</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12月14日，麦可思数据有限公司数据分析师戴振做“</w:t>
      </w:r>
      <w:r w:rsidRPr="002701C1">
        <w:rPr>
          <w:rFonts w:ascii="楷体" w:eastAsia="楷体" w:hAnsi="楷体" w:cs="Arial" w:hint="eastAsia"/>
          <w:sz w:val="28"/>
          <w:szCs w:val="28"/>
        </w:rPr>
        <w:t>毕业生跟踪调查及人才培养质量体系建设</w:t>
      </w:r>
      <w:r w:rsidRPr="00EE4B0A">
        <w:rPr>
          <w:rFonts w:cs="Arial" w:hint="eastAsia"/>
          <w:sz w:val="28"/>
          <w:szCs w:val="28"/>
        </w:rPr>
        <w:t>”专题讲座</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hint="eastAsia"/>
          <w:sz w:val="28"/>
          <w:szCs w:val="28"/>
        </w:rPr>
        <w:t>12月14日，学院杨家稳教授为青年教师做“</w:t>
      </w:r>
      <w:r w:rsidRPr="002701C1">
        <w:rPr>
          <w:rFonts w:ascii="楷体" w:eastAsia="楷体" w:hAnsi="楷体" w:cs="Arial" w:hint="eastAsia"/>
          <w:sz w:val="28"/>
          <w:szCs w:val="28"/>
        </w:rPr>
        <w:t>话青年教师的教科研</w:t>
      </w:r>
      <w:r w:rsidRPr="00EE4B0A">
        <w:rPr>
          <w:rFonts w:cs="Arial" w:hint="eastAsia"/>
          <w:sz w:val="28"/>
          <w:szCs w:val="28"/>
        </w:rPr>
        <w:t>”主题讲座</w:t>
      </w:r>
    </w:p>
    <w:p w:rsidR="00C34805" w:rsidRPr="00EE4B0A"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EE4B0A">
        <w:rPr>
          <w:rFonts w:cs="Arial"/>
          <w:sz w:val="28"/>
          <w:szCs w:val="28"/>
        </w:rPr>
        <w:t>12月16日，南京艺术学院传媒学院副院长、动画系主任薛峰副教授</w:t>
      </w:r>
      <w:r>
        <w:rPr>
          <w:rFonts w:cs="Arial" w:hint="eastAsia"/>
          <w:sz w:val="28"/>
          <w:szCs w:val="28"/>
        </w:rPr>
        <w:t>应邀</w:t>
      </w:r>
      <w:r w:rsidRPr="00EE4B0A">
        <w:rPr>
          <w:rFonts w:cs="Arial" w:hint="eastAsia"/>
          <w:sz w:val="28"/>
          <w:szCs w:val="28"/>
        </w:rPr>
        <w:t>来我院做“</w:t>
      </w:r>
      <w:r w:rsidRPr="002701C1">
        <w:rPr>
          <w:rFonts w:ascii="楷体" w:eastAsia="楷体" w:hAnsi="楷体" w:cs="Arial"/>
          <w:sz w:val="28"/>
          <w:szCs w:val="28"/>
        </w:rPr>
        <w:t>新媒体动画的跨界主义</w:t>
      </w:r>
      <w:r w:rsidRPr="00EE4B0A">
        <w:rPr>
          <w:rFonts w:cs="Arial" w:hint="eastAsia"/>
          <w:sz w:val="28"/>
          <w:szCs w:val="28"/>
        </w:rPr>
        <w:t>”学术报告。</w:t>
      </w:r>
    </w:p>
    <w:p w:rsidR="00C34805" w:rsidRPr="00132A61"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w:t>
      </w:r>
      <w:r>
        <w:rPr>
          <w:rFonts w:cs="Arial" w:hint="eastAsia"/>
          <w:sz w:val="28"/>
          <w:szCs w:val="28"/>
        </w:rPr>
        <w:t>2016年</w:t>
      </w:r>
      <w:r w:rsidRPr="00132A61">
        <w:rPr>
          <w:rFonts w:cs="Arial" w:hint="eastAsia"/>
          <w:sz w:val="28"/>
          <w:szCs w:val="28"/>
        </w:rPr>
        <w:t>12月27日，</w:t>
      </w:r>
      <w:r>
        <w:rPr>
          <w:rFonts w:cs="Arial" w:hint="eastAsia"/>
          <w:sz w:val="28"/>
          <w:szCs w:val="28"/>
        </w:rPr>
        <w:t>院党委委员、组织人事处处长</w:t>
      </w:r>
      <w:r w:rsidRPr="00132A61">
        <w:rPr>
          <w:rFonts w:cs="Arial" w:hint="eastAsia"/>
          <w:sz w:val="28"/>
          <w:szCs w:val="28"/>
        </w:rPr>
        <w:t>陈学军</w:t>
      </w:r>
      <w:r>
        <w:rPr>
          <w:rFonts w:cs="Arial" w:hint="eastAsia"/>
          <w:sz w:val="28"/>
          <w:szCs w:val="28"/>
        </w:rPr>
        <w:t>副教授做</w:t>
      </w:r>
      <w:r w:rsidRPr="00132A61">
        <w:rPr>
          <w:rFonts w:cs="Arial" w:hint="eastAsia"/>
          <w:sz w:val="28"/>
          <w:szCs w:val="28"/>
        </w:rPr>
        <w:t xml:space="preserve"> “</w:t>
      </w:r>
      <w:r w:rsidRPr="002701C1">
        <w:rPr>
          <w:rFonts w:ascii="楷体" w:eastAsia="楷体" w:hAnsi="楷体" w:cs="Arial" w:hint="eastAsia"/>
          <w:sz w:val="28"/>
          <w:szCs w:val="28"/>
        </w:rPr>
        <w:t>欧阳修与滁州</w:t>
      </w:r>
      <w:r w:rsidRPr="00132A61">
        <w:rPr>
          <w:rFonts w:cs="Arial" w:hint="eastAsia"/>
          <w:sz w:val="28"/>
          <w:szCs w:val="28"/>
        </w:rPr>
        <w:t>”文学</w:t>
      </w:r>
      <w:r>
        <w:rPr>
          <w:rFonts w:cs="Arial" w:hint="eastAsia"/>
          <w:sz w:val="28"/>
          <w:szCs w:val="28"/>
        </w:rPr>
        <w:t>专题</w:t>
      </w:r>
      <w:r w:rsidRPr="00132A61">
        <w:rPr>
          <w:rFonts w:cs="Arial" w:hint="eastAsia"/>
          <w:sz w:val="28"/>
          <w:szCs w:val="28"/>
        </w:rPr>
        <w:t>讲座。</w:t>
      </w:r>
    </w:p>
    <w:p w:rsidR="00C34805" w:rsidRDefault="00C34805" w:rsidP="00C34805">
      <w:pPr>
        <w:pStyle w:val="a5"/>
        <w:shd w:val="clear" w:color="auto" w:fill="FFFFFF"/>
        <w:spacing w:afterLines="50" w:line="480" w:lineRule="exact"/>
        <w:ind w:firstLine="482"/>
        <w:rPr>
          <w:rFonts w:cs="Arial"/>
          <w:sz w:val="28"/>
          <w:szCs w:val="28"/>
        </w:rPr>
      </w:pPr>
      <w:r w:rsidRPr="00EE4B0A">
        <w:rPr>
          <w:rFonts w:cs="Arial" w:hint="eastAsia"/>
          <w:sz w:val="28"/>
          <w:szCs w:val="28"/>
        </w:rPr>
        <w:t>◎2017年1月17日，全国职业院校教学工作诊断与改进专家委员会秘书长、常州工程职业技术学院党委书记袁洪志教授</w:t>
      </w:r>
      <w:r>
        <w:rPr>
          <w:rFonts w:cs="Arial" w:hint="eastAsia"/>
          <w:sz w:val="28"/>
          <w:szCs w:val="28"/>
        </w:rPr>
        <w:t>应邀</w:t>
      </w:r>
      <w:r w:rsidRPr="00EE4B0A">
        <w:rPr>
          <w:rFonts w:cs="Arial" w:hint="eastAsia"/>
          <w:sz w:val="28"/>
          <w:szCs w:val="28"/>
        </w:rPr>
        <w:t>到学院做“</w:t>
      </w:r>
      <w:r w:rsidRPr="002701C1">
        <w:rPr>
          <w:rFonts w:ascii="楷体" w:eastAsia="楷体" w:hAnsi="楷体" w:cs="Arial" w:hint="eastAsia"/>
          <w:sz w:val="28"/>
          <w:szCs w:val="28"/>
        </w:rPr>
        <w:t>建设质保体系，促进内涵发展——高职院校“诊改”工作的进展、方案设计及思考</w:t>
      </w:r>
      <w:r w:rsidRPr="00EE4B0A">
        <w:rPr>
          <w:rFonts w:cs="Arial" w:hint="eastAsia"/>
          <w:sz w:val="28"/>
          <w:szCs w:val="28"/>
        </w:rPr>
        <w:t>”专题学术报告。</w:t>
      </w:r>
    </w:p>
    <w:p w:rsidR="00C34805" w:rsidRDefault="00C34805" w:rsidP="00C34805">
      <w:pPr>
        <w:widowControl/>
        <w:jc w:val="left"/>
        <w:rPr>
          <w:rFonts w:ascii="宋体" w:hAnsi="宋体" w:cs="宋体"/>
          <w:b/>
          <w:kern w:val="0"/>
          <w:sz w:val="28"/>
          <w:szCs w:val="28"/>
        </w:rPr>
      </w:pPr>
    </w:p>
    <w:p w:rsidR="00C34805" w:rsidRPr="00C90518" w:rsidRDefault="00C34805" w:rsidP="00C34805">
      <w:pPr>
        <w:widowControl/>
        <w:shd w:val="clear" w:color="auto" w:fill="000000"/>
        <w:spacing w:line="330" w:lineRule="atLeast"/>
        <w:ind w:leftChars="-1" w:hangingChars="1" w:hanging="2"/>
        <w:jc w:val="center"/>
        <w:rPr>
          <w:rFonts w:ascii="Arial" w:hAnsi="Arial" w:cs="Arial"/>
          <w:color w:val="6D6D6D"/>
          <w:kern w:val="0"/>
          <w:sz w:val="18"/>
          <w:szCs w:val="18"/>
        </w:rPr>
      </w:pPr>
      <w:r>
        <w:rPr>
          <w:rFonts w:ascii="Arial" w:hAnsi="Arial" w:cs="Arial"/>
          <w:noProof/>
          <w:color w:val="626262"/>
          <w:kern w:val="0"/>
          <w:sz w:val="18"/>
          <w:szCs w:val="18"/>
        </w:rPr>
        <w:drawing>
          <wp:inline distT="0" distB="0" distL="0" distR="0">
            <wp:extent cx="5162550" cy="1333500"/>
            <wp:effectExtent l="19050" t="0" r="0" b="0"/>
            <wp:docPr id="8" name="图片 8" descr="28104423968">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104423968"/>
                    <pic:cNvPicPr>
                      <a:picLocks noChangeAspect="1" noChangeArrowheads="1"/>
                    </pic:cNvPicPr>
                  </pic:nvPicPr>
                  <pic:blipFill>
                    <a:blip r:embed="rId19" cstate="print"/>
                    <a:srcRect l="14742" t="8099" r="14742" b="16199"/>
                    <a:stretch>
                      <a:fillRect/>
                    </a:stretch>
                  </pic:blipFill>
                  <pic:spPr bwMode="auto">
                    <a:xfrm>
                      <a:off x="0" y="0"/>
                      <a:ext cx="5162550" cy="1333500"/>
                    </a:xfrm>
                    <a:prstGeom prst="rect">
                      <a:avLst/>
                    </a:prstGeom>
                    <a:noFill/>
                    <a:ln w="9525">
                      <a:noFill/>
                      <a:miter lim="800000"/>
                      <a:headEnd/>
                      <a:tailEnd/>
                    </a:ln>
                  </pic:spPr>
                </pic:pic>
              </a:graphicData>
            </a:graphic>
          </wp:inline>
        </w:drawing>
      </w:r>
    </w:p>
    <w:p w:rsidR="00C34805" w:rsidRDefault="00C34805" w:rsidP="00C34805">
      <w:pPr>
        <w:widowControl/>
        <w:jc w:val="left"/>
        <w:rPr>
          <w:rFonts w:ascii="宋体" w:hAnsi="宋体" w:cs="宋体"/>
          <w:b/>
          <w:kern w:val="0"/>
          <w:sz w:val="28"/>
          <w:szCs w:val="28"/>
        </w:rPr>
      </w:pPr>
    </w:p>
    <w:p w:rsidR="00C34805" w:rsidRDefault="00C34805" w:rsidP="00C34805">
      <w:pPr>
        <w:pStyle w:val="a5"/>
        <w:shd w:val="clear" w:color="auto" w:fill="FFFFFF"/>
        <w:spacing w:line="560" w:lineRule="exact"/>
        <w:ind w:firstLineChars="128" w:firstLine="358"/>
        <w:jc w:val="both"/>
        <w:rPr>
          <w:rFonts w:cs="Arial"/>
          <w:sz w:val="28"/>
          <w:szCs w:val="28"/>
        </w:rPr>
      </w:pPr>
    </w:p>
    <w:p w:rsidR="00C34805" w:rsidRDefault="00C34805" w:rsidP="00C34805">
      <w:pPr>
        <w:pStyle w:val="a5"/>
        <w:shd w:val="clear" w:color="auto" w:fill="FFFFFF"/>
        <w:spacing w:line="560" w:lineRule="exact"/>
        <w:ind w:firstLineChars="128" w:firstLine="358"/>
        <w:jc w:val="both"/>
        <w:rPr>
          <w:rFonts w:cs="Arial"/>
          <w:sz w:val="28"/>
          <w:szCs w:val="28"/>
        </w:rPr>
      </w:pPr>
    </w:p>
    <w:p w:rsidR="00C34805" w:rsidRDefault="00C34805" w:rsidP="00C34805">
      <w:pPr>
        <w:pStyle w:val="a5"/>
        <w:shd w:val="clear" w:color="auto" w:fill="FFFFFF"/>
        <w:spacing w:line="560" w:lineRule="exact"/>
        <w:ind w:firstLineChars="128" w:firstLine="358"/>
        <w:jc w:val="both"/>
        <w:rPr>
          <w:rFonts w:cs="Arial"/>
          <w:sz w:val="28"/>
          <w:szCs w:val="28"/>
        </w:rPr>
      </w:pPr>
    </w:p>
    <w:p w:rsidR="00C34805" w:rsidRDefault="00C34805" w:rsidP="00C34805">
      <w:pPr>
        <w:pStyle w:val="a5"/>
        <w:shd w:val="clear" w:color="auto" w:fill="FFFFFF"/>
        <w:spacing w:line="560" w:lineRule="exact"/>
        <w:ind w:firstLineChars="128" w:firstLine="358"/>
        <w:jc w:val="both"/>
        <w:rPr>
          <w:rFonts w:cs="Arial"/>
          <w:sz w:val="28"/>
          <w:szCs w:val="28"/>
        </w:rPr>
      </w:pPr>
    </w:p>
    <w:p w:rsidR="00C34805" w:rsidRDefault="00C34805" w:rsidP="00C34805">
      <w:pPr>
        <w:pStyle w:val="a5"/>
        <w:shd w:val="clear" w:color="auto" w:fill="FFFFFF"/>
        <w:spacing w:line="560" w:lineRule="exact"/>
        <w:ind w:firstLineChars="128" w:firstLine="358"/>
        <w:jc w:val="both"/>
        <w:rPr>
          <w:rFonts w:cs="Arial"/>
          <w:sz w:val="28"/>
          <w:szCs w:val="28"/>
        </w:rPr>
      </w:pPr>
    </w:p>
    <w:p w:rsidR="00C34805" w:rsidRDefault="00C34805" w:rsidP="00C34805">
      <w:pPr>
        <w:pStyle w:val="a5"/>
        <w:shd w:val="clear" w:color="auto" w:fill="FFFFFF"/>
        <w:spacing w:line="560" w:lineRule="exact"/>
        <w:ind w:firstLineChars="128" w:firstLine="358"/>
        <w:jc w:val="both"/>
        <w:rPr>
          <w:rFonts w:cs="Arial"/>
          <w:sz w:val="28"/>
          <w:szCs w:val="28"/>
        </w:rPr>
      </w:pPr>
    </w:p>
    <w:p w:rsidR="00C34805" w:rsidRDefault="00C34805" w:rsidP="00C34805">
      <w:pPr>
        <w:pStyle w:val="a5"/>
        <w:shd w:val="clear" w:color="auto" w:fill="FFFFFF"/>
        <w:spacing w:line="560" w:lineRule="exact"/>
        <w:ind w:firstLineChars="128" w:firstLine="358"/>
        <w:jc w:val="both"/>
        <w:rPr>
          <w:rFonts w:cs="Arial"/>
          <w:sz w:val="28"/>
          <w:szCs w:val="28"/>
        </w:rPr>
      </w:pPr>
    </w:p>
    <w:p w:rsidR="00C34805" w:rsidRDefault="00C34805" w:rsidP="00C34805">
      <w:pPr>
        <w:pStyle w:val="a5"/>
        <w:shd w:val="clear" w:color="auto" w:fill="FFFFFF"/>
        <w:spacing w:line="560" w:lineRule="exact"/>
        <w:ind w:firstLineChars="128" w:firstLine="358"/>
        <w:jc w:val="both"/>
        <w:rPr>
          <w:rFonts w:cs="Arial"/>
          <w:sz w:val="28"/>
          <w:szCs w:val="28"/>
        </w:rPr>
      </w:pPr>
    </w:p>
    <w:p w:rsidR="00C34805" w:rsidRPr="001A5AF9" w:rsidRDefault="00C34805" w:rsidP="00C34805">
      <w:pPr>
        <w:pStyle w:val="a5"/>
        <w:shd w:val="clear" w:color="auto" w:fill="FFFFFF"/>
        <w:spacing w:line="560" w:lineRule="exact"/>
        <w:ind w:firstLineChars="128" w:firstLine="358"/>
        <w:jc w:val="both"/>
        <w:rPr>
          <w:rFonts w:cs="Arial"/>
          <w:sz w:val="28"/>
          <w:szCs w:val="28"/>
        </w:rPr>
      </w:pPr>
    </w:p>
    <w:p w:rsidR="00C34805" w:rsidRDefault="00C34805" w:rsidP="00C34805">
      <w:pPr>
        <w:spacing w:line="560" w:lineRule="exact"/>
        <w:rPr>
          <w:rFonts w:ascii="楷体_GB2312" w:eastAsia="楷体_GB2312" w:hAnsi="Arial" w:cs="Arial"/>
          <w:bCs/>
          <w:sz w:val="28"/>
          <w:szCs w:val="28"/>
        </w:rPr>
      </w:pPr>
      <w:r w:rsidRPr="00CB1998">
        <w:rPr>
          <w:rFonts w:ascii="楷体_GB2312" w:eastAsia="楷体_GB2312" w:hAnsi="Arial" w:cs="Arial" w:hint="eastAsia"/>
          <w:color w:val="FF0000"/>
          <w:sz w:val="44"/>
          <w:szCs w:val="44"/>
          <w:u w:val="thick"/>
        </w:rPr>
        <w:t xml:space="preserve">                                      </w:t>
      </w:r>
    </w:p>
    <w:p w:rsidR="00C34805" w:rsidRDefault="00C34805" w:rsidP="00C34805">
      <w:pPr>
        <w:spacing w:line="560" w:lineRule="exact"/>
        <w:rPr>
          <w:rFonts w:ascii="楷体_GB2312" w:eastAsia="楷体_GB2312" w:hAnsi="Arial" w:cs="Arial"/>
          <w:bCs/>
          <w:sz w:val="28"/>
          <w:szCs w:val="28"/>
        </w:rPr>
      </w:pPr>
    </w:p>
    <w:p w:rsidR="00C34805" w:rsidRDefault="00C34805" w:rsidP="00C34805">
      <w:pPr>
        <w:widowControl/>
        <w:jc w:val="left"/>
        <w:rPr>
          <w:rFonts w:ascii="宋体" w:hAnsi="宋体" w:cs="宋体"/>
          <w:b/>
          <w:kern w:val="0"/>
          <w:sz w:val="28"/>
          <w:szCs w:val="28"/>
        </w:rPr>
      </w:pPr>
      <w:r w:rsidRPr="00957514">
        <w:rPr>
          <w:rFonts w:ascii="宋体" w:hAnsi="宋体" w:cs="宋体"/>
          <w:b/>
          <w:kern w:val="0"/>
          <w:sz w:val="28"/>
          <w:szCs w:val="28"/>
        </w:rPr>
        <w:t>滁州职业技术学院  </w:t>
      </w:r>
      <w:r>
        <w:rPr>
          <w:rFonts w:ascii="宋体" w:hAnsi="宋体" w:cs="宋体" w:hint="eastAsia"/>
          <w:b/>
          <w:kern w:val="0"/>
          <w:sz w:val="28"/>
          <w:szCs w:val="28"/>
        </w:rPr>
        <w:t>科研</w:t>
      </w:r>
      <w:r w:rsidRPr="00957514">
        <w:rPr>
          <w:rFonts w:ascii="宋体" w:hAnsi="宋体" w:cs="宋体"/>
          <w:b/>
          <w:kern w:val="0"/>
          <w:sz w:val="28"/>
          <w:szCs w:val="28"/>
        </w:rPr>
        <w:t>简报  201</w:t>
      </w:r>
      <w:r>
        <w:rPr>
          <w:rFonts w:ascii="宋体" w:hAnsi="宋体" w:cs="宋体" w:hint="eastAsia"/>
          <w:b/>
          <w:kern w:val="0"/>
          <w:sz w:val="28"/>
          <w:szCs w:val="28"/>
        </w:rPr>
        <w:t>6</w:t>
      </w:r>
      <w:r w:rsidRPr="00957514">
        <w:rPr>
          <w:rFonts w:ascii="宋体" w:hAnsi="宋体" w:cs="宋体"/>
          <w:b/>
          <w:kern w:val="0"/>
          <w:sz w:val="28"/>
          <w:szCs w:val="28"/>
        </w:rPr>
        <w:t>年第</w:t>
      </w:r>
      <w:r>
        <w:rPr>
          <w:rFonts w:ascii="宋体" w:hAnsi="宋体" w:cs="宋体" w:hint="eastAsia"/>
          <w:b/>
          <w:kern w:val="0"/>
          <w:sz w:val="28"/>
          <w:szCs w:val="28"/>
        </w:rPr>
        <w:t>1</w:t>
      </w:r>
      <w:r w:rsidRPr="00957514">
        <w:rPr>
          <w:rFonts w:ascii="宋体" w:hAnsi="宋体" w:cs="宋体"/>
          <w:b/>
          <w:kern w:val="0"/>
          <w:sz w:val="28"/>
          <w:szCs w:val="28"/>
        </w:rPr>
        <w:t>期（总第</w:t>
      </w:r>
      <w:r>
        <w:rPr>
          <w:rFonts w:ascii="宋体" w:hAnsi="宋体" w:cs="宋体" w:hint="eastAsia"/>
          <w:b/>
          <w:kern w:val="0"/>
          <w:sz w:val="28"/>
          <w:szCs w:val="28"/>
        </w:rPr>
        <w:t>3</w:t>
      </w:r>
      <w:r w:rsidRPr="00957514">
        <w:rPr>
          <w:rFonts w:ascii="宋体" w:hAnsi="宋体" w:cs="宋体"/>
          <w:b/>
          <w:kern w:val="0"/>
          <w:sz w:val="28"/>
          <w:szCs w:val="28"/>
        </w:rPr>
        <w:t>期）</w:t>
      </w:r>
      <w:r w:rsidRPr="00957514">
        <w:rPr>
          <w:rFonts w:ascii="宋体" w:hAnsi="宋体" w:cs="宋体"/>
          <w:b/>
          <w:kern w:val="0"/>
          <w:sz w:val="28"/>
          <w:szCs w:val="28"/>
        </w:rPr>
        <w:br/>
        <w:t>报：</w:t>
      </w:r>
      <w:r>
        <w:rPr>
          <w:rFonts w:ascii="宋体" w:hAnsi="宋体" w:cs="宋体" w:hint="eastAsia"/>
          <w:b/>
          <w:kern w:val="0"/>
          <w:sz w:val="28"/>
          <w:szCs w:val="28"/>
        </w:rPr>
        <w:t xml:space="preserve">教育厅科研处 滁州市科技局 市科协 市职教集团 </w:t>
      </w:r>
      <w:r w:rsidRPr="00957514">
        <w:rPr>
          <w:rFonts w:ascii="宋体" w:hAnsi="宋体" w:cs="宋体"/>
          <w:b/>
          <w:kern w:val="0"/>
          <w:sz w:val="28"/>
          <w:szCs w:val="28"/>
        </w:rPr>
        <w:t>学院领导</w:t>
      </w:r>
      <w:r w:rsidRPr="00957514">
        <w:rPr>
          <w:rFonts w:ascii="宋体" w:hAnsi="宋体" w:cs="宋体"/>
          <w:b/>
          <w:kern w:val="0"/>
          <w:sz w:val="28"/>
          <w:szCs w:val="28"/>
        </w:rPr>
        <w:br/>
        <w:t>发：各系、部、处、室</w:t>
      </w:r>
    </w:p>
    <w:p w:rsidR="00C34805" w:rsidRDefault="00C34805" w:rsidP="00C34805">
      <w:pPr>
        <w:widowControl/>
        <w:jc w:val="left"/>
        <w:rPr>
          <w:rFonts w:ascii="宋体" w:hAnsi="宋体" w:cs="宋体"/>
          <w:b/>
          <w:kern w:val="0"/>
          <w:sz w:val="28"/>
          <w:szCs w:val="28"/>
        </w:rPr>
      </w:pPr>
      <w:r w:rsidRPr="00957514">
        <w:rPr>
          <w:rFonts w:ascii="宋体" w:hAnsi="宋体" w:cs="宋体"/>
          <w:b/>
          <w:kern w:val="0"/>
          <w:sz w:val="28"/>
          <w:szCs w:val="28"/>
        </w:rPr>
        <w:t>采编：</w:t>
      </w:r>
      <w:r>
        <w:rPr>
          <w:rFonts w:ascii="宋体" w:hAnsi="宋体" w:cs="宋体" w:hint="eastAsia"/>
          <w:b/>
          <w:kern w:val="0"/>
          <w:sz w:val="28"/>
          <w:szCs w:val="28"/>
        </w:rPr>
        <w:t>李爱红     校对 陈光锐</w:t>
      </w:r>
      <w:r>
        <w:rPr>
          <w:rFonts w:ascii="宋体" w:hAnsi="宋体" w:cs="宋体"/>
          <w:b/>
          <w:kern w:val="0"/>
          <w:sz w:val="28"/>
          <w:szCs w:val="28"/>
        </w:rPr>
        <w:t>   </w:t>
      </w:r>
      <w:r>
        <w:rPr>
          <w:rFonts w:ascii="宋体" w:hAnsi="宋体" w:cs="宋体" w:hint="eastAsia"/>
          <w:b/>
          <w:kern w:val="0"/>
          <w:sz w:val="28"/>
          <w:szCs w:val="28"/>
        </w:rPr>
        <w:t>审核：江洁  卜锡滨</w:t>
      </w:r>
    </w:p>
    <w:p w:rsidR="00C34805" w:rsidRPr="00B661B8" w:rsidRDefault="00C34805" w:rsidP="00C34805"/>
    <w:p w:rsidR="001B3357" w:rsidRPr="00C34805" w:rsidRDefault="001B3357"/>
    <w:sectPr w:rsidR="001B3357" w:rsidRPr="00C34805" w:rsidSect="00880D73">
      <w:footerReference w:type="first" r:id="rId20"/>
      <w:pgSz w:w="11906" w:h="16838"/>
      <w:pgMar w:top="1440" w:right="1800" w:bottom="1440" w:left="1800"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2BC" w:rsidRDefault="00FB32BC" w:rsidP="00C34805">
      <w:r>
        <w:separator/>
      </w:r>
    </w:p>
  </w:endnote>
  <w:endnote w:type="continuationSeparator" w:id="0">
    <w:p w:rsidR="00FB32BC" w:rsidRDefault="00FB32BC" w:rsidP="00C348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15378"/>
      <w:docPartObj>
        <w:docPartGallery w:val="Page Numbers (Bottom of Page)"/>
        <w:docPartUnique/>
      </w:docPartObj>
    </w:sdtPr>
    <w:sdtContent>
      <w:p w:rsidR="00C34805" w:rsidRDefault="00C34805">
        <w:pPr>
          <w:pStyle w:val="a4"/>
          <w:jc w:val="center"/>
        </w:pPr>
        <w:fldSimple w:instr=" PAGE   \* MERGEFORMAT ">
          <w:r w:rsidRPr="00C34805">
            <w:rPr>
              <w:noProof/>
              <w:lang w:val="zh-CN"/>
            </w:rPr>
            <w:t>1</w:t>
          </w:r>
        </w:fldSimple>
      </w:p>
    </w:sdtContent>
  </w:sdt>
  <w:p w:rsidR="00C34805" w:rsidRDefault="00C3480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15386"/>
      <w:docPartObj>
        <w:docPartGallery w:val="Page Numbers (Bottom of Page)"/>
        <w:docPartUnique/>
      </w:docPartObj>
    </w:sdtPr>
    <w:sdtEndPr/>
    <w:sdtContent>
      <w:p w:rsidR="00253516" w:rsidRDefault="00FB32BC">
        <w:pPr>
          <w:pStyle w:val="a4"/>
          <w:jc w:val="center"/>
        </w:pPr>
        <w:r>
          <w:fldChar w:fldCharType="begin"/>
        </w:r>
        <w:r>
          <w:instrText xml:space="preserve"> PAGE   \* MERGEFORMAT </w:instrText>
        </w:r>
        <w:r>
          <w:fldChar w:fldCharType="separate"/>
        </w:r>
        <w:r w:rsidR="00C34805" w:rsidRPr="00C34805">
          <w:rPr>
            <w:noProof/>
            <w:lang w:val="zh-CN"/>
          </w:rPr>
          <w:t>1</w:t>
        </w:r>
        <w:r>
          <w:fldChar w:fldCharType="end"/>
        </w:r>
      </w:p>
    </w:sdtContent>
  </w:sdt>
  <w:p w:rsidR="00253516" w:rsidRDefault="00FB32B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2BC" w:rsidRDefault="00FB32BC" w:rsidP="00C34805">
      <w:r>
        <w:separator/>
      </w:r>
    </w:p>
  </w:footnote>
  <w:footnote w:type="continuationSeparator" w:id="0">
    <w:p w:rsidR="00FB32BC" w:rsidRDefault="00FB32BC" w:rsidP="00C348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34805"/>
    <w:rsid w:val="001B3357"/>
    <w:rsid w:val="00C34805"/>
    <w:rsid w:val="00FB32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80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348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C34805"/>
    <w:rPr>
      <w:sz w:val="18"/>
      <w:szCs w:val="18"/>
    </w:rPr>
  </w:style>
  <w:style w:type="paragraph" w:styleId="a4">
    <w:name w:val="footer"/>
    <w:basedOn w:val="a"/>
    <w:link w:val="Char0"/>
    <w:uiPriority w:val="99"/>
    <w:unhideWhenUsed/>
    <w:rsid w:val="00C348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34805"/>
    <w:rPr>
      <w:sz w:val="18"/>
      <w:szCs w:val="18"/>
    </w:rPr>
  </w:style>
  <w:style w:type="paragraph" w:styleId="a5">
    <w:name w:val="Normal (Web)"/>
    <w:basedOn w:val="a"/>
    <w:uiPriority w:val="99"/>
    <w:rsid w:val="00C34805"/>
    <w:pPr>
      <w:widowControl/>
      <w:jc w:val="left"/>
    </w:pPr>
    <w:rPr>
      <w:rFonts w:ascii="宋体" w:hAnsi="宋体" w:cs="宋体"/>
      <w:kern w:val="0"/>
      <w:sz w:val="24"/>
    </w:rPr>
  </w:style>
  <w:style w:type="paragraph" w:styleId="a6">
    <w:name w:val="Balloon Text"/>
    <w:basedOn w:val="a"/>
    <w:link w:val="Char1"/>
    <w:uiPriority w:val="99"/>
    <w:semiHidden/>
    <w:unhideWhenUsed/>
    <w:rsid w:val="00C34805"/>
    <w:rPr>
      <w:sz w:val="18"/>
      <w:szCs w:val="18"/>
    </w:rPr>
  </w:style>
  <w:style w:type="character" w:customStyle="1" w:styleId="Char1">
    <w:name w:val="批注框文本 Char"/>
    <w:basedOn w:val="a0"/>
    <w:link w:val="a6"/>
    <w:uiPriority w:val="99"/>
    <w:semiHidden/>
    <w:rsid w:val="00C34805"/>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zc.net.cn/xyfg/contents/806/21310.htm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2732</Words>
  <Characters>15578</Characters>
  <Application>Microsoft Office Word</Application>
  <DocSecurity>0</DocSecurity>
  <Lines>129</Lines>
  <Paragraphs>36</Paragraphs>
  <ScaleCrop>false</ScaleCrop>
  <Company>Microsoft</Company>
  <LinksUpToDate>false</LinksUpToDate>
  <CharactersWithSpaces>18274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2017-02-27T07:31:00Z</dcterms:created>
  <dcterms:modified xsi:type="dcterms:W3CDTF">2017-02-27T07:32:00Z</dcterms:modified>
</cp:coreProperties>
</file>