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76B" w:rsidRPr="00F0076B" w:rsidRDefault="00F0076B" w:rsidP="00F0076B">
      <w:pPr>
        <w:widowControl/>
        <w:spacing w:line="360" w:lineRule="auto"/>
        <w:ind w:firstLine="480"/>
        <w:jc w:val="left"/>
        <w:rPr>
          <w:rFonts w:ascii="宋体" w:eastAsia="宋体" w:hAnsi="宋体" w:cs="宋体" w:hint="eastAsia"/>
          <w:b/>
          <w:color w:val="000000"/>
          <w:kern w:val="0"/>
          <w:sz w:val="24"/>
          <w:szCs w:val="24"/>
        </w:rPr>
      </w:pPr>
      <w:r w:rsidRPr="00F0076B">
        <w:rPr>
          <w:rFonts w:ascii="宋体" w:eastAsia="宋体" w:hAnsi="宋体" w:cs="宋体"/>
          <w:b/>
          <w:color w:val="000000"/>
          <w:kern w:val="0"/>
          <w:sz w:val="24"/>
          <w:szCs w:val="24"/>
        </w:rPr>
        <w:t>《建筑施工组织与管理》考试</w:t>
      </w:r>
      <w:r w:rsidRPr="00F0076B">
        <w:rPr>
          <w:rFonts w:ascii="宋体" w:eastAsia="宋体" w:hAnsi="宋体" w:cs="宋体" w:hint="eastAsia"/>
          <w:b/>
          <w:color w:val="000000"/>
          <w:kern w:val="0"/>
          <w:sz w:val="24"/>
          <w:szCs w:val="24"/>
        </w:rPr>
        <w:t>复习参考题</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proofErr w:type="gramStart"/>
      <w:r>
        <w:rPr>
          <w:rFonts w:ascii="宋体" w:eastAsia="宋体" w:hAnsi="宋体" w:cs="宋体" w:hint="eastAsia"/>
          <w:color w:val="333333"/>
          <w:kern w:val="0"/>
          <w:sz w:val="24"/>
          <w:szCs w:val="24"/>
        </w:rPr>
        <w:t>一</w:t>
      </w:r>
      <w:proofErr w:type="gramEnd"/>
      <w:r>
        <w:rPr>
          <w:rFonts w:ascii="宋体" w:eastAsia="宋体" w:hAnsi="宋体" w:cs="宋体" w:hint="eastAsia"/>
          <w:color w:val="333333"/>
          <w:kern w:val="0"/>
          <w:sz w:val="24"/>
          <w:szCs w:val="24"/>
        </w:rPr>
        <w:t>．选择题</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1、中标前编写的施工组织设计的作用是满足（D）的需要。</w:t>
      </w:r>
    </w:p>
    <w:p w:rsidR="00F0076B" w:rsidRP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 xml:space="preserve"> A、编制投标书 B、签订合同C、施工项目准备和实施 D、编制投标书和签订合同</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2、（B）是各施工段或各施工队依次开工、依次完成的一种施工方式，即按次序一段</w:t>
      </w:r>
      <w:proofErr w:type="gramStart"/>
      <w:r w:rsidRPr="00F0076B">
        <w:rPr>
          <w:rFonts w:ascii="宋体" w:eastAsia="宋体" w:hAnsi="宋体" w:cs="宋体" w:hint="eastAsia"/>
          <w:color w:val="333333"/>
          <w:kern w:val="0"/>
          <w:sz w:val="24"/>
          <w:szCs w:val="24"/>
        </w:rPr>
        <w:t>段</w:t>
      </w:r>
      <w:proofErr w:type="gramEnd"/>
      <w:r w:rsidRPr="00F0076B">
        <w:rPr>
          <w:rFonts w:ascii="宋体" w:eastAsia="宋体" w:hAnsi="宋体" w:cs="宋体" w:hint="eastAsia"/>
          <w:color w:val="333333"/>
          <w:kern w:val="0"/>
          <w:sz w:val="24"/>
          <w:szCs w:val="24"/>
        </w:rPr>
        <w:t>地或一个个施工过程进行施工</w:t>
      </w:r>
      <w:r>
        <w:rPr>
          <w:rFonts w:ascii="宋体" w:eastAsia="宋体" w:hAnsi="宋体" w:cs="宋体" w:hint="eastAsia"/>
          <w:color w:val="333333"/>
          <w:kern w:val="0"/>
          <w:sz w:val="24"/>
          <w:szCs w:val="24"/>
        </w:rPr>
        <w:t>。</w:t>
      </w:r>
    </w:p>
    <w:p w:rsidR="00F0076B" w:rsidRP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A、流水施工 B、依次施工 C、平行施工 D、搭接施工</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3、工作的（A）就是各项工作按最迟时间开始，且不影响其紧后工作最早开始时间的条件下本工作所具有的机动时间</w:t>
      </w:r>
      <w:r>
        <w:rPr>
          <w:rFonts w:ascii="宋体" w:eastAsia="宋体" w:hAnsi="宋体" w:cs="宋体" w:hint="eastAsia"/>
          <w:color w:val="333333"/>
          <w:kern w:val="0"/>
          <w:sz w:val="24"/>
          <w:szCs w:val="24"/>
        </w:rPr>
        <w:t>。</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A、独立时差 B、自由时差 C、公共时差 D、总时差</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4、（A）是施工单位先按照施工图计算工程量，然后套用有关的单价及取费标准编制的建筑安装工程造价的经济文件。</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A、施工图预算 B、施工预算 C、设计概算 D、工程结算</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5、（B）是指在施工过程中，对重要的和涉及工程全局的技术工作，依据设计文件和有关技术标准进行的复查和校核。</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A、技术指导 B、技术复核 C、技术管理 D、技术交底</w:t>
      </w:r>
    </w:p>
    <w:p w:rsidR="00F0076B" w:rsidRP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6、（B）包括详细、具体的工作范围、技术和功能等方面的要求。</w:t>
      </w:r>
    </w:p>
    <w:p w:rsidR="00F0076B" w:rsidRP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A、工期 B、质量 C、费用 D、安全</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 xml:space="preserve">7、（B）是指具有独立施工条件，并能形成独立使用功能的建筑物或构筑物。 </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 xml:space="preserve">A、单项工程 B、单位工程 C、分部工程 D、分项工程 </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 xml:space="preserve">8、（A）指完成一项过程任务或一个流水施工所需的时间。 </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A、流水工期 B、流水步距 C、流水间歇时间 D、流水节拍</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9、编制施工组织设计是属于施工准备中的（A）</w:t>
      </w:r>
      <w:r>
        <w:rPr>
          <w:rFonts w:ascii="宋体" w:eastAsia="宋体" w:hAnsi="宋体" w:cs="宋体" w:hint="eastAsia"/>
          <w:color w:val="333333"/>
          <w:kern w:val="0"/>
          <w:sz w:val="24"/>
          <w:szCs w:val="24"/>
        </w:rPr>
        <w:t>。</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 xml:space="preserve"> </w:t>
      </w:r>
      <w:proofErr w:type="spellStart"/>
      <w:r w:rsidRPr="00F0076B">
        <w:rPr>
          <w:rFonts w:ascii="宋体" w:eastAsia="宋体" w:hAnsi="宋体" w:cs="宋体" w:hint="eastAsia"/>
          <w:color w:val="333333"/>
          <w:kern w:val="0"/>
          <w:sz w:val="24"/>
          <w:szCs w:val="24"/>
        </w:rPr>
        <w:t>A</w:t>
      </w:r>
      <w:proofErr w:type="spellEnd"/>
      <w:r w:rsidRPr="00F0076B">
        <w:rPr>
          <w:rFonts w:ascii="宋体" w:eastAsia="宋体" w:hAnsi="宋体" w:cs="宋体" w:hint="eastAsia"/>
          <w:color w:val="333333"/>
          <w:kern w:val="0"/>
          <w:sz w:val="24"/>
          <w:szCs w:val="24"/>
        </w:rPr>
        <w:t xml:space="preserve">、技术准备 B、物质准备 C、施工现场的准备 D、冬雨季施工准备 </w:t>
      </w:r>
    </w:p>
    <w:p w:rsid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10、下列不属于单位工程施工方案内容的是（B）</w:t>
      </w:r>
      <w:r>
        <w:rPr>
          <w:rFonts w:ascii="宋体" w:eastAsia="宋体" w:hAnsi="宋体" w:cs="宋体" w:hint="eastAsia"/>
          <w:color w:val="333333"/>
          <w:kern w:val="0"/>
          <w:sz w:val="24"/>
          <w:szCs w:val="24"/>
        </w:rPr>
        <w:t>。</w:t>
      </w:r>
    </w:p>
    <w:p w:rsidR="00F0076B" w:rsidRPr="00F0076B" w:rsidRDefault="00F0076B" w:rsidP="00F0076B">
      <w:pPr>
        <w:widowControl/>
        <w:shd w:val="clear" w:color="auto" w:fill="FFFFFF"/>
        <w:spacing w:line="360" w:lineRule="auto"/>
        <w:ind w:firstLine="480"/>
        <w:jc w:val="left"/>
        <w:rPr>
          <w:rFonts w:ascii="宋体" w:eastAsia="宋体" w:hAnsi="宋体" w:cs="宋体" w:hint="eastAsia"/>
          <w:color w:val="333333"/>
          <w:kern w:val="0"/>
          <w:sz w:val="24"/>
          <w:szCs w:val="24"/>
        </w:rPr>
      </w:pPr>
      <w:r w:rsidRPr="00F0076B">
        <w:rPr>
          <w:rFonts w:ascii="宋体" w:eastAsia="宋体" w:hAnsi="宋体" w:cs="宋体" w:hint="eastAsia"/>
          <w:color w:val="333333"/>
          <w:kern w:val="0"/>
          <w:sz w:val="24"/>
          <w:szCs w:val="24"/>
        </w:rPr>
        <w:t xml:space="preserve"> A、施工方法的选择 B、运输量计划 C、技术组织措施 D、施工机械选择</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二</w:t>
      </w:r>
      <w:r w:rsidRPr="00F0076B">
        <w:rPr>
          <w:rFonts w:ascii="宋体" w:eastAsia="宋体" w:hAnsi="宋体" w:cs="宋体"/>
          <w:color w:val="000000"/>
          <w:kern w:val="0"/>
          <w:sz w:val="24"/>
          <w:szCs w:val="24"/>
        </w:rPr>
        <w:t>.填空题</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lastRenderedPageBreak/>
        <w:t>1．建筑施工程序一般包括 确定施工任务 、 施工规划 、 施工准备 、 组织施工 、 竣工验收 五个阶段。</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2．施工组织设计按编制对象的不同分为 施工组织总设计 、 单位工程施工组织设计 和 分部分项工程施工组织设计 三种。</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3．绘制网络图的基本要求是 工作构成清楚 、 逻辑关系正确 、 时间计算准确 和 编制合乎规定 等。</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4.在网络图中，双代号网络图</w:t>
      </w:r>
      <w:proofErr w:type="gramStart"/>
      <w:r w:rsidRPr="00F0076B">
        <w:rPr>
          <w:rFonts w:ascii="宋体" w:eastAsia="宋体" w:hAnsi="宋体" w:cs="宋体"/>
          <w:color w:val="000000"/>
          <w:kern w:val="0"/>
          <w:sz w:val="24"/>
          <w:szCs w:val="24"/>
        </w:rPr>
        <w:t>以箭线表示</w:t>
      </w:r>
      <w:proofErr w:type="gramEnd"/>
      <w:r w:rsidRPr="00F0076B">
        <w:rPr>
          <w:rFonts w:ascii="宋体" w:eastAsia="宋体" w:hAnsi="宋体" w:cs="宋体"/>
          <w:color w:val="000000"/>
          <w:kern w:val="0"/>
          <w:sz w:val="24"/>
          <w:szCs w:val="24"/>
        </w:rPr>
        <w:t>工作，在单代号网络图中以节点表示工作，</w:t>
      </w:r>
      <w:proofErr w:type="gramStart"/>
      <w:r w:rsidRPr="00F0076B">
        <w:rPr>
          <w:rFonts w:ascii="宋体" w:eastAsia="宋体" w:hAnsi="宋体" w:cs="宋体"/>
          <w:color w:val="000000"/>
          <w:kern w:val="0"/>
          <w:sz w:val="24"/>
          <w:szCs w:val="24"/>
        </w:rPr>
        <w:t>箭线表示</w:t>
      </w:r>
      <w:proofErr w:type="gramEnd"/>
      <w:r w:rsidRPr="00F0076B">
        <w:rPr>
          <w:rFonts w:ascii="宋体" w:eastAsia="宋体" w:hAnsi="宋体" w:cs="宋体"/>
          <w:color w:val="000000"/>
          <w:kern w:val="0"/>
          <w:sz w:val="24"/>
          <w:szCs w:val="24"/>
        </w:rPr>
        <w:t>工作的逻辑关系</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5.网络计划中的</w:t>
      </w:r>
      <w:proofErr w:type="gramStart"/>
      <w:r w:rsidRPr="00F0076B">
        <w:rPr>
          <w:rFonts w:ascii="宋体" w:eastAsia="宋体" w:hAnsi="宋体" w:cs="宋体"/>
          <w:color w:val="000000"/>
          <w:kern w:val="0"/>
          <w:sz w:val="24"/>
          <w:szCs w:val="24"/>
        </w:rPr>
        <w:t>虚工作</w:t>
      </w:r>
      <w:proofErr w:type="gramEnd"/>
      <w:r w:rsidRPr="00F0076B">
        <w:rPr>
          <w:rFonts w:ascii="宋体" w:eastAsia="宋体" w:hAnsi="宋体" w:cs="宋体"/>
          <w:color w:val="000000"/>
          <w:kern w:val="0"/>
          <w:sz w:val="24"/>
          <w:szCs w:val="24"/>
        </w:rPr>
        <w:t>即不消耗资源，也不消耗时间。</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6.工作的逻辑关系是指工作的工艺关系和组织关系。</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7.单位工程施工组织设计是由项目技术负责人负责编制；分部分项工程施工组织设计是由施工技术人员负责编制</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8.根据网络计划优化条件和目标不同，通常有（工期优化、资源优化、成本优化）三种 9.基本建设程序一般可分为：投资决策→设计→施工招投标→施工→竣工决算。</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10.建筑施工的特点主要有：流动性 、 工期长 、 个别性 、 复杂性 。</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三</w:t>
      </w:r>
      <w:r w:rsidRPr="00F0076B">
        <w:rPr>
          <w:rFonts w:ascii="宋体" w:eastAsia="宋体" w:hAnsi="宋体" w:cs="宋体"/>
          <w:color w:val="000000"/>
          <w:kern w:val="0"/>
          <w:sz w:val="24"/>
          <w:szCs w:val="24"/>
        </w:rPr>
        <w:t>、判断题</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（√）1.施工组织设计是用来指导拟建工程施工全过程的技术文件.经济和组织文件。</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（×）2.施工组织的基本方式有三种：等节拍.不等节拍.无节奏流水施工。</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 xml:space="preserve">（×）3．在组织流水施工时，空间参数主要有施工段.施工过程和施工层三种。 </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（×）4．流水节拍是指一个专业队在一个施工过程工作所需要的延续时间。</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 xml:space="preserve">（√）5．工艺参数是指流水步距.流水节拍.技术间歇.搭间等。 </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（√）6．空间参数主要有施工段.施工工艺.和施工层。</w:t>
      </w:r>
    </w:p>
    <w:p w:rsidR="00F0076B" w:rsidRDefault="00F0076B" w:rsidP="00F0076B">
      <w:pPr>
        <w:widowControl/>
        <w:spacing w:line="360" w:lineRule="auto"/>
        <w:ind w:firstLineChars="250" w:firstLine="60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(×）7．为了缩短工期，流水施工采用增加工作队的方法加快施工进度，施工段划分得越多越好。</w:t>
      </w:r>
    </w:p>
    <w:p w:rsidR="00F0076B" w:rsidRDefault="00F0076B" w:rsidP="00F0076B">
      <w:pPr>
        <w:widowControl/>
        <w:spacing w:line="360" w:lineRule="auto"/>
        <w:ind w:firstLineChars="250" w:firstLine="60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(×）8. 关键线路是该网络计划中最长的线路，一个网络计划只有一条关键线路。</w:t>
      </w:r>
    </w:p>
    <w:p w:rsidR="00F0076B" w:rsidRDefault="00F0076B" w:rsidP="00F0076B">
      <w:pPr>
        <w:widowControl/>
        <w:spacing w:line="360" w:lineRule="auto"/>
        <w:ind w:firstLineChars="100" w:firstLine="24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lastRenderedPageBreak/>
        <w:t xml:space="preserve"> （√）9. 时标网络计划的特点是可直接在网络图上看出各项工作的开始和结束时间。</w:t>
      </w:r>
    </w:p>
    <w:p w:rsidR="00F0076B" w:rsidRDefault="00F0076B" w:rsidP="00F0076B">
      <w:pPr>
        <w:widowControl/>
        <w:spacing w:line="360" w:lineRule="auto"/>
        <w:ind w:firstLineChars="100" w:firstLine="24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(×）10．双代号网络图组成要素中，把消耗时间.不消耗资源的工序，称作“虚工序”。</w:t>
      </w:r>
    </w:p>
    <w:p w:rsidR="00F0076B" w:rsidRDefault="00F0076B" w:rsidP="00F0076B">
      <w:pPr>
        <w:widowControl/>
        <w:spacing w:line="360" w:lineRule="auto"/>
        <w:ind w:firstLineChars="100" w:firstLine="24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 xml:space="preserve"> (×）11．网络计划工期优化的方法之一是将各项工作持续时间压缩。 </w:t>
      </w:r>
    </w:p>
    <w:p w:rsidR="00F0076B" w:rsidRDefault="00F0076B" w:rsidP="00F0076B">
      <w:pPr>
        <w:widowControl/>
        <w:spacing w:line="360" w:lineRule="auto"/>
        <w:ind w:firstLineChars="100" w:firstLine="24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 xml:space="preserve">(×）12．有时间坐标的网络图既适用于双代号网络，也可用于单代号网络。 </w:t>
      </w:r>
    </w:p>
    <w:p w:rsidR="00F0076B" w:rsidRDefault="00F0076B" w:rsidP="00F0076B">
      <w:pPr>
        <w:widowControl/>
        <w:spacing w:line="360" w:lineRule="auto"/>
        <w:ind w:firstLineChars="100" w:firstLine="24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(×）13．关键线路上的工作都是关键工作，非关键线路上的工作都是非关键工作。</w:t>
      </w:r>
    </w:p>
    <w:p w:rsidR="00F0076B" w:rsidRDefault="00F0076B" w:rsidP="00F0076B">
      <w:pPr>
        <w:widowControl/>
        <w:spacing w:line="360" w:lineRule="auto"/>
        <w:ind w:firstLineChars="100" w:firstLine="24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（√）14．</w:t>
      </w:r>
      <w:proofErr w:type="gramStart"/>
      <w:r w:rsidRPr="00F0076B">
        <w:rPr>
          <w:rFonts w:ascii="宋体" w:eastAsia="宋体" w:hAnsi="宋体" w:cs="宋体"/>
          <w:color w:val="000000"/>
          <w:kern w:val="0"/>
          <w:sz w:val="24"/>
          <w:szCs w:val="24"/>
        </w:rPr>
        <w:t>若工</w:t>
      </w:r>
      <w:proofErr w:type="gramEnd"/>
      <w:r w:rsidRPr="00F0076B">
        <w:rPr>
          <w:rFonts w:ascii="宋体" w:eastAsia="宋体" w:hAnsi="宋体" w:cs="宋体"/>
          <w:color w:val="000000"/>
          <w:kern w:val="0"/>
          <w:sz w:val="24"/>
          <w:szCs w:val="24"/>
        </w:rPr>
        <w:t>作的进度偏差小于自由时差，说明此对后续工作无影响，原计划可不作调整。</w:t>
      </w:r>
    </w:p>
    <w:p w:rsidR="00F0076B" w:rsidRPr="00F0076B" w:rsidRDefault="00F0076B" w:rsidP="00F0076B">
      <w:pPr>
        <w:widowControl/>
        <w:spacing w:line="360" w:lineRule="auto"/>
        <w:ind w:firstLineChars="100" w:firstLine="24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（√）15．网络计划的工期优化，就是通过压缩某些关键工作的持续时间，以达到缩短工期的目的。</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四</w:t>
      </w:r>
      <w:r w:rsidRPr="00F0076B">
        <w:rPr>
          <w:rFonts w:ascii="宋体" w:eastAsia="宋体" w:hAnsi="宋体" w:cs="宋体"/>
          <w:color w:val="000000"/>
          <w:kern w:val="0"/>
          <w:sz w:val="24"/>
          <w:szCs w:val="24"/>
        </w:rPr>
        <w:t>.名词解释</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1.单位工程：凡具单独设计.可独立施工，但完成后不能独立发挥生产能力或效益的工程。</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2.流水步距：在组织施工时，相邻的两个施工专业班组先后进入同一施工段开始施工的间隔时间。</w:t>
      </w:r>
    </w:p>
    <w:p w:rsidR="00F0076B" w:rsidRDefault="00F0076B" w:rsidP="00F0076B">
      <w:pPr>
        <w:widowControl/>
        <w:spacing w:line="360" w:lineRule="auto"/>
        <w:ind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3.网络图：是</w:t>
      </w:r>
      <w:proofErr w:type="gramStart"/>
      <w:r w:rsidRPr="00F0076B">
        <w:rPr>
          <w:rFonts w:ascii="宋体" w:eastAsia="宋体" w:hAnsi="宋体" w:cs="宋体"/>
          <w:color w:val="000000"/>
          <w:kern w:val="0"/>
          <w:sz w:val="24"/>
          <w:szCs w:val="24"/>
        </w:rPr>
        <w:t>由箭线</w:t>
      </w:r>
      <w:proofErr w:type="gramEnd"/>
      <w:r w:rsidRPr="00F0076B">
        <w:rPr>
          <w:rFonts w:ascii="宋体" w:eastAsia="宋体" w:hAnsi="宋体" w:cs="宋体"/>
          <w:color w:val="000000"/>
          <w:kern w:val="0"/>
          <w:sz w:val="24"/>
          <w:szCs w:val="24"/>
        </w:rPr>
        <w:t xml:space="preserve">.节点和线路组成的，用来表示工作流程的有向.有序的网状图形。 </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4.图纸会审：是指由建设单位或委托的监理单位组织其相关的设计单位或施工单位共同对施工图纸进行审查的工作。</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sidRPr="00F0076B">
        <w:rPr>
          <w:rFonts w:ascii="宋体" w:eastAsia="宋体" w:hAnsi="宋体" w:cs="宋体"/>
          <w:color w:val="000000"/>
          <w:kern w:val="0"/>
          <w:sz w:val="24"/>
          <w:szCs w:val="24"/>
        </w:rPr>
        <w:t>5.施工组织设计：是以拟建工程项目为对象，具体指导施工全过程各项活动的技术.组织.经济综合性文件。</w:t>
      </w:r>
    </w:p>
    <w:p w:rsidR="00F0076B" w:rsidRPr="00F0076B" w:rsidRDefault="00F0076B" w:rsidP="00F0076B">
      <w:pPr>
        <w:widowControl/>
        <w:spacing w:line="360" w:lineRule="auto"/>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四</w:t>
      </w:r>
      <w:r w:rsidRPr="00F0076B">
        <w:rPr>
          <w:rFonts w:ascii="宋体" w:eastAsia="宋体" w:hAnsi="宋体" w:cs="宋体"/>
          <w:color w:val="000000"/>
          <w:kern w:val="0"/>
          <w:sz w:val="24"/>
          <w:szCs w:val="24"/>
        </w:rPr>
        <w:t>.简答题</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1施工单位承揽施工任务的方式有哪些</w:t>
      </w:r>
      <w:r w:rsidRPr="00F0076B">
        <w:rPr>
          <w:rFonts w:ascii="宋体" w:eastAsia="宋体" w:hAnsi="宋体" w:cs="宋体" w:hint="eastAsia"/>
          <w:color w:val="000000"/>
          <w:kern w:val="0"/>
          <w:sz w:val="24"/>
          <w:szCs w:val="24"/>
        </w:rPr>
        <w:t>？</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答：施工单位承揽施工任务的方式有两种：一是受建设单位委托而承接；二是通过投标而中标承接。</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2.流水施工组织方式的特点。</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lastRenderedPageBreak/>
        <w:t>答1科学地利用工作面，争取了时间； 2工作队实现了专业化施工； 3工作队及工人能连续作业，相邻专业工作队之间实现了最大限度的合理搭接；4单位时间投入资源均衡； 5为文明施工和现场管理创造了有利条件。</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3.施工现场的准备工作内容。</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答：包括建立测量控制网及测量放线.拆除障碍物.“三通一平”工作.临时设施的搭设等。</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4.工程概况主要包括哪些内容。</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color w:val="000000"/>
          <w:kern w:val="0"/>
          <w:sz w:val="24"/>
          <w:szCs w:val="24"/>
        </w:rPr>
        <w:t>答：主要包括</w:t>
      </w:r>
      <w:proofErr w:type="gramStart"/>
      <w:r w:rsidRPr="00F0076B">
        <w:rPr>
          <w:rFonts w:ascii="宋体" w:eastAsia="宋体" w:hAnsi="宋体" w:cs="宋体"/>
          <w:color w:val="000000"/>
          <w:kern w:val="0"/>
          <w:sz w:val="24"/>
          <w:szCs w:val="24"/>
        </w:rPr>
        <w:t>一</w:t>
      </w:r>
      <w:proofErr w:type="gramEnd"/>
      <w:r w:rsidRPr="00F0076B">
        <w:rPr>
          <w:rFonts w:ascii="宋体" w:eastAsia="宋体" w:hAnsi="宋体" w:cs="宋体"/>
          <w:color w:val="000000"/>
          <w:kern w:val="0"/>
          <w:sz w:val="24"/>
          <w:szCs w:val="24"/>
        </w:rPr>
        <w:t>.工程特点：工程建设概述，建筑设计特点，结构特征和施工特点。二.地点特征：主要反映拟建工程的位置.地形.地质.水质.气温.主导风向.风力和地震烈度等特征。三.施工条件：主要介绍拟建工程场地“三通一平”情况；当地交通运输条件，各种资源供应条件；施工单位机械.机具.劳动力的落实情况；施工现场大小及周围环境情况；项目管理条件等。</w:t>
      </w:r>
    </w:p>
    <w:p w:rsid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hint="eastAsia"/>
          <w:color w:val="000000"/>
          <w:kern w:val="0"/>
          <w:sz w:val="24"/>
          <w:szCs w:val="24"/>
        </w:rPr>
        <w:t>5.建筑施工网络计划的基本原理是什么？</w:t>
      </w:r>
    </w:p>
    <w:p w:rsidR="00F0076B" w:rsidRPr="00F0076B" w:rsidRDefault="00F0076B" w:rsidP="00F0076B">
      <w:pPr>
        <w:widowControl/>
        <w:shd w:val="clear" w:color="auto" w:fill="FFFFFF"/>
        <w:spacing w:line="360" w:lineRule="auto"/>
        <w:ind w:firstLineChars="200" w:firstLine="480"/>
        <w:jc w:val="left"/>
        <w:rPr>
          <w:rFonts w:ascii="宋体" w:eastAsia="宋体" w:hAnsi="宋体" w:cs="宋体" w:hint="eastAsia"/>
          <w:color w:val="000000"/>
          <w:kern w:val="0"/>
          <w:sz w:val="24"/>
          <w:szCs w:val="24"/>
        </w:rPr>
      </w:pPr>
      <w:r w:rsidRPr="00F0076B">
        <w:rPr>
          <w:rFonts w:ascii="宋体" w:eastAsia="宋体" w:hAnsi="宋体" w:cs="宋体" w:hint="eastAsia"/>
          <w:color w:val="000000"/>
          <w:kern w:val="0"/>
          <w:sz w:val="24"/>
          <w:szCs w:val="24"/>
        </w:rPr>
        <w:t>答：首先绘制工程施工网络图，以此表达施工计划中各工作先后顺序的逻辑关系，然后通过计算确定关键工作及关键路线，接着按选定目标不断改善计划安排，并付诸实施，最后在执行过程中进行控制、监督和调整，以达到缩短工期、提高功效、降低成本、增加经济效益的目的。</w:t>
      </w:r>
    </w:p>
    <w:p w:rsidR="00F0076B" w:rsidRPr="00A74915" w:rsidRDefault="00F0076B" w:rsidP="00F0076B">
      <w:pPr>
        <w:pStyle w:val="reader-word-layer"/>
        <w:shd w:val="clear" w:color="auto" w:fill="FCFCFC"/>
        <w:spacing w:before="0" w:beforeAutospacing="0" w:after="0" w:afterAutospacing="0" w:line="360" w:lineRule="auto"/>
        <w:rPr>
          <w:rFonts w:hAnsi="微软雅黑" w:hint="eastAsia"/>
          <w:spacing w:val="27"/>
          <w:sz w:val="21"/>
          <w:szCs w:val="21"/>
        </w:rPr>
      </w:pPr>
    </w:p>
    <w:p w:rsidR="00166BE6" w:rsidRPr="00F0076B" w:rsidRDefault="00166BE6" w:rsidP="00F0076B">
      <w:pPr>
        <w:spacing w:line="360" w:lineRule="auto"/>
        <w:rPr>
          <w:b/>
        </w:rPr>
      </w:pPr>
      <w:bookmarkStart w:id="0" w:name="_GoBack"/>
      <w:bookmarkEnd w:id="0"/>
    </w:p>
    <w:sectPr w:rsidR="00166BE6" w:rsidRPr="00F007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76B"/>
    <w:rsid w:val="00166BE6"/>
    <w:rsid w:val="00F00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F0076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F0076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27765">
      <w:bodyDiv w:val="1"/>
      <w:marLeft w:val="0"/>
      <w:marRight w:val="0"/>
      <w:marTop w:val="0"/>
      <w:marBottom w:val="0"/>
      <w:divBdr>
        <w:top w:val="none" w:sz="0" w:space="0" w:color="auto"/>
        <w:left w:val="none" w:sz="0" w:space="0" w:color="auto"/>
        <w:bottom w:val="none" w:sz="0" w:space="0" w:color="auto"/>
        <w:right w:val="none" w:sz="0" w:space="0" w:color="auto"/>
      </w:divBdr>
      <w:divsChild>
        <w:div w:id="867646369">
          <w:marLeft w:val="0"/>
          <w:marRight w:val="0"/>
          <w:marTop w:val="0"/>
          <w:marBottom w:val="0"/>
          <w:divBdr>
            <w:top w:val="none" w:sz="0" w:space="0" w:color="auto"/>
            <w:left w:val="none" w:sz="0" w:space="0" w:color="auto"/>
            <w:bottom w:val="none" w:sz="0" w:space="0" w:color="auto"/>
            <w:right w:val="none" w:sz="0" w:space="0" w:color="auto"/>
          </w:divBdr>
          <w:divsChild>
            <w:div w:id="198133209">
              <w:marLeft w:val="0"/>
              <w:marRight w:val="0"/>
              <w:marTop w:val="0"/>
              <w:marBottom w:val="450"/>
              <w:divBdr>
                <w:top w:val="none" w:sz="0" w:space="0" w:color="auto"/>
                <w:left w:val="none" w:sz="0" w:space="0" w:color="auto"/>
                <w:bottom w:val="none" w:sz="0" w:space="0" w:color="auto"/>
                <w:right w:val="none" w:sz="0" w:space="0" w:color="auto"/>
              </w:divBdr>
              <w:divsChild>
                <w:div w:id="10265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380</Words>
  <Characters>2170</Characters>
  <Application>Microsoft Office Word</Application>
  <DocSecurity>0</DocSecurity>
  <Lines>18</Lines>
  <Paragraphs>5</Paragraphs>
  <ScaleCrop>false</ScaleCrop>
  <Company>china</Company>
  <LinksUpToDate>false</LinksUpToDate>
  <CharactersWithSpaces>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2016-11-13T00:55:00Z</dcterms:created>
  <dcterms:modified xsi:type="dcterms:W3CDTF">2016-11-13T01:05:00Z</dcterms:modified>
</cp:coreProperties>
</file>