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line="200" w:lineRule="exact"/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滁州职业技术学院成人高等教育2015 年第 2 学期</w:t>
      </w:r>
    </w:p>
    <w:p>
      <w:pPr>
        <w:pStyle w:val="4"/>
        <w:rPr>
          <w:rFonts w:hint="eastAsia" w:ascii="黑体" w:hAnsi="宋体" w:eastAsia="黑体"/>
          <w:bCs w:val="0"/>
          <w:sz w:val="32"/>
        </w:rPr>
      </w:pPr>
      <w:r>
        <w:rPr>
          <w:rFonts w:hint="eastAsia" w:ascii="黑体" w:hAnsi="宋体" w:eastAsia="黑体"/>
          <w:bCs w:val="0"/>
          <w:sz w:val="32"/>
        </w:rPr>
        <w:t>《</w:t>
      </w:r>
      <w:r>
        <w:rPr>
          <w:rFonts w:hint="eastAsia"/>
        </w:rPr>
        <w:t>毛泽东思想</w:t>
      </w:r>
      <w:r>
        <w:rPr>
          <w:rFonts w:hint="eastAsia"/>
          <w:lang w:eastAsia="zh-CN"/>
        </w:rPr>
        <w:t>和中国特色社会主义理论体系</w:t>
      </w:r>
      <w:bookmarkStart w:id="0" w:name="_GoBack"/>
      <w:bookmarkEnd w:id="0"/>
      <w:r>
        <w:rPr>
          <w:rFonts w:hint="eastAsia"/>
        </w:rPr>
        <w:t>概论试题</w:t>
      </w:r>
      <w:r>
        <w:rPr>
          <w:rFonts w:hint="eastAsia" w:ascii="黑体" w:hAnsi="宋体" w:eastAsia="黑体"/>
          <w:bCs w:val="0"/>
          <w:sz w:val="32"/>
        </w:rPr>
        <w:t>》课程考试复习题</w:t>
      </w:r>
    </w:p>
    <w:p>
      <w:pPr>
        <w:rPr>
          <w:rFonts w:hint="eastAsia" w:ascii="楷体_GB2312" w:hAnsi="华文楷体" w:eastAsia="楷体_GB2312"/>
        </w:rPr>
      </w:pPr>
    </w:p>
    <w:p>
      <w:pPr>
        <w:widowControl w:val="0"/>
        <w:wordWrap/>
        <w:adjustRightInd/>
        <w:spacing w:line="360" w:lineRule="auto"/>
        <w:ind w:left="0" w:leftChars="0" w:right="0" w:firstLine="560" w:firstLineChars="200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1．中国特色社会主义理论体系包括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哪些内容？</w:t>
      </w:r>
    </w:p>
    <w:p>
      <w:pPr>
        <w:widowControl w:val="0"/>
        <w:wordWrap/>
        <w:adjustRightInd/>
        <w:snapToGrid w:val="0"/>
        <w:spacing w:line="360" w:lineRule="auto"/>
        <w:ind w:left="0" w:leftChars="0" w:right="0" w:firstLine="560" w:firstLineChars="200"/>
        <w:outlineLvl w:val="9"/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．中国特色社会主义文化为现代化建设提供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什么？</w:t>
      </w:r>
    </w:p>
    <w:p>
      <w:pPr>
        <w:widowControl w:val="0"/>
        <w:wordWrap/>
        <w:adjustRightInd/>
        <w:snapToGrid w:val="0"/>
        <w:spacing w:line="360" w:lineRule="auto"/>
        <w:ind w:left="0" w:leftChars="0" w:right="0" w:firstLine="560" w:firstLineChars="200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“改革是中国的二次革命”这一论断的基本含义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是什么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?</w:t>
      </w:r>
    </w:p>
    <w:p>
      <w:pPr>
        <w:widowControl w:val="0"/>
        <w:wordWrap/>
        <w:adjustRightInd/>
        <w:snapToGrid w:val="0"/>
        <w:spacing w:line="360" w:lineRule="auto"/>
        <w:ind w:left="0" w:leftChars="0" w:right="0" w:firstLine="560" w:firstLineChars="200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我国引进国外先进技术，应遵循的原则</w:t>
      </w:r>
    </w:p>
    <w:p>
      <w:pPr>
        <w:widowControl w:val="0"/>
        <w:wordWrap/>
        <w:adjustRightInd/>
        <w:snapToGrid w:val="0"/>
        <w:spacing w:line="360" w:lineRule="auto"/>
        <w:ind w:left="0" w:leftChars="0" w:right="0" w:firstLine="560" w:firstLineChars="200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我国吸收和利用外资的形式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有哪些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?</w:t>
      </w:r>
    </w:p>
    <w:p>
      <w:pPr>
        <w:widowControl w:val="0"/>
        <w:wordWrap/>
        <w:adjustRightInd/>
        <w:snapToGrid w:val="0"/>
        <w:spacing w:line="360" w:lineRule="auto"/>
        <w:ind w:left="0" w:leftChars="0" w:right="0" w:firstLine="560" w:firstLineChars="200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中国改革的基本经验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是什么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?</w:t>
      </w:r>
    </w:p>
    <w:p>
      <w:pPr>
        <w:widowControl w:val="0"/>
        <w:wordWrap/>
        <w:adjustRightInd/>
        <w:snapToGrid w:val="0"/>
        <w:spacing w:line="360" w:lineRule="auto"/>
        <w:ind w:left="0" w:leftChars="0" w:right="0" w:firstLine="560" w:firstLineChars="200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．马克思主义中国化重大理论成果有哪些共同特点?</w:t>
      </w:r>
    </w:p>
    <w:p>
      <w:pPr>
        <w:widowControl w:val="0"/>
        <w:wordWrap/>
        <w:adjustRightInd/>
        <w:spacing w:line="360" w:lineRule="auto"/>
        <w:ind w:left="0" w:leftChars="0" w:right="0" w:firstLine="560" w:firstLineChars="200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．邓小平怎样丰富和发展了党的思想路线?</w:t>
      </w:r>
    </w:p>
    <w:p>
      <w:pPr>
        <w:widowControl w:val="0"/>
        <w:numPr>
          <w:numId w:val="0"/>
        </w:numPr>
        <w:wordWrap/>
        <w:adjustRightInd/>
        <w:spacing w:line="360" w:lineRule="auto"/>
        <w:ind w:left="0" w:leftChars="0" w:right="0" w:firstLine="560" w:firstLineChars="200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9.为什么说党的领导是中国现代化建设的根本保证?</w:t>
      </w:r>
    </w:p>
    <w:p>
      <w:pPr>
        <w:widowControl w:val="0"/>
        <w:numPr>
          <w:numId w:val="0"/>
        </w:numPr>
        <w:wordWrap/>
        <w:adjustRightInd/>
        <w:spacing w:line="360" w:lineRule="auto"/>
        <w:ind w:left="0" w:leftChars="0" w:right="0" w:firstLine="560" w:firstLineChars="200"/>
        <w:outlineLvl w:val="9"/>
        <w:rPr>
          <w:rFonts w:hint="eastAsia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10.“和平统一、一国两制”构</w:t>
      </w:r>
      <w:r>
        <w:rPr>
          <w:rFonts w:hint="eastAsia"/>
          <w:sz w:val="28"/>
          <w:szCs w:val="28"/>
        </w:rPr>
        <w:t>想的意义是什么?</w:t>
      </w:r>
    </w:p>
    <w:p>
      <w:pPr>
        <w:widowControl w:val="0"/>
        <w:numPr>
          <w:numId w:val="0"/>
        </w:numPr>
        <w:wordWrap/>
        <w:adjustRightInd/>
        <w:snapToGrid w:val="0"/>
        <w:spacing w:line="360" w:lineRule="auto"/>
        <w:ind w:left="0" w:leftChars="0" w:right="0" w:firstLine="560" w:firstLineChars="200"/>
        <w:jc w:val="left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11.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如何正确处理改革、发展、稳定之间的关系？</w:t>
      </w:r>
    </w:p>
    <w:p>
      <w:pPr>
        <w:widowControl w:val="0"/>
        <w:wordWrap/>
        <w:adjustRightInd/>
        <w:spacing w:line="360" w:lineRule="auto"/>
        <w:ind w:left="0" w:leftChars="0" w:right="0" w:firstLine="560" w:firstLineChars="200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为什么我国将长期处于社会主义初级阶段?</w:t>
      </w:r>
    </w:p>
    <w:p>
      <w:pPr>
        <w:widowControl w:val="0"/>
        <w:wordWrap/>
        <w:adjustRightInd/>
        <w:snapToGrid w:val="0"/>
        <w:spacing w:before="0" w:beforeLines="0" w:beforeAutospacing="0" w:after="0" w:afterLines="0" w:afterAutospacing="0" w:line="360" w:lineRule="auto"/>
        <w:ind w:left="0" w:leftChars="0" w:right="0" w:firstLine="560" w:firstLineChars="200"/>
        <w:jc w:val="both"/>
        <w:textAlignment w:val="baseline"/>
        <w:outlineLvl w:val="9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/>
        </w:rPr>
        <w:t>13.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  <w:t>如何科学理解中国特色社会主义理论体系？</w:t>
      </w:r>
    </w:p>
    <w:p>
      <w:pPr>
        <w:widowControl w:val="0"/>
        <w:wordWrap/>
        <w:adjustRightInd/>
        <w:snapToGrid w:val="0"/>
        <w:spacing w:before="0" w:beforeLines="0" w:beforeAutospacing="0" w:after="0" w:afterLines="0" w:afterAutospacing="0" w:line="360" w:lineRule="auto"/>
        <w:ind w:left="0" w:leftChars="0" w:right="0" w:firstLine="560" w:firstLineChars="200"/>
        <w:jc w:val="both"/>
        <w:textAlignment w:val="baseline"/>
        <w:outlineLvl w:val="9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8"/>
          <w:szCs w:val="28"/>
          <w:lang w:val="en-US" w:eastAsia="zh-CN"/>
        </w:rPr>
        <w:t>14.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</w:rPr>
        <w:t>为什么说在当代中国，坚持中国特色社会主义理论体系就是真正坚持马克思主义？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C66D9"/>
    <w:rsid w:val="002255D0"/>
    <w:rsid w:val="00564779"/>
    <w:rsid w:val="005C488E"/>
    <w:rsid w:val="005C66D9"/>
    <w:rsid w:val="007377D0"/>
    <w:rsid w:val="00904F79"/>
    <w:rsid w:val="009435F4"/>
    <w:rsid w:val="009F7E35"/>
    <w:rsid w:val="00B712B4"/>
    <w:rsid w:val="00E21FCF"/>
    <w:rsid w:val="012209F9"/>
    <w:rsid w:val="23A4088A"/>
    <w:rsid w:val="2A3C7C69"/>
    <w:rsid w:val="69D13455"/>
    <w:rsid w:val="6A9025F4"/>
    <w:rsid w:val="76446418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9"/>
    <w:qFormat/>
    <w:uiPriority w:val="11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副标题 Char"/>
    <w:basedOn w:val="5"/>
    <w:link w:val="4"/>
    <w:uiPriority w:val="11"/>
    <w:rPr>
      <w:rFonts w:ascii="Cambria" w:hAnsi="Cambria" w:eastAsia="宋体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603</Words>
  <Characters>3438</Characters>
  <Lines>28</Lines>
  <Paragraphs>8</Paragraphs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2014-01-09T03:37:00Z</dcterms:created>
  <dc:creator>Admin</dc:creator>
  <cp:lastModifiedBy>Administrator</cp:lastModifiedBy>
  <dcterms:modified xsi:type="dcterms:W3CDTF">2015-12-09T08:14:55Z</dcterms:modified>
  <dc:title>毛泽东思想邓小平理论和“三个代表”重要思想概论试题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